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F" w:rsidRPr="000B424F" w:rsidRDefault="000B424F" w:rsidP="000B424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0B4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72D90" wp14:editId="28BBA49D">
            <wp:extent cx="571500" cy="685800"/>
            <wp:effectExtent l="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4F" w:rsidRPr="000B424F" w:rsidRDefault="000B424F" w:rsidP="000B424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0B424F" w:rsidRPr="000B424F" w:rsidRDefault="000B424F" w:rsidP="000B4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424F">
        <w:rPr>
          <w:rFonts w:ascii="Times New Roman" w:hAnsi="Times New Roman" w:cs="Times New Roman"/>
          <w:b/>
          <w:sz w:val="24"/>
          <w:szCs w:val="24"/>
          <w:lang w:val="uk-UA"/>
        </w:rPr>
        <w:t>КРИВОРІЗЬКИЙ ЛІЦЕЙ №107 «ЛІДЕР»</w:t>
      </w:r>
    </w:p>
    <w:p w:rsidR="000B424F" w:rsidRPr="000B424F" w:rsidRDefault="000B424F" w:rsidP="000B4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424F">
        <w:rPr>
          <w:rFonts w:ascii="Times New Roman" w:hAnsi="Times New Roman" w:cs="Times New Roman"/>
          <w:b/>
          <w:sz w:val="24"/>
          <w:szCs w:val="24"/>
          <w:lang w:val="uk-UA"/>
        </w:rPr>
        <w:t>КРИВОРІЗЬКОЇ МІСЬКОЇ РАДИ</w:t>
      </w:r>
    </w:p>
    <w:p w:rsidR="000B424F" w:rsidRPr="000B424F" w:rsidRDefault="000B424F" w:rsidP="000B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424F" w:rsidRPr="000B424F" w:rsidRDefault="000B424F" w:rsidP="000B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424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0B4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24F">
        <w:rPr>
          <w:rFonts w:ascii="Times New Roman" w:hAnsi="Times New Roman" w:cs="Times New Roman"/>
          <w:sz w:val="24"/>
          <w:szCs w:val="24"/>
        </w:rPr>
        <w:t>Катеринівська</w:t>
      </w:r>
      <w:proofErr w:type="spellEnd"/>
      <w:r w:rsidRPr="000B424F">
        <w:rPr>
          <w:rFonts w:ascii="Times New Roman" w:hAnsi="Times New Roman" w:cs="Times New Roman"/>
          <w:sz w:val="24"/>
          <w:szCs w:val="24"/>
        </w:rPr>
        <w:t xml:space="preserve">, 11, м. </w:t>
      </w:r>
      <w:proofErr w:type="spellStart"/>
      <w:r w:rsidRPr="000B424F">
        <w:rPr>
          <w:rFonts w:ascii="Times New Roman" w:hAnsi="Times New Roman" w:cs="Times New Roman"/>
          <w:sz w:val="24"/>
          <w:szCs w:val="24"/>
        </w:rPr>
        <w:t>Кривий</w:t>
      </w:r>
      <w:proofErr w:type="spellEnd"/>
      <w:r w:rsidRPr="000B4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42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424F">
        <w:rPr>
          <w:rFonts w:ascii="Times New Roman" w:hAnsi="Times New Roman" w:cs="Times New Roman"/>
          <w:sz w:val="24"/>
          <w:szCs w:val="24"/>
        </w:rPr>
        <w:t>іг</w:t>
      </w:r>
      <w:proofErr w:type="spellEnd"/>
      <w:r w:rsidRPr="000B424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B424F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0B424F">
        <w:rPr>
          <w:rFonts w:ascii="Times New Roman" w:hAnsi="Times New Roman" w:cs="Times New Roman"/>
          <w:sz w:val="24"/>
          <w:szCs w:val="24"/>
        </w:rPr>
        <w:t xml:space="preserve"> область, 50071</w:t>
      </w:r>
    </w:p>
    <w:p w:rsidR="000B424F" w:rsidRPr="000B424F" w:rsidRDefault="000B424F" w:rsidP="000B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24F">
        <w:rPr>
          <w:rFonts w:ascii="Times New Roman" w:hAnsi="Times New Roman" w:cs="Times New Roman"/>
          <w:sz w:val="24"/>
          <w:szCs w:val="24"/>
        </w:rPr>
        <w:t xml:space="preserve">тел. 096-119-32-79,  </w:t>
      </w:r>
      <w:proofErr w:type="gramStart"/>
      <w:r w:rsidRPr="000B424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B42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424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424F">
        <w:rPr>
          <w:rFonts w:ascii="Times New Roman" w:hAnsi="Times New Roman" w:cs="Times New Roman"/>
          <w:sz w:val="24"/>
          <w:szCs w:val="24"/>
        </w:rPr>
        <w:t>: 107</w:t>
      </w:r>
      <w:r w:rsidRPr="000B424F"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Pr="000B424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424F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0B424F">
        <w:rPr>
          <w:rFonts w:ascii="Times New Roman" w:hAnsi="Times New Roman" w:cs="Times New Roman"/>
          <w:sz w:val="24"/>
          <w:szCs w:val="24"/>
        </w:rPr>
        <w:t>.</w:t>
      </w:r>
      <w:r w:rsidRPr="000B424F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0B424F" w:rsidRPr="000B424F" w:rsidRDefault="000B424F" w:rsidP="000B424F">
      <w:pPr>
        <w:tabs>
          <w:tab w:val="left" w:pos="72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24F">
        <w:rPr>
          <w:rFonts w:ascii="Times New Roman" w:hAnsi="Times New Roman" w:cs="Times New Roman"/>
          <w:sz w:val="24"/>
          <w:szCs w:val="24"/>
        </w:rPr>
        <w:t>Код ЄДРПОУ 25972282</w:t>
      </w:r>
    </w:p>
    <w:p w:rsidR="000B424F" w:rsidRPr="000B424F" w:rsidRDefault="000B424F" w:rsidP="000B424F">
      <w:pPr>
        <w:pBdr>
          <w:bottom w:val="thinThickSmallGap" w:sz="24" w:space="0" w:color="auto"/>
        </w:pBd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</w:p>
    <w:p w:rsidR="000B424F" w:rsidRPr="000B424F" w:rsidRDefault="000B424F" w:rsidP="000B424F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</w:p>
    <w:p w:rsidR="000B424F" w:rsidRPr="000B424F" w:rsidRDefault="000B424F" w:rsidP="000B4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424F">
        <w:rPr>
          <w:rFonts w:ascii="Times New Roman" w:hAnsi="Times New Roman" w:cs="Times New Roman"/>
          <w:sz w:val="24"/>
          <w:szCs w:val="24"/>
          <w:lang w:val="uk-UA"/>
        </w:rPr>
        <w:t>від__</w:t>
      </w:r>
      <w:r w:rsidR="0096477C">
        <w:rPr>
          <w:rFonts w:ascii="Times New Roman" w:hAnsi="Times New Roman" w:cs="Times New Roman"/>
          <w:sz w:val="24"/>
          <w:szCs w:val="24"/>
          <w:lang w:val="uk-UA"/>
        </w:rPr>
        <w:t>01.09.2023 р.</w:t>
      </w:r>
      <w:r w:rsidRPr="000B424F">
        <w:rPr>
          <w:rFonts w:ascii="Times New Roman" w:hAnsi="Times New Roman" w:cs="Times New Roman"/>
          <w:sz w:val="24"/>
          <w:szCs w:val="24"/>
          <w:lang w:val="uk-UA"/>
        </w:rPr>
        <w:t>___№__</w:t>
      </w:r>
      <w:r w:rsidR="0096477C">
        <w:rPr>
          <w:rFonts w:ascii="Times New Roman" w:hAnsi="Times New Roman" w:cs="Times New Roman"/>
          <w:sz w:val="24"/>
          <w:szCs w:val="24"/>
          <w:lang w:val="uk-UA"/>
        </w:rPr>
        <w:t>99а</w:t>
      </w:r>
      <w:r w:rsidRPr="000B424F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0B424F" w:rsidRDefault="000B424F" w:rsidP="00616E74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616E74" w:rsidRPr="00616E74" w:rsidRDefault="00616E74" w:rsidP="00616E74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616E74" w:rsidRDefault="00616E74" w:rsidP="000B424F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</w:t>
      </w:r>
    </w:p>
    <w:p w:rsidR="000B424F" w:rsidRPr="00616E74" w:rsidRDefault="000B424F" w:rsidP="000B424F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424F" w:rsidRDefault="00616E74" w:rsidP="00616E74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</w:t>
      </w:r>
      <w:r w:rsidR="000B42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створення служби з охорони праці</w:t>
      </w:r>
    </w:p>
    <w:p w:rsidR="00616E74" w:rsidRPr="00616E74" w:rsidRDefault="000B424F" w:rsidP="00616E74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ліцею у 2023 – 2024 навчальному році</w:t>
      </w:r>
    </w:p>
    <w:p w:rsidR="00616E74" w:rsidRPr="00616E74" w:rsidRDefault="00616E74" w:rsidP="00616E74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572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виконання Закону України  “Про охорону праці”, Положення про </w:t>
      </w:r>
      <w:r w:rsidR="00572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службу охорони праці, затвердженого наказом Державного комітету України з нагляду за охороною праці від 15.11.2004 року № 255 (зі змінами)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 </w:t>
      </w:r>
      <w:r w:rsidR="00572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1C0B0F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</w:t>
      </w:r>
      <w:r w:rsidR="001C0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Положення про службу охорони праці та безпеки життєдіяльності КЛ № 107 «Лідер» КМР.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</w:t>
      </w:r>
    </w:p>
    <w:p w:rsidR="00616E74" w:rsidRPr="00616E74" w:rsidRDefault="001C0B0F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616E74"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службу охорони праці у складі: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</w:t>
      </w:r>
      <w:proofErr w:type="spellStart"/>
      <w:r w:rsidR="00572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Мазін</w:t>
      </w:r>
      <w:proofErr w:type="spellEnd"/>
      <w:r w:rsidR="00572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М.Л. – керівник служби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</w:t>
      </w:r>
      <w:proofErr w:type="spellStart"/>
      <w:r w:rsidR="00572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Махиня</w:t>
      </w:r>
      <w:proofErr w:type="spellEnd"/>
      <w:r w:rsidR="00572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В.Ф.  – секретар служби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</w:t>
      </w:r>
      <w:r w:rsidR="00C6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Балакіна І.Ю.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– </w:t>
      </w:r>
      <w:r w:rsidRPr="00616E74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відповідальн</w:t>
      </w:r>
      <w:r w:rsidR="00572254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а</w:t>
      </w:r>
      <w:r w:rsidRPr="00616E74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 xml:space="preserve"> за організацію роботи з охорони праці, дотримання здорових </w:t>
      </w:r>
      <w:r w:rsidRPr="00616E74">
        <w:rPr>
          <w:rFonts w:ascii="Times New Roman" w:eastAsia="Times New Roman" w:hAnsi="Times New Roman" w:cs="Times New Roman"/>
          <w:spacing w:val="8"/>
          <w:sz w:val="24"/>
          <w:szCs w:val="24"/>
          <w:lang w:val="uk-UA" w:eastAsia="ru-RU"/>
        </w:rPr>
        <w:t>і безпечних умов навчання</w:t>
      </w:r>
      <w:r w:rsidR="00221FC8">
        <w:rPr>
          <w:rFonts w:ascii="Times New Roman" w:eastAsia="Times New Roman" w:hAnsi="Times New Roman" w:cs="Times New Roman"/>
          <w:spacing w:val="8"/>
          <w:sz w:val="24"/>
          <w:szCs w:val="24"/>
          <w:lang w:val="uk-UA" w:eastAsia="ru-RU"/>
        </w:rPr>
        <w:t>, проведення навчання серед учасників освітнього процесу щодо дотримання правил поведінки під час виникнення надзвичайних ситуацій.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</w:t>
      </w:r>
      <w:proofErr w:type="spellStart"/>
      <w:r w:rsidR="00455F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Бєлова</w:t>
      </w:r>
      <w:proofErr w:type="spellEnd"/>
      <w:r w:rsidR="00455F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К.С.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  </w:t>
      </w:r>
      <w:r w:rsidRPr="00616E74">
        <w:rPr>
          <w:rFonts w:ascii="Times New Roman" w:eastAsia="Times New Roman" w:hAnsi="Times New Roman" w:cs="Times New Roman"/>
          <w:spacing w:val="9"/>
          <w:sz w:val="24"/>
          <w:szCs w:val="24"/>
          <w:lang w:val="uk-UA" w:eastAsia="ru-RU"/>
        </w:rPr>
        <w:t>відповідальний за проведення заходів щодо запобігання травматизму і </w:t>
      </w:r>
      <w:r w:rsidRPr="00616E74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професійних захворювань серед технічного персоналу, дотримання вимог техніки безпеки, </w:t>
      </w:r>
      <w:r w:rsidRPr="00616E74">
        <w:rPr>
          <w:rFonts w:ascii="Times New Roman" w:eastAsia="Times New Roman" w:hAnsi="Times New Roman" w:cs="Times New Roman"/>
          <w:spacing w:val="9"/>
          <w:sz w:val="24"/>
          <w:szCs w:val="24"/>
          <w:lang w:val="uk-UA" w:eastAsia="ru-RU"/>
        </w:rPr>
        <w:t>виробничої санітарії, пожежної безпеки</w:t>
      </w:r>
      <w:r w:rsidRPr="00616E74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, проведення інструктажів з охорони праці на робочому місці </w:t>
      </w:r>
      <w:r w:rsidRPr="00616E74">
        <w:rPr>
          <w:rFonts w:ascii="Times New Roman" w:eastAsia="Times New Roman" w:hAnsi="Times New Roman" w:cs="Times New Roman"/>
          <w:spacing w:val="7"/>
          <w:sz w:val="24"/>
          <w:szCs w:val="24"/>
          <w:lang w:val="uk-UA" w:eastAsia="ru-RU"/>
        </w:rPr>
        <w:t>з технічними працівниками закладу та обслуговуючим персоналом;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</w:t>
      </w:r>
      <w:r w:rsidR="009752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Сорока Л.М.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- відповідальна за забезпечення санітарного та епідемічного благополуччя, медичного обслуговування учасників </w:t>
      </w:r>
      <w:r w:rsidR="009752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процесу, технічного та обслуговуючого персоналу.</w:t>
      </w:r>
    </w:p>
    <w:p w:rsidR="00616E74" w:rsidRPr="00616E74" w:rsidRDefault="00EC1D31" w:rsidP="00F2580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</w:t>
      </w:r>
      <w:r w:rsidR="00616E74"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   Покласти персональну відповідальність працівників служби охорони праці за виконання функціональних обов’язків, передбачених Положенням про службу охорони праці у </w:t>
      </w:r>
      <w:r w:rsidR="00F258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 № 107 «Лідер» КМР.</w:t>
      </w:r>
    </w:p>
    <w:p w:rsidR="00616E74" w:rsidRPr="00616E74" w:rsidRDefault="00EC1D31" w:rsidP="008F785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bookmarkStart w:id="0" w:name="_GoBack"/>
      <w:bookmarkEnd w:id="0"/>
      <w:r w:rsidR="00616E74"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   Розподілити обов’язки з організації роботи з охорони праці та безпеки життєдіяльності учасників </w:t>
      </w:r>
      <w:r w:rsidR="008F7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="00616E74"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виробничого процесів в </w:t>
      </w:r>
      <w:r w:rsidR="008F7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2023-2024</w:t>
      </w:r>
      <w:r w:rsidR="00616E74"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16E74"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="00616E74"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таким чином: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4.1. </w:t>
      </w:r>
      <w:proofErr w:type="spellStart"/>
      <w:r w:rsidR="008452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Мазін</w:t>
      </w:r>
      <w:proofErr w:type="spellEnd"/>
      <w:r w:rsidR="008452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Михайло Леонідович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директор</w:t>
      </w:r>
      <w:r w:rsidR="008452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ліцею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контролює організацію роботи з охорони праці та безпеки життєдіяльності у структурних підрозділах </w:t>
      </w:r>
      <w:r w:rsidR="00382C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чинним законодавством і Положенням про організацію охорони праці та порядок розслідування нещасних випадків </w:t>
      </w:r>
      <w:r w:rsidR="00382C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освітньому 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закладі. Визначає обов’язки і порядок взаємодії осіб, які беруть уча</w:t>
      </w:r>
      <w:r w:rsidR="0045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сть в управлінні охороною праці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створює в навчальному закладі відповідно до Закону України “Про охорону праці” службу охорони праці та призначає відповідальних за організацію роботи з охорони праці та безпеки життєдіяльності</w:t>
      </w:r>
      <w:r w:rsidR="0045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визначає їх посадові обов’язки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заслуховує на засіданнях педагогічної ради, нарадах,  звіти керівників структурних підрозділів з питань створення здорових і безпечних умов праці і проведення </w:t>
      </w:r>
      <w:r w:rsidR="0045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процесу, стану травматизму. Видає накази і розпо</w:t>
      </w:r>
      <w:r w:rsidR="0045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рядження з питань охорони праці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укладає колективний договір</w:t>
      </w:r>
      <w:r w:rsidR="0045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забезпечує його виконання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організовує розслідування нещасних випадків </w:t>
      </w:r>
      <w:r w:rsidR="0045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освітнього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</w:t>
      </w:r>
      <w:r w:rsidR="0045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 до Положення</w:t>
      </w:r>
      <w:r w:rsidR="00DA6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порядок розслідування нещасних випадків  № 659 від 16.05.2019 року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здійснює постійний контроль щодо запобігання </w:t>
      </w:r>
      <w:r w:rsidR="0045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травматизму учнів і працівників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несе персональну відповідальність за забезпечення здорових і безпечних умов праці та проведення </w:t>
      </w:r>
      <w:r w:rsidR="0045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процесу.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4.2.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proofErr w:type="spellStart"/>
      <w:r w:rsidR="006B21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Махиня</w:t>
      </w:r>
      <w:proofErr w:type="spellEnd"/>
      <w:r w:rsidR="006B21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Вікторія Федорівна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</w:t>
      </w:r>
      <w:r w:rsidR="006B21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відповідальна з охорони праці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контролює виконання наказів, розпоряджень, інструктивних матеріалів органів освіти з питань охорони праці, приписів органів державного наг</w:t>
      </w:r>
      <w:r w:rsidR="00C94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ляду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бере участь у розробленні колективного договору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бере участь у розслідуванні </w:t>
      </w:r>
      <w:r w:rsidR="00C94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нещасних випадків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проводить вступний інструктаж з усіма зарахованими на роботу до </w:t>
      </w:r>
      <w:r w:rsidR="00C94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закладу, </w:t>
      </w:r>
      <w:r w:rsidR="00C94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інструктажів з педагогічними працівниками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C94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оформляє у відповідному журналі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бере участь у розробці інструкцій з охорони праці</w:t>
      </w:r>
      <w:r w:rsidR="00C94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безпеки життєдіяльності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контролює їх періодичний перегляд н</w:t>
      </w:r>
      <w:r w:rsidR="00C94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рідше одного разу на три роки</w:t>
      </w:r>
    </w:p>
    <w:p w:rsid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орган</w:t>
      </w:r>
      <w:r w:rsidR="00C90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ізовує навчання з охорони праці</w:t>
      </w:r>
    </w:p>
    <w:p w:rsidR="00C90C96" w:rsidRPr="00616E74" w:rsidRDefault="00C90C96" w:rsidP="00C90C9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 контроль за роботою зі створення відповідних умов для виконання санітарно-гігієнічних норм і вимог з охорони праці та пожежної безпеки під час 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проведення позакласних і позашкільних заходів, вживає необ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хідні заходи щодо їх поліпшення</w:t>
      </w:r>
    </w:p>
    <w:p w:rsidR="00C90C96" w:rsidRPr="00616E74" w:rsidRDefault="00C90C96" w:rsidP="00C90C9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контролює діяльність керівників гуртків, спортивних секцій щодо проведення заходів: походів, подорожей, екскурсій; організації роботи трудових об’єднань, здійснення громадських робіт з метою створення безпечних і не шкідливих умов праці й відпочинку, запобігання травматизму та нещасних випадків, надає їм практичну допомогу;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4.3.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</w:t>
      </w:r>
      <w:r w:rsidR="00993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Балакіна Ірина Юріївна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 заступник з НВР</w:t>
      </w:r>
      <w:r w:rsidR="00993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відповідальна з ЦЗ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організову</w:t>
      </w:r>
      <w:r w:rsidR="00C57A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організаційн</w:t>
      </w:r>
      <w:r w:rsidR="00C57A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заходів зі створення здорових і безпечних умов проведення навча</w:t>
      </w:r>
      <w:r w:rsidR="00C90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контролю</w:t>
      </w:r>
      <w:r w:rsidR="00C57A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наявність, збереження і використання навчального обладнання, приладів, хімічних реактивів під час </w:t>
      </w:r>
      <w:r w:rsidR="00C90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 відповідно до Типових переліків і норм уст</w:t>
      </w:r>
      <w:r w:rsidR="00C90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ановлених чинним законодавством</w:t>
      </w:r>
    </w:p>
    <w:p w:rsid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бер</w:t>
      </w:r>
      <w:r w:rsidR="00C90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 розробленні колективного договору</w:t>
      </w:r>
    </w:p>
    <w:p w:rsidR="004C3F33" w:rsidRPr="00616E74" w:rsidRDefault="004C3F33" w:rsidP="004C3F3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uk-UA" w:eastAsia="ru-RU"/>
        </w:rPr>
        <w:t>проводить навчання серед учасників освітнього процесу щодо дотримання правил поведінки під час виникнення надзвичайних ситуацій.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4.4</w:t>
      </w:r>
      <w:r w:rsidR="007212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proofErr w:type="spellStart"/>
      <w:r w:rsidR="007212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Бєлова</w:t>
      </w:r>
      <w:proofErr w:type="spellEnd"/>
      <w:r w:rsidR="007212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Катерина Юріївна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 - </w:t>
      </w:r>
      <w:r w:rsidR="007212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завгосп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забезпечує експлуатацію будівель, споруд і території відповідно до вимог, правил і норм о</w:t>
      </w:r>
      <w:r w:rsidR="00432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хорони праці та догляд за ними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забезпечує дотримання норм безпеки під час експлуатації виробничого, енергетичного, вентиляційного обладнання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забезпечує правильність збереження матеріальних цінностей, належний санітарно-гігієнічний стан п</w:t>
      </w:r>
      <w:r w:rsidR="00432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обутових і допоміжних приміщень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забезпечує дотримання норм протипожежної безпеки в будівлях і спорудах, стежить за наявні</w:t>
      </w:r>
      <w:r w:rsidR="00432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стю та справністю засобів пожежо</w:t>
      </w:r>
      <w:r w:rsidR="000B6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гасіння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організовує проведення замірів опору ізоляції електроустановок та електропроводки, заземлюючих пристроїв, вимірювання рівня освітлення, шуму, вібрації та радіації у приміщеннях </w:t>
      </w:r>
      <w:r w:rsidR="000B65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бере участь у розробці і періодичному перегляді інструкцій з охорони праці під час виконання конкретних робіт, бере участь у розробці колективної угоди з охорони праці.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проводить з технічним та обслуговуючим персоналом у підрозділі первинний на робочому місці, повторний, позаплановий, цільовий інструктаж з оформленням у журналі;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повідомляє про нещасний випадок директора закладу;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несе персональну відповідальність за забезпечення здорових і безпечних умов праці працівни</w:t>
      </w:r>
      <w:r w:rsidR="00FC75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ків ввіреного підрозділу.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</w:t>
      </w:r>
      <w:r w:rsidR="00D171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5. Сорока 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171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Лариса Миколаївна</w:t>
      </w:r>
      <w:r w:rsidRPr="00616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– медична сестра: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проводить повсякденну роботу, яка забезпечує створення належних санітарно-гігієні</w:t>
      </w:r>
      <w:r w:rsidR="00D17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чних умов у навчальному закладі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   здійснює заходи з охорони здоров’я дітей та працівників, дотримання санітарних і гігієнічних вимог у </w:t>
      </w:r>
      <w:r w:rsidR="00D17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ліцеї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під час прийому учнів на навчання, організації масових заходів організовує та контролює проходження ними медичного обстеження, наявність довідок про ст</w:t>
      </w:r>
      <w:r w:rsidR="004E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 здоров’я та інших документів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бере участь у навчанні працівників з надання</w:t>
      </w:r>
      <w:r w:rsidR="004E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першої (долікарської) допомоги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проводить просвітницьку роботу з питань здорового способу життя, дотримання санітарно-гігієнічних</w:t>
      </w:r>
      <w:r w:rsidR="004E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 особистого життя та праці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забезпечує медичне обслуговування під</w:t>
      </w:r>
      <w:r w:rsidR="004E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 проведення масових заходів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організовує та контролює своєчасне щорічне проходження медичного огляду всім</w:t>
      </w:r>
      <w:r w:rsidR="004E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працівниками в повному обсязі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перевіряє наявність особових медичних книжок у працівників під час прийому їх на роботу, забезпечує зберігання та облік особо</w:t>
      </w:r>
      <w:r w:rsidR="00A26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 медичних книжок працівників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веде</w:t>
      </w:r>
      <w:r w:rsidR="00A26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поточну та звітну документацію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здійснює облік медикаментів і є матеріально відповідальною за їх одержання та придбання, поповнює аптечки відповідними препаратами та медикаментами, контролює допустимі </w:t>
      </w:r>
      <w:r w:rsidR="00A26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терміни зберігання медикаментів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постійно знаходься на своєму робочому місці та в готовності в разі необхідност</w:t>
      </w:r>
      <w:r w:rsidR="00A26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надати першу медичну допомогу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повідомляє директора про нещасний випадок, що стався, організовує нада</w:t>
      </w:r>
      <w:r w:rsidR="00A26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першої допомоги потерпілому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   несе безпосередню відповідальність за охорону здоров’я </w:t>
      </w:r>
      <w:r w:rsidR="00A26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учасників освітнього процесу 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належних санітарно-гігієнічних вимог до організації </w:t>
      </w:r>
      <w:r w:rsidR="00A26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освітнього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 робочих процесів, безпечний стан свого робочого місця, обладнання, тощо.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7B6C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наказу залишаю за собою.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r w:rsidR="00456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 № 107 «Лідер» КМР</w:t>
      </w: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</w:t>
      </w:r>
      <w:r w:rsidR="00456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Михайло МАЗІН</w:t>
      </w:r>
    </w:p>
    <w:p w:rsidR="00616E74" w:rsidRPr="00616E74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56079" w:rsidRDefault="00616E74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E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</w:t>
      </w:r>
      <w:r w:rsidR="004560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 Вікторія МАХИНЯ</w:t>
      </w:r>
    </w:p>
    <w:p w:rsidR="00456079" w:rsidRDefault="00456079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 Ірина БАЛАКІНА</w:t>
      </w:r>
    </w:p>
    <w:p w:rsidR="00456079" w:rsidRDefault="00456079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 Катерина БЄЛОВА</w:t>
      </w:r>
    </w:p>
    <w:p w:rsidR="00456079" w:rsidRDefault="00456079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 Лариса СОРОКА</w:t>
      </w:r>
    </w:p>
    <w:p w:rsidR="00616E74" w:rsidRDefault="00456079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56079" w:rsidRPr="00616E74" w:rsidRDefault="00456079" w:rsidP="005722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1EC" w:rsidRPr="00616E74" w:rsidRDefault="003341EC" w:rsidP="00572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41EC" w:rsidRPr="00616E74" w:rsidSect="0045607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50"/>
    <w:rsid w:val="000B424F"/>
    <w:rsid w:val="000B653B"/>
    <w:rsid w:val="001C0B0F"/>
    <w:rsid w:val="00221FC8"/>
    <w:rsid w:val="003341EC"/>
    <w:rsid w:val="00382CAD"/>
    <w:rsid w:val="00432E9D"/>
    <w:rsid w:val="004543C7"/>
    <w:rsid w:val="00455FF3"/>
    <w:rsid w:val="00456079"/>
    <w:rsid w:val="004C3F33"/>
    <w:rsid w:val="004E6BE5"/>
    <w:rsid w:val="00572254"/>
    <w:rsid w:val="005A6C96"/>
    <w:rsid w:val="00616E74"/>
    <w:rsid w:val="006B21E8"/>
    <w:rsid w:val="00721263"/>
    <w:rsid w:val="007B6C34"/>
    <w:rsid w:val="0084529C"/>
    <w:rsid w:val="008F785B"/>
    <w:rsid w:val="0096477C"/>
    <w:rsid w:val="00975230"/>
    <w:rsid w:val="00993D09"/>
    <w:rsid w:val="00A2616E"/>
    <w:rsid w:val="00B627B7"/>
    <w:rsid w:val="00B70B9F"/>
    <w:rsid w:val="00C57A22"/>
    <w:rsid w:val="00C62F9E"/>
    <w:rsid w:val="00C701FD"/>
    <w:rsid w:val="00C90C96"/>
    <w:rsid w:val="00C94B14"/>
    <w:rsid w:val="00D17115"/>
    <w:rsid w:val="00DA661F"/>
    <w:rsid w:val="00EC1D31"/>
    <w:rsid w:val="00F2580B"/>
    <w:rsid w:val="00F27450"/>
    <w:rsid w:val="00F46C73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JurbaStyle</dc:creator>
  <cp:keywords/>
  <dc:description/>
  <cp:lastModifiedBy>JurbaStyle</cp:lastModifiedBy>
  <cp:revision>37</cp:revision>
  <dcterms:created xsi:type="dcterms:W3CDTF">2024-03-21T07:19:00Z</dcterms:created>
  <dcterms:modified xsi:type="dcterms:W3CDTF">2024-03-21T08:45:00Z</dcterms:modified>
</cp:coreProperties>
</file>