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64" w:rsidRDefault="006C1F64" w:rsidP="00631FD4">
      <w:pPr>
        <w:spacing w:after="0" w:line="360" w:lineRule="auto"/>
        <w:rPr>
          <w:b/>
        </w:rPr>
      </w:pPr>
      <w:r>
        <w:tab/>
      </w:r>
      <w:r>
        <w:tab/>
      </w:r>
      <w:r>
        <w:tab/>
      </w:r>
      <w:r w:rsidR="00631FD4">
        <w:rPr>
          <w:lang w:val="uk-UA"/>
        </w:rPr>
        <w:tab/>
      </w:r>
      <w:r w:rsidR="00631FD4">
        <w:rPr>
          <w:lang w:val="uk-UA"/>
        </w:rPr>
        <w:tab/>
      </w:r>
      <w:r w:rsidR="00631FD4">
        <w:rPr>
          <w:lang w:val="uk-UA"/>
        </w:rPr>
        <w:tab/>
      </w:r>
      <w:r w:rsidR="00631FD4">
        <w:rPr>
          <w:lang w:val="uk-UA"/>
        </w:rPr>
        <w:tab/>
      </w:r>
      <w:proofErr w:type="gramStart"/>
      <w:r>
        <w:rPr>
          <w:b/>
        </w:rPr>
        <w:t>З</w:t>
      </w:r>
      <w:proofErr w:type="gramEnd"/>
      <w:r>
        <w:rPr>
          <w:b/>
        </w:rPr>
        <w:t xml:space="preserve"> А Т В Е Р Д Ж У Ю:</w:t>
      </w:r>
    </w:p>
    <w:p w:rsidR="00631FD4" w:rsidRDefault="006C1F64" w:rsidP="00631FD4">
      <w:pPr>
        <w:spacing w:after="0" w:line="360" w:lineRule="auto"/>
        <w:ind w:left="708"/>
        <w:rPr>
          <w:b/>
          <w:lang w:val="uk-UA"/>
        </w:rPr>
      </w:pPr>
      <w:r>
        <w:rPr>
          <w:b/>
        </w:rPr>
        <w:tab/>
      </w:r>
      <w:r>
        <w:rPr>
          <w:b/>
        </w:rPr>
        <w:tab/>
      </w:r>
      <w:r>
        <w:rPr>
          <w:b/>
        </w:rPr>
        <w:tab/>
      </w:r>
      <w:r>
        <w:rPr>
          <w:b/>
        </w:rPr>
        <w:tab/>
      </w:r>
      <w:r>
        <w:rPr>
          <w:b/>
        </w:rPr>
        <w:tab/>
      </w:r>
      <w:r>
        <w:rPr>
          <w:b/>
        </w:rPr>
        <w:tab/>
        <w:t xml:space="preserve">Директор </w:t>
      </w:r>
      <w:r w:rsidR="00D63F7B">
        <w:rPr>
          <w:b/>
          <w:lang w:val="uk-UA"/>
        </w:rPr>
        <w:t xml:space="preserve">Криворізького ліцею № 107 </w:t>
      </w:r>
    </w:p>
    <w:p w:rsidR="006C1F64" w:rsidRPr="00D63F7B" w:rsidRDefault="00631FD4" w:rsidP="00631FD4">
      <w:pPr>
        <w:spacing w:after="0" w:line="360" w:lineRule="auto"/>
        <w:ind w:left="708"/>
        <w:rPr>
          <w:b/>
          <w:lang w:val="uk-UA"/>
        </w:rPr>
      </w:pPr>
      <w:r>
        <w:rPr>
          <w:b/>
          <w:lang w:val="uk-UA"/>
        </w:rPr>
        <w:tab/>
      </w:r>
      <w:r>
        <w:rPr>
          <w:b/>
          <w:lang w:val="uk-UA"/>
        </w:rPr>
        <w:tab/>
      </w:r>
      <w:r>
        <w:rPr>
          <w:b/>
          <w:lang w:val="uk-UA"/>
        </w:rPr>
        <w:tab/>
      </w:r>
      <w:r>
        <w:rPr>
          <w:b/>
          <w:lang w:val="uk-UA"/>
        </w:rPr>
        <w:tab/>
      </w:r>
      <w:r>
        <w:rPr>
          <w:b/>
          <w:lang w:val="uk-UA"/>
        </w:rPr>
        <w:tab/>
      </w:r>
      <w:r>
        <w:rPr>
          <w:b/>
          <w:lang w:val="uk-UA"/>
        </w:rPr>
        <w:tab/>
      </w:r>
      <w:r w:rsidR="00D63F7B">
        <w:rPr>
          <w:b/>
          <w:lang w:val="uk-UA"/>
        </w:rPr>
        <w:t>«Лідер» Криворізької міської ради</w:t>
      </w:r>
    </w:p>
    <w:p w:rsidR="006C1F64" w:rsidRDefault="00E8185E" w:rsidP="00631FD4">
      <w:pPr>
        <w:spacing w:after="0" w:line="360" w:lineRule="auto"/>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00631FD4">
        <w:rPr>
          <w:b/>
          <w:lang w:val="uk-UA"/>
        </w:rPr>
        <w:t>_____</w:t>
      </w:r>
      <w:r>
        <w:rPr>
          <w:b/>
          <w:lang w:val="uk-UA"/>
        </w:rPr>
        <w:t>______________</w:t>
      </w:r>
      <w:r w:rsidR="006C1F64">
        <w:rPr>
          <w:b/>
          <w:lang w:val="uk-UA"/>
        </w:rPr>
        <w:t xml:space="preserve"> М</w:t>
      </w:r>
      <w:r>
        <w:rPr>
          <w:b/>
          <w:lang w:val="uk-UA"/>
        </w:rPr>
        <w:t>ихайло МАЗІН</w:t>
      </w:r>
    </w:p>
    <w:p w:rsidR="006C1F64" w:rsidRDefault="006C1F64" w:rsidP="006C1F64">
      <w:pPr>
        <w:spacing w:line="360" w:lineRule="auto"/>
        <w:jc w:val="right"/>
      </w:pPr>
    </w:p>
    <w:p w:rsidR="006C1F64" w:rsidRDefault="006C1F64" w:rsidP="006C1F64">
      <w:pPr>
        <w:spacing w:line="360" w:lineRule="auto"/>
        <w:jc w:val="both"/>
      </w:pPr>
    </w:p>
    <w:p w:rsidR="006C1F64" w:rsidRDefault="006C1F64" w:rsidP="006C1F64">
      <w:pPr>
        <w:spacing w:line="360" w:lineRule="auto"/>
        <w:jc w:val="both"/>
      </w:pPr>
    </w:p>
    <w:p w:rsidR="006C1F64" w:rsidRDefault="006C1F64" w:rsidP="006C1F64">
      <w:pPr>
        <w:spacing w:line="360" w:lineRule="auto"/>
        <w:jc w:val="both"/>
      </w:pPr>
    </w:p>
    <w:p w:rsidR="006C1F64" w:rsidRDefault="006C1F64" w:rsidP="006C1F64">
      <w:pPr>
        <w:spacing w:line="360" w:lineRule="auto"/>
        <w:jc w:val="both"/>
      </w:pPr>
    </w:p>
    <w:p w:rsidR="006C1F64" w:rsidRDefault="006C1F64" w:rsidP="006C1F64">
      <w:pPr>
        <w:spacing w:line="360" w:lineRule="auto"/>
        <w:jc w:val="both"/>
      </w:pPr>
    </w:p>
    <w:p w:rsidR="006C1F64" w:rsidRDefault="006C1F64" w:rsidP="006C1F64">
      <w:pPr>
        <w:spacing w:line="360" w:lineRule="auto"/>
        <w:jc w:val="both"/>
      </w:pPr>
    </w:p>
    <w:p w:rsidR="006C1F64" w:rsidRPr="00FA7452" w:rsidRDefault="006C1F64" w:rsidP="006C1F64">
      <w:pPr>
        <w:spacing w:line="360" w:lineRule="auto"/>
        <w:jc w:val="center"/>
        <w:rPr>
          <w:b/>
          <w:bCs/>
          <w:sz w:val="40"/>
          <w:szCs w:val="40"/>
          <w:lang w:val="uk-UA"/>
        </w:rPr>
      </w:pPr>
      <w:r w:rsidRPr="00FA7452">
        <w:rPr>
          <w:b/>
          <w:bCs/>
          <w:sz w:val="40"/>
          <w:szCs w:val="40"/>
          <w:lang w:val="uk-UA"/>
        </w:rPr>
        <w:t>ПЛАН ВИХОВНОЇ РОБОТИ</w:t>
      </w:r>
    </w:p>
    <w:p w:rsidR="006C1F64" w:rsidRPr="00FA7452" w:rsidRDefault="006C1F64" w:rsidP="006C1F64">
      <w:pPr>
        <w:spacing w:line="360" w:lineRule="auto"/>
        <w:jc w:val="center"/>
        <w:rPr>
          <w:b/>
          <w:bCs/>
          <w:sz w:val="40"/>
          <w:szCs w:val="40"/>
          <w:lang w:val="uk-UA"/>
        </w:rPr>
      </w:pPr>
      <w:r w:rsidRPr="00FA7452">
        <w:rPr>
          <w:b/>
          <w:bCs/>
          <w:sz w:val="40"/>
          <w:szCs w:val="40"/>
          <w:lang w:val="uk-UA"/>
        </w:rPr>
        <w:t>на 20</w:t>
      </w:r>
      <w:r w:rsidR="00D63F7B" w:rsidRPr="00FA7452">
        <w:rPr>
          <w:b/>
          <w:bCs/>
          <w:sz w:val="40"/>
          <w:szCs w:val="40"/>
          <w:lang w:val="uk-UA"/>
        </w:rPr>
        <w:t>2</w:t>
      </w:r>
      <w:r w:rsidR="00631FD4" w:rsidRPr="00FA7452">
        <w:rPr>
          <w:b/>
          <w:bCs/>
          <w:sz w:val="40"/>
          <w:szCs w:val="40"/>
          <w:lang w:val="uk-UA"/>
        </w:rPr>
        <w:t>3</w:t>
      </w:r>
      <w:r w:rsidRPr="00FA7452">
        <w:rPr>
          <w:b/>
          <w:bCs/>
          <w:sz w:val="40"/>
          <w:szCs w:val="40"/>
          <w:lang w:val="uk-UA"/>
        </w:rPr>
        <w:t xml:space="preserve"> -202</w:t>
      </w:r>
      <w:r w:rsidR="00631FD4" w:rsidRPr="00FA7452">
        <w:rPr>
          <w:b/>
          <w:bCs/>
          <w:sz w:val="40"/>
          <w:szCs w:val="40"/>
          <w:lang w:val="uk-UA"/>
        </w:rPr>
        <w:t>4</w:t>
      </w:r>
      <w:r w:rsidRPr="00FA7452">
        <w:rPr>
          <w:b/>
          <w:bCs/>
          <w:sz w:val="40"/>
          <w:szCs w:val="40"/>
          <w:lang w:val="uk-UA"/>
        </w:rPr>
        <w:t xml:space="preserve"> навчальний рік</w:t>
      </w:r>
    </w:p>
    <w:p w:rsidR="006C1F64" w:rsidRDefault="006C1F64" w:rsidP="006C1F64">
      <w:pPr>
        <w:spacing w:line="360" w:lineRule="auto"/>
        <w:jc w:val="center"/>
        <w:rPr>
          <w:b/>
          <w:bCs/>
          <w:sz w:val="32"/>
          <w:szCs w:val="32"/>
        </w:rPr>
      </w:pPr>
    </w:p>
    <w:p w:rsidR="006C1F64" w:rsidRDefault="006C1F64" w:rsidP="006C1F64">
      <w:pPr>
        <w:spacing w:line="360" w:lineRule="auto"/>
        <w:jc w:val="center"/>
        <w:rPr>
          <w:b/>
          <w:bCs/>
          <w:sz w:val="32"/>
          <w:szCs w:val="32"/>
        </w:rPr>
      </w:pPr>
    </w:p>
    <w:p w:rsidR="006C1F64" w:rsidRDefault="006C1F64" w:rsidP="006C1F64">
      <w:pPr>
        <w:spacing w:line="360" w:lineRule="auto"/>
        <w:jc w:val="center"/>
        <w:rPr>
          <w:b/>
          <w:bCs/>
          <w:sz w:val="32"/>
          <w:szCs w:val="32"/>
        </w:rPr>
      </w:pPr>
    </w:p>
    <w:p w:rsidR="006C1F64" w:rsidRDefault="006C1F64" w:rsidP="006C1F64">
      <w:pPr>
        <w:spacing w:line="360" w:lineRule="auto"/>
        <w:jc w:val="center"/>
        <w:rPr>
          <w:b/>
          <w:bCs/>
          <w:sz w:val="32"/>
          <w:szCs w:val="32"/>
        </w:rPr>
      </w:pPr>
    </w:p>
    <w:p w:rsidR="006C1F64" w:rsidRDefault="006C1F64" w:rsidP="006C1F64">
      <w:pPr>
        <w:spacing w:line="360" w:lineRule="auto"/>
        <w:jc w:val="center"/>
        <w:rPr>
          <w:b/>
          <w:bCs/>
          <w:sz w:val="32"/>
          <w:szCs w:val="32"/>
        </w:rPr>
      </w:pPr>
    </w:p>
    <w:p w:rsidR="006C1F64" w:rsidRDefault="006C1F64" w:rsidP="006C1F64">
      <w:pPr>
        <w:tabs>
          <w:tab w:val="left" w:pos="6893"/>
        </w:tabs>
        <w:spacing w:line="360" w:lineRule="auto"/>
        <w:rPr>
          <w:b/>
          <w:bCs/>
          <w:sz w:val="32"/>
          <w:szCs w:val="32"/>
        </w:rPr>
      </w:pPr>
      <w:r>
        <w:rPr>
          <w:b/>
          <w:bCs/>
          <w:sz w:val="32"/>
          <w:szCs w:val="32"/>
        </w:rPr>
        <w:tab/>
      </w:r>
    </w:p>
    <w:p w:rsidR="00D63F7B" w:rsidRPr="00631FD4" w:rsidRDefault="00D63F7B" w:rsidP="006C1F64">
      <w:pPr>
        <w:spacing w:line="360" w:lineRule="auto"/>
        <w:jc w:val="center"/>
        <w:rPr>
          <w:b/>
          <w:bCs/>
          <w:sz w:val="32"/>
          <w:szCs w:val="32"/>
        </w:rPr>
      </w:pPr>
    </w:p>
    <w:p w:rsidR="00990A26" w:rsidRDefault="00990A26" w:rsidP="006C1F64">
      <w:pPr>
        <w:spacing w:line="360" w:lineRule="auto"/>
        <w:jc w:val="center"/>
        <w:rPr>
          <w:b/>
          <w:bCs/>
          <w:sz w:val="32"/>
          <w:szCs w:val="32"/>
          <w:lang w:val="uk-UA"/>
        </w:rPr>
      </w:pPr>
    </w:p>
    <w:p w:rsidR="006C1F64" w:rsidRDefault="006C1F64" w:rsidP="00990A26">
      <w:pPr>
        <w:spacing w:after="0" w:line="360" w:lineRule="auto"/>
        <w:jc w:val="center"/>
        <w:rPr>
          <w:b/>
          <w:bCs/>
          <w:lang w:val="uk-UA"/>
        </w:rPr>
      </w:pPr>
      <w:r>
        <w:rPr>
          <w:b/>
          <w:bCs/>
          <w:lang w:val="uk-UA"/>
        </w:rPr>
        <w:t>Кривий Ріг,</w:t>
      </w:r>
    </w:p>
    <w:p w:rsidR="006C1F64" w:rsidRDefault="00643F1A" w:rsidP="00990A26">
      <w:pPr>
        <w:spacing w:after="0" w:line="360" w:lineRule="auto"/>
        <w:jc w:val="center"/>
        <w:rPr>
          <w:b/>
          <w:bCs/>
          <w:lang w:val="uk-UA"/>
        </w:rPr>
      </w:pPr>
      <w:r>
        <w:rPr>
          <w:b/>
          <w:bCs/>
          <w:lang w:val="uk-UA"/>
        </w:rPr>
        <w:t>20</w:t>
      </w:r>
      <w:r w:rsidR="00D63F7B">
        <w:rPr>
          <w:b/>
          <w:bCs/>
          <w:lang w:val="uk-UA"/>
        </w:rPr>
        <w:t>2</w:t>
      </w:r>
      <w:r w:rsidR="00631FD4">
        <w:rPr>
          <w:b/>
          <w:bCs/>
          <w:lang w:val="uk-UA"/>
        </w:rPr>
        <w:t>3</w:t>
      </w:r>
      <w:r w:rsidR="006C1F64">
        <w:rPr>
          <w:b/>
          <w:bCs/>
          <w:lang w:val="uk-UA"/>
        </w:rPr>
        <w:t xml:space="preserve"> рік</w:t>
      </w:r>
    </w:p>
    <w:p w:rsidR="006C1F64" w:rsidRDefault="006C1F64" w:rsidP="006C1F64">
      <w:pPr>
        <w:jc w:val="center"/>
        <w:rPr>
          <w:b/>
          <w:bCs/>
          <w:sz w:val="28"/>
          <w:szCs w:val="28"/>
          <w:lang w:val="uk-UA"/>
        </w:rPr>
      </w:pPr>
    </w:p>
    <w:p w:rsidR="00990A26" w:rsidRDefault="00990A26" w:rsidP="006C1F64">
      <w:pPr>
        <w:jc w:val="center"/>
        <w:rPr>
          <w:b/>
          <w:bCs/>
          <w:sz w:val="28"/>
          <w:szCs w:val="28"/>
          <w:lang w:val="uk-UA"/>
        </w:rPr>
      </w:pPr>
    </w:p>
    <w:p w:rsidR="006C1F64" w:rsidRDefault="006C1F64" w:rsidP="006C1F64">
      <w:pPr>
        <w:jc w:val="center"/>
        <w:rPr>
          <w:b/>
          <w:bCs/>
          <w:sz w:val="28"/>
          <w:szCs w:val="28"/>
          <w:lang w:val="uk-UA"/>
        </w:rPr>
      </w:pPr>
      <w:r>
        <w:rPr>
          <w:b/>
          <w:bCs/>
          <w:sz w:val="28"/>
          <w:szCs w:val="28"/>
          <w:lang w:val="uk-UA"/>
        </w:rPr>
        <w:lastRenderedPageBreak/>
        <w:t>ЗМІСТ</w:t>
      </w:r>
    </w:p>
    <w:tbl>
      <w:tblPr>
        <w:tblW w:w="0" w:type="auto"/>
        <w:jc w:val="right"/>
        <w:tblBorders>
          <w:top w:val="single" w:sz="2" w:space="0" w:color="000001"/>
          <w:left w:val="single" w:sz="2" w:space="0" w:color="000001"/>
          <w:bottom w:val="single" w:sz="2" w:space="0" w:color="000001"/>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1630"/>
        <w:gridCol w:w="7822"/>
      </w:tblGrid>
      <w:tr w:rsidR="006C1F64" w:rsidTr="006C1F64">
        <w:trPr>
          <w:cantSplit/>
          <w:jc w:val="right"/>
        </w:trPr>
        <w:tc>
          <w:tcPr>
            <w:tcW w:w="1641"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65F353CB" wp14:editId="42E2913A">
                  <wp:extent cx="648335" cy="4889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335" cy="488950"/>
                          </a:xfrm>
                          <a:prstGeom prst="rect">
                            <a:avLst/>
                          </a:prstGeom>
                          <a:noFill/>
                          <a:ln>
                            <a:noFill/>
                          </a:ln>
                        </pic:spPr>
                      </pic:pic>
                    </a:graphicData>
                  </a:graphic>
                </wp:inline>
              </w:drawing>
            </w:r>
          </w:p>
        </w:tc>
        <w:tc>
          <w:tcPr>
            <w:tcW w:w="7982"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rsidP="008D0D15">
            <w:pPr>
              <w:pStyle w:val="af1"/>
              <w:spacing w:line="100" w:lineRule="atLeast"/>
              <w:rPr>
                <w:lang w:val="uk-UA"/>
              </w:rPr>
            </w:pPr>
            <w:proofErr w:type="spellStart"/>
            <w:r>
              <w:t>Аналіз</w:t>
            </w:r>
            <w:proofErr w:type="spellEnd"/>
            <w:r>
              <w:t xml:space="preserve"> </w:t>
            </w:r>
            <w:proofErr w:type="spellStart"/>
            <w:r>
              <w:t>виховної</w:t>
            </w:r>
            <w:proofErr w:type="spellEnd"/>
            <w:r>
              <w:t xml:space="preserve"> </w:t>
            </w:r>
            <w:proofErr w:type="spellStart"/>
            <w:r>
              <w:t>роботи</w:t>
            </w:r>
            <w:proofErr w:type="spellEnd"/>
            <w:r>
              <w:t xml:space="preserve"> в </w:t>
            </w:r>
            <w:proofErr w:type="spellStart"/>
            <w:r>
              <w:t>школі</w:t>
            </w:r>
            <w:proofErr w:type="spellEnd"/>
            <w:r>
              <w:t xml:space="preserve"> за </w:t>
            </w:r>
            <w:r>
              <w:rPr>
                <w:lang w:val="uk-UA"/>
              </w:rPr>
              <w:t>20</w:t>
            </w:r>
            <w:r w:rsidR="00990A26">
              <w:rPr>
                <w:lang w:val="uk-UA"/>
              </w:rPr>
              <w:t>2</w:t>
            </w:r>
            <w:r w:rsidR="008D0D15">
              <w:rPr>
                <w:lang w:val="uk-UA"/>
              </w:rPr>
              <w:t>2</w:t>
            </w:r>
            <w:r w:rsidR="00990A26">
              <w:rPr>
                <w:lang w:val="uk-UA"/>
              </w:rPr>
              <w:t>-202</w:t>
            </w:r>
            <w:r w:rsidR="008D0D15">
              <w:rPr>
                <w:lang w:val="uk-UA"/>
              </w:rPr>
              <w:t>3</w:t>
            </w:r>
            <w:r>
              <w:rPr>
                <w:lang w:val="uk-UA"/>
              </w:rPr>
              <w:t xml:space="preserve"> навчальний </w:t>
            </w:r>
            <w:proofErr w:type="gramStart"/>
            <w:r>
              <w:rPr>
                <w:lang w:val="uk-UA"/>
              </w:rPr>
              <w:t>р</w:t>
            </w:r>
            <w:proofErr w:type="gramEnd"/>
            <w:r>
              <w:rPr>
                <w:lang w:val="uk-UA"/>
              </w:rPr>
              <w:t>ік</w:t>
            </w:r>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08EA28ED" wp14:editId="1A30D12F">
                  <wp:extent cx="659130" cy="595630"/>
                  <wp:effectExtent l="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59563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rsidP="008D0D15">
            <w:pPr>
              <w:pStyle w:val="af1"/>
              <w:spacing w:line="100" w:lineRule="atLeast"/>
              <w:rPr>
                <w:lang w:val="uk-UA"/>
              </w:rPr>
            </w:pPr>
            <w:proofErr w:type="spellStart"/>
            <w:r>
              <w:t>Завдання</w:t>
            </w:r>
            <w:proofErr w:type="spellEnd"/>
            <w:r>
              <w:t xml:space="preserve"> на </w:t>
            </w:r>
            <w:r>
              <w:rPr>
                <w:lang w:val="uk-UA"/>
              </w:rPr>
              <w:t>20</w:t>
            </w:r>
            <w:r w:rsidR="00990A26">
              <w:rPr>
                <w:lang w:val="uk-UA"/>
              </w:rPr>
              <w:t>2</w:t>
            </w:r>
            <w:r w:rsidR="008D0D15">
              <w:rPr>
                <w:lang w:val="uk-UA"/>
              </w:rPr>
              <w:t>3</w:t>
            </w:r>
            <w:r>
              <w:rPr>
                <w:lang w:val="uk-UA"/>
              </w:rPr>
              <w:t>-202</w:t>
            </w:r>
            <w:r w:rsidR="008D0D15">
              <w:rPr>
                <w:lang w:val="uk-UA"/>
              </w:rPr>
              <w:t>4</w:t>
            </w:r>
            <w:r>
              <w:rPr>
                <w:lang w:val="uk-UA"/>
              </w:rPr>
              <w:t xml:space="preserve"> навчальний </w:t>
            </w:r>
            <w:proofErr w:type="gramStart"/>
            <w:r>
              <w:rPr>
                <w:lang w:val="uk-UA"/>
              </w:rPr>
              <w:t>р</w:t>
            </w:r>
            <w:proofErr w:type="gramEnd"/>
            <w:r>
              <w:rPr>
                <w:lang w:val="uk-UA"/>
              </w:rPr>
              <w:t>ік</w:t>
            </w:r>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5DD5BDAE" wp14:editId="6BDAB298">
                  <wp:extent cx="669925" cy="584835"/>
                  <wp:effectExtent l="0" t="0" r="0"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925" cy="584835"/>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Громадянське</w:t>
            </w:r>
            <w:proofErr w:type="spellEnd"/>
            <w:r>
              <w:t xml:space="preserve"> </w:t>
            </w:r>
            <w:proofErr w:type="spellStart"/>
            <w:r>
              <w:t>виховання</w:t>
            </w:r>
            <w:proofErr w:type="spellEnd"/>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4002711F" wp14:editId="38BA8E80">
                  <wp:extent cx="638175" cy="57404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7404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Родинне</w:t>
            </w:r>
            <w:proofErr w:type="spellEnd"/>
            <w:r>
              <w:t xml:space="preserve"> </w:t>
            </w:r>
            <w:proofErr w:type="spellStart"/>
            <w:r>
              <w:t>виховання</w:t>
            </w:r>
            <w:proofErr w:type="spellEnd"/>
          </w:p>
          <w:p w:rsidR="006C1F64" w:rsidRDefault="006C1F64">
            <w:pPr>
              <w:pStyle w:val="af1"/>
              <w:spacing w:line="100" w:lineRule="atLeast"/>
            </w:pPr>
            <w:r>
              <w:t xml:space="preserve">Робота </w:t>
            </w:r>
            <w:proofErr w:type="spellStart"/>
            <w:r>
              <w:t>батьківського</w:t>
            </w:r>
            <w:proofErr w:type="spellEnd"/>
            <w:r>
              <w:t xml:space="preserve"> всеобучу</w:t>
            </w:r>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67F98EFA" wp14:editId="6BEEFBC9">
                  <wp:extent cx="690880" cy="5422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0880" cy="54229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5C4DF0">
            <w:pPr>
              <w:pStyle w:val="af1"/>
              <w:spacing w:line="100" w:lineRule="atLeast"/>
            </w:pPr>
            <w:r>
              <w:rPr>
                <w:lang w:val="uk-UA"/>
              </w:rPr>
              <w:t>Військово</w:t>
            </w:r>
            <w:r w:rsidR="006C1F64">
              <w:t>-</w:t>
            </w:r>
            <w:proofErr w:type="spellStart"/>
            <w:r w:rsidR="006C1F64">
              <w:t>патріотичне</w:t>
            </w:r>
            <w:proofErr w:type="spellEnd"/>
            <w:r w:rsidR="006C1F64">
              <w:t xml:space="preserve"> </w:t>
            </w:r>
            <w:proofErr w:type="spellStart"/>
            <w:r w:rsidR="006C1F64">
              <w:t>виховання</w:t>
            </w:r>
            <w:proofErr w:type="spellEnd"/>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4A3E4E99" wp14:editId="535A11BB">
                  <wp:extent cx="659130" cy="52070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9130" cy="52070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Трудове</w:t>
            </w:r>
            <w:proofErr w:type="spellEnd"/>
            <w:r>
              <w:t xml:space="preserve"> </w:t>
            </w:r>
            <w:proofErr w:type="spellStart"/>
            <w:r>
              <w:t>виховання</w:t>
            </w:r>
            <w:proofErr w:type="spellEnd"/>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41671E15" wp14:editId="2BF9DBBB">
                  <wp:extent cx="648335" cy="5530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335" cy="553085"/>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Художньо-естетичне</w:t>
            </w:r>
            <w:proofErr w:type="spellEnd"/>
            <w:r>
              <w:t xml:space="preserve"> </w:t>
            </w:r>
            <w:proofErr w:type="spellStart"/>
            <w:r>
              <w:t>виховання</w:t>
            </w:r>
            <w:proofErr w:type="spellEnd"/>
          </w:p>
        </w:tc>
      </w:tr>
      <w:tr w:rsidR="006C1F64" w:rsidTr="006C1F64">
        <w:trPr>
          <w:cantSplit/>
          <w:trHeight w:val="990"/>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2B6F4F14" wp14:editId="68398A4E">
                  <wp:extent cx="605790" cy="54229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 cy="54229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Моральне</w:t>
            </w:r>
            <w:proofErr w:type="spellEnd"/>
            <w:r>
              <w:t xml:space="preserve"> </w:t>
            </w:r>
            <w:proofErr w:type="spellStart"/>
            <w:r>
              <w:t>виховання</w:t>
            </w:r>
            <w:proofErr w:type="spellEnd"/>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027BBC97" wp14:editId="5FFE8FB2">
                  <wp:extent cx="563245" cy="542290"/>
                  <wp:effectExtent l="0" t="0" r="825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3245" cy="54229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Екологічне</w:t>
            </w:r>
            <w:proofErr w:type="spellEnd"/>
            <w:r>
              <w:t xml:space="preserve"> </w:t>
            </w:r>
            <w:proofErr w:type="spellStart"/>
            <w:r>
              <w:t>виховання</w:t>
            </w:r>
            <w:proofErr w:type="spellEnd"/>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43DB8B43" wp14:editId="587A73E3">
                  <wp:extent cx="595630" cy="5422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630" cy="54229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Формування</w:t>
            </w:r>
            <w:proofErr w:type="spellEnd"/>
            <w:r>
              <w:t xml:space="preserve"> </w:t>
            </w:r>
            <w:proofErr w:type="gramStart"/>
            <w:r>
              <w:t>здорового</w:t>
            </w:r>
            <w:proofErr w:type="gramEnd"/>
            <w:r>
              <w:t xml:space="preserve"> способу життя</w:t>
            </w:r>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6CBCB08A" wp14:editId="1DCD9F9C">
                  <wp:extent cx="605790" cy="47815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5790" cy="478155"/>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6C1F64">
            <w:pPr>
              <w:pStyle w:val="af1"/>
              <w:spacing w:line="100" w:lineRule="atLeast"/>
            </w:pPr>
            <w:proofErr w:type="spellStart"/>
            <w:r>
              <w:t>Превентивне</w:t>
            </w:r>
            <w:proofErr w:type="spellEnd"/>
            <w:r>
              <w:t xml:space="preserve"> </w:t>
            </w:r>
            <w:proofErr w:type="spellStart"/>
            <w:r>
              <w:t>виховання</w:t>
            </w:r>
            <w:proofErr w:type="spellEnd"/>
          </w:p>
          <w:p w:rsidR="006C1F64" w:rsidRDefault="006C1F64">
            <w:pPr>
              <w:pStyle w:val="af1"/>
              <w:spacing w:line="100" w:lineRule="atLeast"/>
            </w:pPr>
          </w:p>
        </w:tc>
      </w:tr>
      <w:tr w:rsidR="006C1F64" w:rsidTr="006C1F64">
        <w:trPr>
          <w:cantSplit/>
          <w:jc w:val="right"/>
        </w:trPr>
        <w:tc>
          <w:tcPr>
            <w:tcW w:w="1641" w:type="dxa"/>
            <w:tcBorders>
              <w:top w:val="nil"/>
              <w:left w:val="single" w:sz="2" w:space="0" w:color="000001"/>
              <w:bottom w:val="single" w:sz="2" w:space="0" w:color="000001"/>
              <w:right w:val="nil"/>
            </w:tcBorders>
            <w:shd w:val="clear" w:color="auto" w:fill="FFFFFF"/>
            <w:hideMark/>
          </w:tcPr>
          <w:p w:rsidR="006C1F64" w:rsidRDefault="006C1F64">
            <w:pPr>
              <w:pStyle w:val="af1"/>
              <w:spacing w:line="100" w:lineRule="atLeast"/>
              <w:jc w:val="center"/>
            </w:pPr>
            <w:r>
              <w:rPr>
                <w:noProof/>
                <w:lang w:eastAsia="ru-RU" w:bidi="ar-SA"/>
              </w:rPr>
              <w:drawing>
                <wp:inline distT="0" distB="0" distL="0" distR="0" wp14:anchorId="7470F8B6" wp14:editId="2D02648A">
                  <wp:extent cx="712470" cy="6273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2470" cy="627380"/>
                          </a:xfrm>
                          <a:prstGeom prst="rect">
                            <a:avLst/>
                          </a:prstGeom>
                          <a:noFill/>
                          <a:ln>
                            <a:noFill/>
                          </a:ln>
                        </pic:spPr>
                      </pic:pic>
                    </a:graphicData>
                  </a:graphic>
                </wp:inline>
              </w:drawing>
            </w:r>
          </w:p>
        </w:tc>
        <w:tc>
          <w:tcPr>
            <w:tcW w:w="7982" w:type="dxa"/>
            <w:tcBorders>
              <w:top w:val="nil"/>
              <w:left w:val="single" w:sz="2" w:space="0" w:color="000001"/>
              <w:bottom w:val="single" w:sz="2" w:space="0" w:color="000001"/>
              <w:right w:val="single" w:sz="2" w:space="0" w:color="000001"/>
            </w:tcBorders>
            <w:shd w:val="clear" w:color="auto" w:fill="FFFFFF"/>
            <w:hideMark/>
          </w:tcPr>
          <w:p w:rsidR="006C1F64" w:rsidRDefault="005C4DF0">
            <w:pPr>
              <w:pStyle w:val="af1"/>
              <w:spacing w:line="100" w:lineRule="atLeast"/>
            </w:pPr>
            <w:r>
              <w:rPr>
                <w:lang w:val="uk-UA"/>
              </w:rPr>
              <w:t>Учнівське</w:t>
            </w:r>
            <w:r w:rsidR="006C1F64">
              <w:t xml:space="preserve"> </w:t>
            </w:r>
            <w:proofErr w:type="spellStart"/>
            <w:r w:rsidR="006C1F64">
              <w:t>самоврядування</w:t>
            </w:r>
            <w:proofErr w:type="spellEnd"/>
            <w:r w:rsidR="006C1F64">
              <w:t xml:space="preserve"> </w:t>
            </w:r>
          </w:p>
        </w:tc>
      </w:tr>
    </w:tbl>
    <w:p w:rsidR="00484880" w:rsidRDefault="00484880" w:rsidP="006C1F64">
      <w:pPr>
        <w:spacing w:after="0" w:line="360" w:lineRule="auto"/>
        <w:jc w:val="center"/>
        <w:rPr>
          <w:b/>
          <w:bCs/>
          <w:color w:val="FF0000"/>
          <w:sz w:val="28"/>
          <w:szCs w:val="28"/>
          <w:lang w:val="uk-UA"/>
        </w:rPr>
      </w:pPr>
    </w:p>
    <w:p w:rsidR="00484880" w:rsidRDefault="00484880" w:rsidP="006C1F64">
      <w:pPr>
        <w:spacing w:after="0" w:line="360" w:lineRule="auto"/>
        <w:jc w:val="center"/>
        <w:rPr>
          <w:b/>
          <w:bCs/>
          <w:color w:val="FF0000"/>
          <w:sz w:val="28"/>
          <w:szCs w:val="28"/>
          <w:lang w:val="uk-UA"/>
        </w:rPr>
      </w:pPr>
    </w:p>
    <w:p w:rsidR="006C1F64" w:rsidRPr="00336595" w:rsidRDefault="006C1F64" w:rsidP="007A35BE">
      <w:pPr>
        <w:spacing w:after="0" w:line="360" w:lineRule="auto"/>
        <w:jc w:val="center"/>
        <w:rPr>
          <w:rFonts w:cs="Times New Roman"/>
          <w:b/>
          <w:bCs/>
          <w:color w:val="00B050"/>
          <w:sz w:val="28"/>
          <w:lang w:val="uk-UA"/>
        </w:rPr>
      </w:pPr>
      <w:r w:rsidRPr="00336595">
        <w:rPr>
          <w:rFonts w:cs="Times New Roman"/>
          <w:b/>
          <w:bCs/>
          <w:color w:val="00B050"/>
          <w:sz w:val="28"/>
          <w:lang w:val="uk-UA"/>
        </w:rPr>
        <w:lastRenderedPageBreak/>
        <w:t>Аналіз виховної роботи за 20</w:t>
      </w:r>
      <w:r w:rsidR="00484880" w:rsidRPr="00336595">
        <w:rPr>
          <w:rFonts w:cs="Times New Roman"/>
          <w:b/>
          <w:bCs/>
          <w:color w:val="00B050"/>
          <w:sz w:val="28"/>
          <w:lang w:val="uk-UA"/>
        </w:rPr>
        <w:t>2</w:t>
      </w:r>
      <w:r w:rsidR="00C72ED8" w:rsidRPr="00336595">
        <w:rPr>
          <w:rFonts w:cs="Times New Roman"/>
          <w:b/>
          <w:bCs/>
          <w:color w:val="00B050"/>
          <w:sz w:val="28"/>
          <w:lang w:val="uk-UA"/>
        </w:rPr>
        <w:t>2</w:t>
      </w:r>
      <w:r w:rsidRPr="00336595">
        <w:rPr>
          <w:rFonts w:cs="Times New Roman"/>
          <w:b/>
          <w:bCs/>
          <w:color w:val="00B050"/>
          <w:sz w:val="28"/>
          <w:lang w:val="uk-UA"/>
        </w:rPr>
        <w:t>-20</w:t>
      </w:r>
      <w:r w:rsidR="00484880" w:rsidRPr="00336595">
        <w:rPr>
          <w:rFonts w:cs="Times New Roman"/>
          <w:b/>
          <w:bCs/>
          <w:color w:val="00B050"/>
          <w:sz w:val="28"/>
          <w:lang w:val="uk-UA"/>
        </w:rPr>
        <w:t>2</w:t>
      </w:r>
      <w:r w:rsidR="00C72ED8" w:rsidRPr="00336595">
        <w:rPr>
          <w:rFonts w:cs="Times New Roman"/>
          <w:b/>
          <w:bCs/>
          <w:color w:val="00B050"/>
          <w:sz w:val="28"/>
          <w:lang w:val="uk-UA"/>
        </w:rPr>
        <w:t>3</w:t>
      </w:r>
      <w:r w:rsidRPr="00336595">
        <w:rPr>
          <w:rFonts w:cs="Times New Roman"/>
          <w:b/>
          <w:bCs/>
          <w:color w:val="00B050"/>
          <w:sz w:val="28"/>
          <w:lang w:val="uk-UA"/>
        </w:rPr>
        <w:t xml:space="preserve"> навчальний рік </w:t>
      </w:r>
    </w:p>
    <w:p w:rsidR="006C1F64" w:rsidRPr="007A35BE" w:rsidRDefault="006C1F64" w:rsidP="007A35BE">
      <w:pPr>
        <w:spacing w:after="0" w:line="360" w:lineRule="auto"/>
        <w:jc w:val="center"/>
        <w:rPr>
          <w:rFonts w:cs="Times New Roman"/>
          <w:b/>
          <w:bCs/>
          <w:lang w:val="uk-UA"/>
        </w:rPr>
      </w:pPr>
    </w:p>
    <w:p w:rsidR="006C1F64" w:rsidRPr="007A35BE" w:rsidRDefault="006C1F64" w:rsidP="007A35BE">
      <w:pPr>
        <w:pStyle w:val="ae"/>
        <w:spacing w:line="360" w:lineRule="auto"/>
        <w:ind w:left="0" w:firstLine="567"/>
        <w:jc w:val="both"/>
        <w:rPr>
          <w:rFonts w:ascii="Times New Roman" w:hAnsi="Times New Roman" w:cs="Times New Roman"/>
          <w:color w:val="000000"/>
          <w:sz w:val="24"/>
          <w:szCs w:val="24"/>
          <w:shd w:val="clear" w:color="auto" w:fill="FFFFFF"/>
          <w:lang w:val="uk-UA"/>
        </w:rPr>
      </w:pPr>
      <w:r w:rsidRPr="007A35BE">
        <w:rPr>
          <w:rFonts w:ascii="Times New Roman" w:hAnsi="Times New Roman" w:cs="Times New Roman"/>
          <w:color w:val="000000"/>
          <w:sz w:val="24"/>
          <w:szCs w:val="24"/>
          <w:shd w:val="clear" w:color="auto" w:fill="FFFFFF"/>
          <w:lang w:val="uk-UA"/>
        </w:rPr>
        <w:t xml:space="preserve">    Основні напрями виховання у </w:t>
      </w:r>
      <w:r w:rsidR="00484880" w:rsidRPr="007A35BE">
        <w:rPr>
          <w:rFonts w:ascii="Times New Roman" w:hAnsi="Times New Roman" w:cs="Times New Roman"/>
          <w:color w:val="000000"/>
          <w:sz w:val="24"/>
          <w:szCs w:val="24"/>
          <w:shd w:val="clear" w:color="auto" w:fill="FFFFFF"/>
          <w:lang w:val="uk-UA"/>
        </w:rPr>
        <w:t>202</w:t>
      </w:r>
      <w:r w:rsidR="00C72ED8">
        <w:rPr>
          <w:rFonts w:ascii="Times New Roman" w:hAnsi="Times New Roman" w:cs="Times New Roman"/>
          <w:color w:val="000000"/>
          <w:sz w:val="24"/>
          <w:szCs w:val="24"/>
          <w:shd w:val="clear" w:color="auto" w:fill="FFFFFF"/>
          <w:lang w:val="uk-UA"/>
        </w:rPr>
        <w:t>2</w:t>
      </w:r>
      <w:r w:rsidR="00484880" w:rsidRPr="007A35BE">
        <w:rPr>
          <w:rFonts w:ascii="Times New Roman" w:hAnsi="Times New Roman" w:cs="Times New Roman"/>
          <w:color w:val="000000"/>
          <w:sz w:val="24"/>
          <w:szCs w:val="24"/>
          <w:shd w:val="clear" w:color="auto" w:fill="FFFFFF"/>
          <w:lang w:val="uk-UA"/>
        </w:rPr>
        <w:t>-202</w:t>
      </w:r>
      <w:r w:rsidR="00C72ED8">
        <w:rPr>
          <w:rFonts w:ascii="Times New Roman" w:hAnsi="Times New Roman" w:cs="Times New Roman"/>
          <w:color w:val="000000"/>
          <w:sz w:val="24"/>
          <w:szCs w:val="24"/>
          <w:shd w:val="clear" w:color="auto" w:fill="FFFFFF"/>
          <w:lang w:val="uk-UA"/>
        </w:rPr>
        <w:t>3</w:t>
      </w:r>
      <w:r w:rsidRPr="007A35BE">
        <w:rPr>
          <w:rFonts w:ascii="Times New Roman" w:hAnsi="Times New Roman" w:cs="Times New Roman"/>
          <w:color w:val="000000"/>
          <w:sz w:val="24"/>
          <w:szCs w:val="24"/>
          <w:shd w:val="clear" w:color="auto" w:fill="FFFFFF"/>
          <w:lang w:val="uk-UA"/>
        </w:rPr>
        <w:t xml:space="preserve"> навчальному році здійснювалися відповідно до наступних Законів та нормативних документів:</w:t>
      </w:r>
    </w:p>
    <w:p w:rsidR="006C1F64" w:rsidRPr="007A35BE" w:rsidRDefault="006C1F64" w:rsidP="007A35BE">
      <w:pPr>
        <w:pStyle w:val="ae"/>
        <w:numPr>
          <w:ilvl w:val="0"/>
          <w:numId w:val="2"/>
        </w:numPr>
        <w:tabs>
          <w:tab w:val="left" w:pos="851"/>
        </w:tabs>
        <w:spacing w:line="360" w:lineRule="auto"/>
        <w:ind w:left="0" w:firstLine="567"/>
        <w:jc w:val="both"/>
        <w:rPr>
          <w:rFonts w:ascii="Times New Roman" w:hAnsi="Times New Roman" w:cs="Times New Roman"/>
          <w:sz w:val="24"/>
          <w:szCs w:val="24"/>
          <w:lang w:val="uk-UA"/>
        </w:rPr>
      </w:pPr>
      <w:r w:rsidRPr="007A35BE">
        <w:rPr>
          <w:rFonts w:ascii="Times New Roman" w:hAnsi="Times New Roman" w:cs="Times New Roman"/>
          <w:i/>
          <w:sz w:val="24"/>
          <w:szCs w:val="24"/>
          <w:lang w:val="uk-UA"/>
        </w:rPr>
        <w:t>Закону України «Про освіту»,</w:t>
      </w:r>
      <w:r w:rsidRPr="007A35BE">
        <w:rPr>
          <w:rFonts w:ascii="Times New Roman" w:hAnsi="Times New Roman" w:cs="Times New Roman"/>
          <w:sz w:val="24"/>
          <w:szCs w:val="24"/>
          <w:lang w:val="uk-UA"/>
        </w:rPr>
        <w:t xml:space="preserve"> у якому акцентується увага на  вихованні громадянина – патріота Вітчизни, який здатен до подальшої освіти і трудової діяльності, із вільними політичними поглядами;  на формування творчої особистості учня, свідомого ставлення до своїх обов’язків; виховання поваги до національних скарбів українського народу; вироблення навичок здорового способі життя.</w:t>
      </w:r>
    </w:p>
    <w:p w:rsidR="006C1F64" w:rsidRPr="007A35BE" w:rsidRDefault="006C1F64" w:rsidP="007A35BE">
      <w:pPr>
        <w:pStyle w:val="ae"/>
        <w:numPr>
          <w:ilvl w:val="0"/>
          <w:numId w:val="2"/>
        </w:numPr>
        <w:tabs>
          <w:tab w:val="left" w:pos="993"/>
        </w:tabs>
        <w:spacing w:line="360" w:lineRule="auto"/>
        <w:ind w:left="0" w:firstLine="567"/>
        <w:jc w:val="both"/>
        <w:rPr>
          <w:rFonts w:ascii="Times New Roman" w:hAnsi="Times New Roman" w:cs="Times New Roman"/>
          <w:sz w:val="24"/>
          <w:szCs w:val="24"/>
          <w:lang w:val="uk-UA"/>
        </w:rPr>
      </w:pPr>
      <w:r w:rsidRPr="007A35BE">
        <w:rPr>
          <w:rFonts w:ascii="Times New Roman" w:hAnsi="Times New Roman" w:cs="Times New Roman"/>
          <w:bCs/>
          <w:i/>
          <w:sz w:val="24"/>
          <w:szCs w:val="24"/>
          <w:lang w:val="uk-UA"/>
        </w:rPr>
        <w:t xml:space="preserve">Концепції національно-патріотичного виховання дітей та молоді, </w:t>
      </w:r>
      <w:r w:rsidRPr="007A35BE">
        <w:rPr>
          <w:rFonts w:ascii="Times New Roman" w:hAnsi="Times New Roman" w:cs="Times New Roman"/>
          <w:bCs/>
          <w:sz w:val="24"/>
          <w:szCs w:val="24"/>
          <w:lang w:val="uk-UA"/>
        </w:rPr>
        <w:t>заходи якої</w:t>
      </w:r>
      <w:r w:rsidRPr="007A35BE">
        <w:rPr>
          <w:rFonts w:ascii="Times New Roman" w:hAnsi="Times New Roman" w:cs="Times New Roman"/>
          <w:b/>
          <w:bCs/>
          <w:sz w:val="24"/>
          <w:szCs w:val="24"/>
          <w:lang w:val="uk-UA"/>
        </w:rPr>
        <w:t xml:space="preserve"> </w:t>
      </w:r>
      <w:r w:rsidRPr="007A35BE">
        <w:rPr>
          <w:rFonts w:ascii="Times New Roman" w:hAnsi="Times New Roman" w:cs="Times New Roman"/>
          <w:sz w:val="24"/>
          <w:szCs w:val="24"/>
          <w:lang w:val="uk-UA"/>
        </w:rPr>
        <w:t>спрямовані на посилення патріотичного виховання дітей — формування нового українця, що діє на основі національних та європейських цінностей: повага до національних символів; участь у громадсько-політичному житті країни; повага до прав людини та громадянина; толерантне ставлення до цінностей і переконань представників іншої культури, до регіональних та національно-мовних особливостей; готовність захищати суверенітет і територіальну цілісність України.</w:t>
      </w:r>
    </w:p>
    <w:p w:rsidR="006C1F64" w:rsidRPr="00C3693A" w:rsidRDefault="006C1F64" w:rsidP="007A35BE">
      <w:pPr>
        <w:pStyle w:val="ae"/>
        <w:numPr>
          <w:ilvl w:val="0"/>
          <w:numId w:val="2"/>
        </w:numPr>
        <w:tabs>
          <w:tab w:val="left" w:pos="993"/>
        </w:tabs>
        <w:spacing w:line="360" w:lineRule="auto"/>
        <w:ind w:left="0" w:firstLine="567"/>
        <w:jc w:val="both"/>
        <w:rPr>
          <w:rFonts w:ascii="Times New Roman" w:hAnsi="Times New Roman" w:cs="Times New Roman"/>
          <w:i/>
          <w:color w:val="000000"/>
          <w:sz w:val="24"/>
          <w:szCs w:val="24"/>
          <w:shd w:val="clear" w:color="auto" w:fill="FFFFFF"/>
          <w:lang w:val="uk-UA"/>
        </w:rPr>
      </w:pPr>
      <w:r w:rsidRPr="00C3693A">
        <w:rPr>
          <w:rFonts w:ascii="Times New Roman" w:hAnsi="Times New Roman" w:cs="Times New Roman"/>
          <w:sz w:val="24"/>
          <w:szCs w:val="24"/>
          <w:lang w:val="uk-UA"/>
        </w:rPr>
        <w:t xml:space="preserve"> </w:t>
      </w:r>
      <w:r w:rsidRPr="00C3693A">
        <w:rPr>
          <w:rFonts w:ascii="Times New Roman" w:hAnsi="Times New Roman" w:cs="Times New Roman"/>
          <w:i/>
          <w:color w:val="000000"/>
          <w:sz w:val="24"/>
          <w:szCs w:val="24"/>
          <w:shd w:val="clear" w:color="auto" w:fill="FFFFFF"/>
          <w:lang w:val="uk-UA"/>
        </w:rPr>
        <w:t>Програми «Основні орієнтири</w:t>
      </w:r>
      <w:r w:rsidRPr="00C3693A">
        <w:rPr>
          <w:rStyle w:val="apple-converted-space"/>
          <w:rFonts w:ascii="Times New Roman" w:hAnsi="Times New Roman" w:cs="Times New Roman"/>
          <w:i/>
          <w:color w:val="000000"/>
          <w:sz w:val="24"/>
          <w:szCs w:val="24"/>
          <w:shd w:val="clear" w:color="auto" w:fill="FFFFFF"/>
        </w:rPr>
        <w:t> </w:t>
      </w:r>
      <w:r w:rsidRPr="00C3693A">
        <w:rPr>
          <w:rFonts w:ascii="Times New Roman" w:hAnsi="Times New Roman" w:cs="Times New Roman"/>
          <w:i/>
          <w:color w:val="595858"/>
          <w:sz w:val="24"/>
          <w:szCs w:val="24"/>
          <w:shd w:val="clear" w:color="auto" w:fill="FFFFFF"/>
        </w:rPr>
        <w:t> </w:t>
      </w:r>
      <w:r w:rsidRPr="00C3693A">
        <w:rPr>
          <w:rFonts w:ascii="Times New Roman" w:hAnsi="Times New Roman" w:cs="Times New Roman"/>
          <w:i/>
          <w:color w:val="000000"/>
          <w:sz w:val="24"/>
          <w:szCs w:val="24"/>
          <w:shd w:val="clear" w:color="auto" w:fill="FFFFFF"/>
          <w:lang w:val="uk-UA"/>
        </w:rPr>
        <w:t>виховання учнів 1-11 класів загальноосвітніх навчальних закладів», затвердженої наказом Міністерства освіти і науки, молоді та спорту України від 31.10.2011 №1243.</w:t>
      </w:r>
    </w:p>
    <w:p w:rsidR="006E7ED4" w:rsidRPr="007A35BE" w:rsidRDefault="006E7ED4" w:rsidP="007A35BE">
      <w:pPr>
        <w:pStyle w:val="21"/>
        <w:spacing w:after="0" w:line="360" w:lineRule="auto"/>
        <w:ind w:firstLine="633"/>
        <w:rPr>
          <w:rFonts w:cs="Times New Roman"/>
          <w:b w:val="0"/>
          <w:bCs/>
          <w:lang w:val="uk-UA"/>
        </w:rPr>
      </w:pPr>
      <w:r w:rsidRPr="007A35BE">
        <w:rPr>
          <w:rFonts w:cs="Times New Roman"/>
          <w:b w:val="0"/>
          <w:bCs/>
          <w:i/>
          <w:lang w:val="uk-UA"/>
        </w:rPr>
        <w:t xml:space="preserve">Законів України «Про внесення змін до деяких законодавчих актів України щодо протидії булінгу», «Про запобігання та протидію домашньому насильству», Указу Президента України від 25.05.2020 № 195/2020 «Про Національну стратегію розбудови безпечного і здорового освітнього середовища у новій українській школі», наказів МОН від 02.10.2018 № 1047 «Про затвердження методичних рекомендацій щодо виявлення, реагування та випадки домашнього насильства і взаємодії педагогічних працівників із іншими органами та службами», від 28.12.2019 № 1646 (зареєстровано в МЮ України 03.02.2020 за № 111/34394) «Деякі питання реагування на випадки булінгу (цькування) та застосування заходів виховного впливу в закладах освіти» </w:t>
      </w:r>
      <w:r w:rsidRPr="007A35BE">
        <w:rPr>
          <w:rFonts w:cs="Times New Roman"/>
          <w:b w:val="0"/>
          <w:bCs/>
          <w:lang w:val="uk-UA"/>
        </w:rPr>
        <w:t>з метою забезпечення комплексного інтегрованого підходу щодо подолання насильства в освітньому середовищі та ефективного реагування на факти насильства.</w:t>
      </w:r>
    </w:p>
    <w:p w:rsidR="006C1F64" w:rsidRPr="007A35BE" w:rsidRDefault="006C1F64" w:rsidP="007A35BE">
      <w:pPr>
        <w:pStyle w:val="21"/>
        <w:spacing w:after="0" w:line="360" w:lineRule="auto"/>
        <w:ind w:firstLine="633"/>
        <w:rPr>
          <w:rFonts w:cs="Times New Roman"/>
          <w:bCs/>
          <w:lang w:val="uk-UA"/>
        </w:rPr>
      </w:pPr>
      <w:r w:rsidRPr="007A35BE">
        <w:rPr>
          <w:rFonts w:cs="Times New Roman"/>
          <w:b w:val="0"/>
          <w:bCs/>
          <w:lang w:val="uk-UA"/>
        </w:rPr>
        <w:t xml:space="preserve">План виховної роботи </w:t>
      </w:r>
      <w:r w:rsidR="00090408">
        <w:rPr>
          <w:rFonts w:cs="Times New Roman"/>
          <w:b w:val="0"/>
          <w:bCs/>
          <w:lang w:val="uk-UA"/>
        </w:rPr>
        <w:t>ліцею</w:t>
      </w:r>
      <w:r w:rsidRPr="007A35BE">
        <w:rPr>
          <w:rFonts w:cs="Times New Roman"/>
          <w:b w:val="0"/>
          <w:bCs/>
          <w:lang w:val="uk-UA"/>
        </w:rPr>
        <w:t xml:space="preserve"> було складено з урахуванням методичних рекомендацій з питань організації виховної роботи у навчальних закладах у 20</w:t>
      </w:r>
      <w:r w:rsidR="006D5D28" w:rsidRPr="007A35BE">
        <w:rPr>
          <w:rFonts w:cs="Times New Roman"/>
          <w:b w:val="0"/>
          <w:bCs/>
          <w:lang w:val="uk-UA"/>
        </w:rPr>
        <w:t>2</w:t>
      </w:r>
      <w:r w:rsidR="00090408">
        <w:rPr>
          <w:rFonts w:cs="Times New Roman"/>
          <w:b w:val="0"/>
          <w:bCs/>
          <w:lang w:val="uk-UA"/>
        </w:rPr>
        <w:t>2</w:t>
      </w:r>
      <w:r w:rsidRPr="007A35BE">
        <w:rPr>
          <w:rFonts w:cs="Times New Roman"/>
          <w:b w:val="0"/>
          <w:bCs/>
          <w:lang w:val="uk-UA"/>
        </w:rPr>
        <w:t>-20</w:t>
      </w:r>
      <w:r w:rsidR="006D5D28" w:rsidRPr="007A35BE">
        <w:rPr>
          <w:rFonts w:cs="Times New Roman"/>
          <w:b w:val="0"/>
          <w:bCs/>
          <w:lang w:val="uk-UA"/>
        </w:rPr>
        <w:t>2</w:t>
      </w:r>
      <w:r w:rsidR="00090408">
        <w:rPr>
          <w:rFonts w:cs="Times New Roman"/>
          <w:b w:val="0"/>
          <w:bCs/>
          <w:lang w:val="uk-UA"/>
        </w:rPr>
        <w:t>3</w:t>
      </w:r>
      <w:r w:rsidRPr="007A35BE">
        <w:rPr>
          <w:rFonts w:cs="Times New Roman"/>
          <w:b w:val="0"/>
          <w:bCs/>
          <w:lang w:val="uk-UA"/>
        </w:rPr>
        <w:t xml:space="preserve"> навчальному році</w:t>
      </w:r>
      <w:r w:rsidR="006D5D28" w:rsidRPr="007A35BE">
        <w:rPr>
          <w:rFonts w:cs="Times New Roman"/>
          <w:b w:val="0"/>
          <w:bCs/>
          <w:lang w:val="uk-UA"/>
        </w:rPr>
        <w:t>.</w:t>
      </w:r>
      <w:r w:rsidRPr="007A35BE">
        <w:rPr>
          <w:rFonts w:cs="Times New Roman"/>
          <w:bCs/>
          <w:lang w:val="uk-UA"/>
        </w:rPr>
        <w:t xml:space="preserve">   </w:t>
      </w:r>
    </w:p>
    <w:p w:rsidR="006C1F64" w:rsidRPr="007A35BE" w:rsidRDefault="006C1F64" w:rsidP="007A35BE">
      <w:pPr>
        <w:spacing w:after="0" w:line="360" w:lineRule="auto"/>
        <w:ind w:firstLine="567"/>
        <w:jc w:val="both"/>
        <w:rPr>
          <w:rFonts w:eastAsia="Times New Roman" w:cs="Times New Roman"/>
          <w:lang w:val="uk-UA" w:eastAsia="ru-RU"/>
        </w:rPr>
      </w:pPr>
      <w:r w:rsidRPr="007A35BE">
        <w:rPr>
          <w:rFonts w:eastAsia="Times New Roman" w:cs="Times New Roman"/>
          <w:lang w:val="uk-UA" w:eastAsia="ru-RU"/>
        </w:rPr>
        <w:t>Виконання завдань і реалізація основних принципів виховної роботи протягом навчального року здійснювалися за основними напрямками:</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національно-громадянське виховання</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екологічне виховання та формування здорового способу життя</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lastRenderedPageBreak/>
        <w:t>військово-патріотичне виховання</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трудове виховання та профорієнтаційна робота</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морально-правове виховання</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художньо-естетичне виховання</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творчий розвиток особистості</w:t>
      </w:r>
    </w:p>
    <w:p w:rsidR="006C1F64" w:rsidRPr="007A35BE" w:rsidRDefault="006C1F64" w:rsidP="007A35BE">
      <w:pPr>
        <w:widowControl/>
        <w:numPr>
          <w:ilvl w:val="0"/>
          <w:numId w:val="4"/>
        </w:numPr>
        <w:suppressAutoHyphens w:val="0"/>
        <w:spacing w:after="0" w:line="360" w:lineRule="auto"/>
        <w:ind w:left="240"/>
        <w:jc w:val="both"/>
        <w:rPr>
          <w:rFonts w:eastAsia="Times New Roman" w:cs="Times New Roman"/>
          <w:lang w:val="uk-UA" w:eastAsia="ru-RU"/>
        </w:rPr>
      </w:pPr>
      <w:r w:rsidRPr="007A35BE">
        <w:rPr>
          <w:rFonts w:eastAsia="Times New Roman" w:cs="Times New Roman"/>
          <w:lang w:val="uk-UA" w:eastAsia="ru-RU"/>
        </w:rPr>
        <w:t>родинно-сімейне виховання.</w:t>
      </w:r>
    </w:p>
    <w:p w:rsidR="006C1F64" w:rsidRPr="007A35BE" w:rsidRDefault="006C1F64" w:rsidP="007A35BE">
      <w:pPr>
        <w:tabs>
          <w:tab w:val="left" w:pos="1080"/>
        </w:tabs>
        <w:spacing w:after="0" w:line="360" w:lineRule="auto"/>
        <w:jc w:val="both"/>
        <w:rPr>
          <w:rFonts w:cs="Times New Roman"/>
          <w:lang w:val="uk-UA"/>
        </w:rPr>
      </w:pPr>
      <w:r w:rsidRPr="007A35BE">
        <w:rPr>
          <w:rFonts w:cs="Times New Roman"/>
          <w:lang w:val="uk-UA"/>
        </w:rPr>
        <w:t xml:space="preserve">          З метою забезпечення охоплення дітей і підлітків повною загальною середньою освітою, захисту прав дітей на отримання освіти, підвищення рівня профілактики правопорушень серед дітей, запобігання дитячій бездоглядності протягом вересня – жовтня 20</w:t>
      </w:r>
      <w:r w:rsidR="001B5914" w:rsidRPr="007A35BE">
        <w:rPr>
          <w:rFonts w:cs="Times New Roman"/>
          <w:lang w:val="uk-UA"/>
        </w:rPr>
        <w:t>2</w:t>
      </w:r>
      <w:r w:rsidR="00C077B1">
        <w:rPr>
          <w:rFonts w:cs="Times New Roman"/>
          <w:lang w:val="uk-UA"/>
        </w:rPr>
        <w:t xml:space="preserve">2 </w:t>
      </w:r>
      <w:r w:rsidRPr="007A35BE">
        <w:rPr>
          <w:rFonts w:cs="Times New Roman"/>
          <w:lang w:val="uk-UA"/>
        </w:rPr>
        <w:t xml:space="preserve">року у закладі </w:t>
      </w:r>
      <w:r w:rsidR="00A55D52">
        <w:rPr>
          <w:rFonts w:cs="Times New Roman"/>
          <w:lang w:val="uk-UA"/>
        </w:rPr>
        <w:t>в онлайн</w:t>
      </w:r>
      <w:r w:rsidR="00A55D52" w:rsidRPr="007A35BE">
        <w:rPr>
          <w:rFonts w:cs="Times New Roman"/>
          <w:lang w:val="uk-UA"/>
        </w:rPr>
        <w:t xml:space="preserve"> </w:t>
      </w:r>
      <w:r w:rsidR="00A55D52">
        <w:rPr>
          <w:rFonts w:cs="Times New Roman"/>
          <w:lang w:val="uk-UA"/>
        </w:rPr>
        <w:t xml:space="preserve">форматі </w:t>
      </w:r>
      <w:r w:rsidRPr="007A35BE">
        <w:rPr>
          <w:rFonts w:cs="Times New Roman"/>
          <w:lang w:val="uk-UA"/>
        </w:rPr>
        <w:t>проведен</w:t>
      </w:r>
      <w:r w:rsidR="000F153B" w:rsidRPr="007A35BE">
        <w:rPr>
          <w:rFonts w:cs="Times New Roman"/>
          <w:lang w:val="uk-UA"/>
        </w:rPr>
        <w:t>ий</w:t>
      </w:r>
      <w:r w:rsidRPr="007A35BE">
        <w:rPr>
          <w:rFonts w:cs="Times New Roman"/>
          <w:lang w:val="uk-UA"/>
        </w:rPr>
        <w:t xml:space="preserve"> Всеукраїнський </w:t>
      </w:r>
      <w:r w:rsidR="000F153B" w:rsidRPr="007A35BE">
        <w:rPr>
          <w:rFonts w:cs="Times New Roman"/>
          <w:lang w:val="uk-UA"/>
        </w:rPr>
        <w:t xml:space="preserve">профілактичний захід </w:t>
      </w:r>
      <w:r w:rsidRPr="007A35BE">
        <w:rPr>
          <w:rFonts w:cs="Times New Roman"/>
          <w:lang w:val="uk-UA"/>
        </w:rPr>
        <w:t>“Урок”</w:t>
      </w:r>
      <w:r w:rsidR="000F153B" w:rsidRPr="007A35BE">
        <w:rPr>
          <w:rFonts w:cs="Times New Roman"/>
          <w:lang w:val="uk-UA"/>
        </w:rPr>
        <w:t>.</w:t>
      </w:r>
    </w:p>
    <w:p w:rsidR="006C1F64" w:rsidRPr="007A35BE" w:rsidRDefault="006C1F64" w:rsidP="007A35BE">
      <w:pPr>
        <w:spacing w:after="0" w:line="360" w:lineRule="auto"/>
        <w:ind w:firstLine="539"/>
        <w:jc w:val="both"/>
        <w:rPr>
          <w:rFonts w:cs="Times New Roman"/>
          <w:bCs/>
          <w:iCs/>
          <w:lang w:val="uk-UA"/>
        </w:rPr>
      </w:pPr>
      <w:r w:rsidRPr="007A35BE">
        <w:rPr>
          <w:rFonts w:cs="Times New Roman"/>
          <w:shd w:val="clear" w:color="auto" w:fill="FFFFFF"/>
          <w:lang w:val="uk-UA"/>
        </w:rPr>
        <w:t xml:space="preserve">З метою профілактики та запобігання дитячого побутового й дорожнього травматизму, основним напрямком якого є формування навичок безпечної поведінки, збереження та зміцнення здоров’я учнів, систематично </w:t>
      </w:r>
      <w:r w:rsidR="009E7F93">
        <w:rPr>
          <w:rFonts w:cs="Times New Roman"/>
          <w:shd w:val="clear" w:color="auto" w:fill="FFFFFF"/>
          <w:lang w:val="uk-UA"/>
        </w:rPr>
        <w:t xml:space="preserve">в онлайн форматі </w:t>
      </w:r>
      <w:r w:rsidRPr="007A35BE">
        <w:rPr>
          <w:rFonts w:cs="Times New Roman"/>
          <w:shd w:val="clear" w:color="auto" w:fill="FFFFFF"/>
          <w:lang w:val="uk-UA"/>
        </w:rPr>
        <w:t xml:space="preserve">проводилися виховні класні години (перша </w:t>
      </w:r>
      <w:r w:rsidR="00D72470" w:rsidRPr="007A35BE">
        <w:rPr>
          <w:rFonts w:cs="Times New Roman"/>
          <w:shd w:val="clear" w:color="auto" w:fill="FFFFFF"/>
          <w:lang w:val="uk-UA"/>
        </w:rPr>
        <w:t>середа</w:t>
      </w:r>
      <w:r w:rsidRPr="007A35BE">
        <w:rPr>
          <w:rFonts w:cs="Times New Roman"/>
          <w:shd w:val="clear" w:color="auto" w:fill="FFFFFF"/>
          <w:lang w:val="uk-UA"/>
        </w:rPr>
        <w:t xml:space="preserve"> кожного місяця), Тижні безпеки Дорожнього руху, </w:t>
      </w:r>
      <w:r w:rsidRPr="007A35BE">
        <w:rPr>
          <w:rFonts w:cs="Times New Roman"/>
          <w:bCs/>
          <w:iCs/>
          <w:lang w:val="uk-UA"/>
        </w:rPr>
        <w:t>Місячники</w:t>
      </w:r>
      <w:r w:rsidRPr="007A35BE">
        <w:rPr>
          <w:rFonts w:cs="Times New Roman"/>
          <w:bCs/>
          <w:lang w:val="uk-UA"/>
        </w:rPr>
        <w:t xml:space="preserve"> </w:t>
      </w:r>
      <w:r w:rsidRPr="007A35BE">
        <w:rPr>
          <w:rFonts w:cs="Times New Roman"/>
          <w:bCs/>
          <w:iCs/>
          <w:lang w:val="uk-UA"/>
        </w:rPr>
        <w:t xml:space="preserve">профілактики та запобігання випадків травматизму серед учасників </w:t>
      </w:r>
      <w:r w:rsidR="00D72470" w:rsidRPr="007A35BE">
        <w:rPr>
          <w:rFonts w:cs="Times New Roman"/>
          <w:bCs/>
          <w:iCs/>
          <w:lang w:val="uk-UA"/>
        </w:rPr>
        <w:t>освітнього</w:t>
      </w:r>
      <w:r w:rsidRPr="007A35BE">
        <w:rPr>
          <w:rFonts w:cs="Times New Roman"/>
          <w:bCs/>
          <w:iCs/>
          <w:lang w:val="uk-UA"/>
        </w:rPr>
        <w:t xml:space="preserve"> процесу.</w:t>
      </w:r>
    </w:p>
    <w:p w:rsidR="005011EF" w:rsidRDefault="00A37346" w:rsidP="007A35BE">
      <w:pPr>
        <w:spacing w:after="0" w:line="360" w:lineRule="auto"/>
        <w:ind w:firstLine="539"/>
        <w:jc w:val="both"/>
        <w:rPr>
          <w:rFonts w:cs="Times New Roman"/>
          <w:lang w:val="uk-UA"/>
        </w:rPr>
      </w:pPr>
      <w:r w:rsidRPr="007A35BE">
        <w:rPr>
          <w:rFonts w:cs="Times New Roman"/>
          <w:bCs/>
          <w:iCs/>
          <w:lang w:val="uk-UA"/>
        </w:rPr>
        <w:t xml:space="preserve">З метою профілактики та попередження булінгу (цькування) й інших негативних проявів в освітньому середовищі </w:t>
      </w:r>
      <w:r w:rsidR="003F42EF">
        <w:rPr>
          <w:rFonts w:cs="Times New Roman"/>
          <w:bCs/>
          <w:iCs/>
          <w:lang w:val="uk-UA"/>
        </w:rPr>
        <w:t>в онлайн форматі проводилися</w:t>
      </w:r>
      <w:r w:rsidRPr="007A35BE">
        <w:rPr>
          <w:rFonts w:cs="Times New Roman"/>
          <w:bCs/>
          <w:iCs/>
          <w:lang w:val="uk-UA"/>
        </w:rPr>
        <w:t xml:space="preserve"> виховні години (кожна четверта середа місяця), </w:t>
      </w:r>
      <w:r w:rsidR="004B50E4" w:rsidRPr="007A35BE">
        <w:rPr>
          <w:rFonts w:cs="Times New Roman"/>
          <w:bCs/>
          <w:iCs/>
          <w:lang w:val="uk-UA"/>
        </w:rPr>
        <w:t>Всеукраїнський т</w:t>
      </w:r>
      <w:r w:rsidRPr="007A35BE">
        <w:rPr>
          <w:rFonts w:cs="Times New Roman"/>
          <w:bCs/>
          <w:iCs/>
          <w:lang w:val="uk-UA"/>
        </w:rPr>
        <w:t>иждень протидії булінгу, просвітницька акція «#</w:t>
      </w:r>
      <w:proofErr w:type="spellStart"/>
      <w:r w:rsidRPr="007A35BE">
        <w:rPr>
          <w:rFonts w:cs="Times New Roman"/>
          <w:bCs/>
          <w:iCs/>
          <w:lang w:val="uk-UA"/>
        </w:rPr>
        <w:t>Лайкоманія</w:t>
      </w:r>
      <w:proofErr w:type="spellEnd"/>
      <w:r w:rsidRPr="007A35BE">
        <w:rPr>
          <w:rFonts w:cs="Times New Roman"/>
          <w:bCs/>
          <w:iCs/>
          <w:lang w:val="en-US"/>
        </w:rPr>
        <w:t>STOP</w:t>
      </w:r>
      <w:r w:rsidRPr="007A35BE">
        <w:rPr>
          <w:rFonts w:cs="Times New Roman"/>
          <w:bCs/>
          <w:iCs/>
          <w:lang w:val="uk-UA"/>
        </w:rPr>
        <w:t>»</w:t>
      </w:r>
      <w:r w:rsidR="00114995" w:rsidRPr="007A35BE">
        <w:rPr>
          <w:rFonts w:cs="Times New Roman"/>
          <w:bCs/>
          <w:iCs/>
          <w:lang w:val="uk-UA"/>
        </w:rPr>
        <w:t xml:space="preserve">, </w:t>
      </w:r>
      <w:r w:rsidR="004B50E4" w:rsidRPr="007A35BE">
        <w:rPr>
          <w:rFonts w:cs="Times New Roman"/>
          <w:bCs/>
          <w:iCs/>
          <w:lang w:val="uk-UA"/>
        </w:rPr>
        <w:t xml:space="preserve">Всеукраїнська </w:t>
      </w:r>
      <w:r w:rsidR="00114995" w:rsidRPr="007A35BE">
        <w:rPr>
          <w:rFonts w:cs="Times New Roman"/>
          <w:bCs/>
          <w:iCs/>
          <w:lang w:val="uk-UA"/>
        </w:rPr>
        <w:t xml:space="preserve">просвітницька акція «16 днів проти насильства», </w:t>
      </w:r>
      <w:r w:rsidR="004B50E4" w:rsidRPr="007A35BE">
        <w:rPr>
          <w:rFonts w:cs="Times New Roman"/>
          <w:bCs/>
          <w:iCs/>
          <w:lang w:val="uk-UA"/>
        </w:rPr>
        <w:t>соціально-просвітницька акція «Засвіти ліхтарик толерантності».</w:t>
      </w:r>
      <w:r w:rsidR="00A0633C">
        <w:rPr>
          <w:rFonts w:cs="Times New Roman"/>
          <w:bCs/>
          <w:iCs/>
          <w:lang w:val="uk-UA"/>
        </w:rPr>
        <w:t xml:space="preserve"> 15 педагогів ліцею взяли участь у </w:t>
      </w:r>
      <w:r w:rsidR="00A0633C" w:rsidRPr="00F6569C">
        <w:rPr>
          <w:rFonts w:cs="Times New Roman"/>
          <w:lang w:val="uk-UA"/>
        </w:rPr>
        <w:t xml:space="preserve">ІІІ Національний </w:t>
      </w:r>
      <w:proofErr w:type="spellStart"/>
      <w:r w:rsidR="00A0633C" w:rsidRPr="00F6569C">
        <w:rPr>
          <w:rFonts w:cs="Times New Roman"/>
          <w:lang w:val="uk-UA"/>
        </w:rPr>
        <w:t>антибулінговий</w:t>
      </w:r>
      <w:proofErr w:type="spellEnd"/>
      <w:r w:rsidR="00A0633C" w:rsidRPr="00F6569C">
        <w:rPr>
          <w:rFonts w:cs="Times New Roman"/>
          <w:lang w:val="uk-UA"/>
        </w:rPr>
        <w:t xml:space="preserve"> урок від ГО</w:t>
      </w:r>
      <w:r w:rsidR="005011EF">
        <w:rPr>
          <w:rFonts w:cs="Times New Roman"/>
          <w:lang w:val="uk-UA"/>
        </w:rPr>
        <w:t xml:space="preserve"> «НЕ ЦЬКУЙ!» 26.09 – 07.10.2022.</w:t>
      </w:r>
    </w:p>
    <w:p w:rsidR="00DC79D0" w:rsidRPr="00F6569C" w:rsidRDefault="005D3842" w:rsidP="00DC79D0">
      <w:pPr>
        <w:pStyle w:val="ae"/>
        <w:widowControl/>
        <w:suppressAutoHyphens w:val="0"/>
        <w:spacing w:line="36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навчального року учнівський, педагогічний та батьківський колективи брали у</w:t>
      </w:r>
      <w:r w:rsidR="00DC79D0" w:rsidRPr="00F6569C">
        <w:rPr>
          <w:rFonts w:ascii="Times New Roman" w:hAnsi="Times New Roman" w:cs="Times New Roman"/>
          <w:sz w:val="24"/>
          <w:szCs w:val="24"/>
          <w:lang w:val="uk-UA"/>
        </w:rPr>
        <w:t xml:space="preserve">часть у волонтерських акціях «Запали свічку пам'яті», «Вічний вогонь», «Напиши листа Захиснику України», «Привітання поранених військовослужбовців з Днем Святого Миколая», «Привітання дітей пункту ВПО з Днем Святого Миколая»,  </w:t>
      </w:r>
      <w:r>
        <w:rPr>
          <w:rFonts w:ascii="Times New Roman" w:hAnsi="Times New Roman" w:cs="Times New Roman"/>
          <w:sz w:val="24"/>
          <w:szCs w:val="24"/>
          <w:lang w:val="uk-UA"/>
        </w:rPr>
        <w:t>надавали допомогу</w:t>
      </w:r>
      <w:r w:rsidR="00DC79D0" w:rsidRPr="00F6569C">
        <w:rPr>
          <w:rFonts w:ascii="Times New Roman" w:hAnsi="Times New Roman" w:cs="Times New Roman"/>
          <w:sz w:val="24"/>
          <w:szCs w:val="24"/>
          <w:lang w:val="uk-UA"/>
        </w:rPr>
        <w:t xml:space="preserve"> внутрішнім переселенцям пункту ВПО, зб</w:t>
      </w:r>
      <w:r>
        <w:rPr>
          <w:rFonts w:ascii="Times New Roman" w:hAnsi="Times New Roman" w:cs="Times New Roman"/>
          <w:sz w:val="24"/>
          <w:szCs w:val="24"/>
          <w:lang w:val="uk-UA"/>
        </w:rPr>
        <w:t>и</w:t>
      </w:r>
      <w:r w:rsidR="00DC79D0" w:rsidRPr="00F6569C">
        <w:rPr>
          <w:rFonts w:ascii="Times New Roman" w:hAnsi="Times New Roman" w:cs="Times New Roman"/>
          <w:sz w:val="24"/>
          <w:szCs w:val="24"/>
          <w:lang w:val="uk-UA"/>
        </w:rPr>
        <w:t>р</w:t>
      </w:r>
      <w:r>
        <w:rPr>
          <w:rFonts w:ascii="Times New Roman" w:hAnsi="Times New Roman" w:cs="Times New Roman"/>
          <w:sz w:val="24"/>
          <w:szCs w:val="24"/>
          <w:lang w:val="uk-UA"/>
        </w:rPr>
        <w:t>али</w:t>
      </w:r>
      <w:r w:rsidR="00DC79D0" w:rsidRPr="00F6569C">
        <w:rPr>
          <w:rFonts w:ascii="Times New Roman" w:hAnsi="Times New Roman" w:cs="Times New Roman"/>
          <w:sz w:val="24"/>
          <w:szCs w:val="24"/>
          <w:lang w:val="uk-UA"/>
        </w:rPr>
        <w:t xml:space="preserve"> макулатур</w:t>
      </w:r>
      <w:r>
        <w:rPr>
          <w:rFonts w:ascii="Times New Roman" w:hAnsi="Times New Roman" w:cs="Times New Roman"/>
          <w:sz w:val="24"/>
          <w:szCs w:val="24"/>
          <w:lang w:val="uk-UA"/>
        </w:rPr>
        <w:t>у</w:t>
      </w:r>
      <w:r w:rsidR="00DC79D0" w:rsidRPr="00F6569C">
        <w:rPr>
          <w:rFonts w:ascii="Times New Roman" w:hAnsi="Times New Roman" w:cs="Times New Roman"/>
          <w:sz w:val="24"/>
          <w:szCs w:val="24"/>
          <w:lang w:val="uk-UA"/>
        </w:rPr>
        <w:t xml:space="preserve"> та переказ</w:t>
      </w:r>
      <w:r>
        <w:rPr>
          <w:rFonts w:ascii="Times New Roman" w:hAnsi="Times New Roman" w:cs="Times New Roman"/>
          <w:sz w:val="24"/>
          <w:szCs w:val="24"/>
          <w:lang w:val="uk-UA"/>
        </w:rPr>
        <w:t>али</w:t>
      </w:r>
      <w:r w:rsidR="00DC79D0" w:rsidRPr="00F6569C">
        <w:rPr>
          <w:rFonts w:ascii="Times New Roman" w:hAnsi="Times New Roman" w:cs="Times New Roman"/>
          <w:sz w:val="24"/>
          <w:szCs w:val="24"/>
          <w:lang w:val="uk-UA"/>
        </w:rPr>
        <w:t xml:space="preserve"> кошт</w:t>
      </w:r>
      <w:r>
        <w:rPr>
          <w:rFonts w:ascii="Times New Roman" w:hAnsi="Times New Roman" w:cs="Times New Roman"/>
          <w:sz w:val="24"/>
          <w:szCs w:val="24"/>
          <w:lang w:val="uk-UA"/>
        </w:rPr>
        <w:t>и</w:t>
      </w:r>
      <w:r w:rsidR="00DC79D0" w:rsidRPr="00F6569C">
        <w:rPr>
          <w:rFonts w:ascii="Times New Roman" w:hAnsi="Times New Roman" w:cs="Times New Roman"/>
          <w:sz w:val="24"/>
          <w:szCs w:val="24"/>
          <w:lang w:val="uk-UA"/>
        </w:rPr>
        <w:t xml:space="preserve"> на потреби ЗСУ через благодійний фонд Сергія Притули</w:t>
      </w:r>
    </w:p>
    <w:p w:rsidR="00A87382" w:rsidRPr="00A87382" w:rsidRDefault="00A87382" w:rsidP="006137A3">
      <w:pPr>
        <w:widowControl/>
        <w:tabs>
          <w:tab w:val="center" w:pos="0"/>
          <w:tab w:val="right" w:pos="10490"/>
        </w:tabs>
        <w:suppressAutoHyphens w:val="0"/>
        <w:spacing w:after="0" w:line="360" w:lineRule="auto"/>
        <w:ind w:firstLine="567"/>
        <w:jc w:val="both"/>
        <w:rPr>
          <w:rFonts w:cs="Times New Roman"/>
          <w:lang w:val="uk-UA"/>
        </w:rPr>
      </w:pPr>
      <w:r w:rsidRPr="00A87382">
        <w:rPr>
          <w:rFonts w:cs="Times New Roman"/>
          <w:lang w:val="uk-UA"/>
        </w:rPr>
        <w:t xml:space="preserve">Участь закладу у </w:t>
      </w:r>
      <w:proofErr w:type="spellStart"/>
      <w:r w:rsidRPr="00A87382">
        <w:rPr>
          <w:rFonts w:cs="Times New Roman"/>
          <w:lang w:val="uk-UA"/>
        </w:rPr>
        <w:t>проєкті</w:t>
      </w:r>
      <w:proofErr w:type="spellEnd"/>
      <w:r w:rsidRPr="00A87382">
        <w:rPr>
          <w:rFonts w:cs="Times New Roman"/>
          <w:lang w:val="uk-UA"/>
        </w:rPr>
        <w:t xml:space="preserve"> «</w:t>
      </w:r>
      <w:proofErr w:type="spellStart"/>
      <w:r w:rsidRPr="00A87382">
        <w:rPr>
          <w:rFonts w:cs="Times New Roman"/>
          <w:lang w:val="uk-UA"/>
        </w:rPr>
        <w:t>Медіаосвіта</w:t>
      </w:r>
      <w:proofErr w:type="spellEnd"/>
      <w:r w:rsidRPr="00A87382">
        <w:rPr>
          <w:rFonts w:cs="Times New Roman"/>
          <w:lang w:val="uk-UA"/>
        </w:rPr>
        <w:t xml:space="preserve"> та </w:t>
      </w:r>
      <w:proofErr w:type="spellStart"/>
      <w:r w:rsidRPr="00A87382">
        <w:rPr>
          <w:rFonts w:cs="Times New Roman"/>
          <w:lang w:val="uk-UA"/>
        </w:rPr>
        <w:t>медіаграмотність</w:t>
      </w:r>
      <w:proofErr w:type="spellEnd"/>
      <w:r w:rsidRPr="00A87382">
        <w:rPr>
          <w:rFonts w:cs="Times New Roman"/>
          <w:lang w:val="uk-UA"/>
        </w:rPr>
        <w:t>» у закладах загальної та позашкільної освіти м.</w:t>
      </w:r>
      <w:r>
        <w:rPr>
          <w:rFonts w:cs="Times New Roman"/>
          <w:lang w:val="uk-UA"/>
        </w:rPr>
        <w:t xml:space="preserve"> </w:t>
      </w:r>
      <w:r w:rsidRPr="00A87382">
        <w:rPr>
          <w:rFonts w:cs="Times New Roman"/>
          <w:lang w:val="uk-UA"/>
        </w:rPr>
        <w:t xml:space="preserve">Кривого Рогу «Ключові принципи освіти з </w:t>
      </w:r>
      <w:proofErr w:type="spellStart"/>
      <w:r w:rsidRPr="00A87382">
        <w:rPr>
          <w:rFonts w:cs="Times New Roman"/>
          <w:lang w:val="uk-UA"/>
        </w:rPr>
        <w:t>медіаграмотності</w:t>
      </w:r>
      <w:proofErr w:type="spellEnd"/>
      <w:r w:rsidRPr="00A87382">
        <w:rPr>
          <w:rFonts w:cs="Times New Roman"/>
          <w:lang w:val="uk-UA"/>
        </w:rPr>
        <w:t>»</w:t>
      </w:r>
      <w:r>
        <w:rPr>
          <w:rFonts w:cs="Times New Roman"/>
          <w:lang w:val="uk-UA"/>
        </w:rPr>
        <w:t>.</w:t>
      </w:r>
    </w:p>
    <w:p w:rsidR="006C1F64" w:rsidRPr="007A35BE" w:rsidRDefault="006C1F64" w:rsidP="006137A3">
      <w:pPr>
        <w:spacing w:after="0" w:line="360" w:lineRule="auto"/>
        <w:ind w:firstLine="539"/>
        <w:jc w:val="both"/>
        <w:rPr>
          <w:rFonts w:cs="Times New Roman"/>
          <w:shd w:val="clear" w:color="auto" w:fill="FFFFFF"/>
          <w:lang w:val="uk-UA"/>
        </w:rPr>
      </w:pPr>
      <w:r w:rsidRPr="007A35BE">
        <w:rPr>
          <w:rFonts w:cs="Times New Roman"/>
          <w:shd w:val="clear" w:color="auto" w:fill="FFFFFF"/>
          <w:lang w:val="uk-UA"/>
        </w:rPr>
        <w:t xml:space="preserve">З метою демократизації управління </w:t>
      </w:r>
      <w:r w:rsidR="00006473">
        <w:rPr>
          <w:rFonts w:cs="Times New Roman"/>
          <w:shd w:val="clear" w:color="auto" w:fill="FFFFFF"/>
          <w:lang w:val="uk-UA"/>
        </w:rPr>
        <w:t>ліцеєм</w:t>
      </w:r>
      <w:r w:rsidRPr="007A35BE">
        <w:rPr>
          <w:rFonts w:cs="Times New Roman"/>
          <w:shd w:val="clear" w:color="auto" w:fill="FFFFFF"/>
          <w:lang w:val="uk-UA"/>
        </w:rPr>
        <w:t xml:space="preserve"> на початку навчального року були сформовані органи учнівського самоврядування «Рада друзів». Це дало змогу залучити учнів до різноманітних видів діяльності школи</w:t>
      </w:r>
      <w:r w:rsidR="00006473">
        <w:rPr>
          <w:rFonts w:cs="Times New Roman"/>
          <w:shd w:val="clear" w:color="auto" w:fill="FFFFFF"/>
          <w:lang w:val="uk-UA"/>
        </w:rPr>
        <w:t xml:space="preserve"> в умовах воєнного часу. Активно працював </w:t>
      </w:r>
      <w:r w:rsidR="00006473" w:rsidRPr="00F6569C">
        <w:rPr>
          <w:rFonts w:cs="Times New Roman"/>
          <w:lang w:val="uk-UA"/>
        </w:rPr>
        <w:t>воло</w:t>
      </w:r>
      <w:r w:rsidR="00006473">
        <w:rPr>
          <w:rFonts w:cs="Times New Roman"/>
          <w:lang w:val="uk-UA"/>
        </w:rPr>
        <w:t>нтерський загін «Палаючі серця» на базі 11-б класу.</w:t>
      </w:r>
      <w:r w:rsidRPr="007A35BE">
        <w:rPr>
          <w:rFonts w:cs="Times New Roman"/>
          <w:shd w:val="clear" w:color="auto" w:fill="FFFFFF"/>
          <w:lang w:val="uk-UA"/>
        </w:rPr>
        <w:t xml:space="preserve"> </w:t>
      </w:r>
    </w:p>
    <w:p w:rsidR="006C1F64" w:rsidRPr="007A35BE" w:rsidRDefault="006C1F64" w:rsidP="007A35BE">
      <w:pPr>
        <w:spacing w:after="0" w:line="360" w:lineRule="auto"/>
        <w:ind w:firstLine="581"/>
        <w:jc w:val="both"/>
        <w:rPr>
          <w:rFonts w:cs="Times New Roman"/>
          <w:lang w:val="uk-UA"/>
        </w:rPr>
      </w:pPr>
      <w:r w:rsidRPr="007A35BE">
        <w:rPr>
          <w:rFonts w:cs="Times New Roman"/>
          <w:lang w:val="uk-UA"/>
        </w:rPr>
        <w:t xml:space="preserve">Відповідно до плану роботи </w:t>
      </w:r>
      <w:r w:rsidR="00C66DAB">
        <w:rPr>
          <w:rFonts w:cs="Times New Roman"/>
          <w:lang w:val="uk-UA"/>
        </w:rPr>
        <w:t>ліцею</w:t>
      </w:r>
      <w:r w:rsidRPr="007A35BE">
        <w:rPr>
          <w:rFonts w:cs="Times New Roman"/>
          <w:lang w:val="uk-UA"/>
        </w:rPr>
        <w:t xml:space="preserve"> </w:t>
      </w:r>
      <w:r w:rsidR="00B17E54" w:rsidRPr="007A35BE">
        <w:rPr>
          <w:rFonts w:cs="Times New Roman"/>
          <w:lang w:val="uk-UA"/>
        </w:rPr>
        <w:t xml:space="preserve">та відповідно до корективів, що внесла війна </w:t>
      </w:r>
      <w:r w:rsidRPr="007A35BE">
        <w:rPr>
          <w:rFonts w:cs="Times New Roman"/>
          <w:lang w:val="uk-UA"/>
        </w:rPr>
        <w:t xml:space="preserve">протягом </w:t>
      </w:r>
      <w:r w:rsidR="00B17E54" w:rsidRPr="007A35BE">
        <w:rPr>
          <w:rFonts w:cs="Times New Roman"/>
          <w:lang w:val="uk-UA"/>
        </w:rPr>
        <w:t>202</w:t>
      </w:r>
      <w:r w:rsidR="00C66DAB">
        <w:rPr>
          <w:rFonts w:cs="Times New Roman"/>
          <w:lang w:val="uk-UA"/>
        </w:rPr>
        <w:t>2</w:t>
      </w:r>
      <w:r w:rsidR="00B17E54" w:rsidRPr="007A35BE">
        <w:rPr>
          <w:rFonts w:cs="Times New Roman"/>
          <w:lang w:val="uk-UA"/>
        </w:rPr>
        <w:t>-202</w:t>
      </w:r>
      <w:r w:rsidR="00C66DAB">
        <w:rPr>
          <w:rFonts w:cs="Times New Roman"/>
          <w:lang w:val="uk-UA"/>
        </w:rPr>
        <w:t>3</w:t>
      </w:r>
      <w:r w:rsidRPr="007A35BE">
        <w:rPr>
          <w:rFonts w:cs="Times New Roman"/>
          <w:lang w:val="uk-UA"/>
        </w:rPr>
        <w:t xml:space="preserve"> навчального року були проведені наступні заходи:</w:t>
      </w:r>
    </w:p>
    <w:p w:rsidR="006C1F64" w:rsidRPr="007A35BE" w:rsidRDefault="006C1F64" w:rsidP="007A35BE">
      <w:pPr>
        <w:spacing w:after="0" w:line="360" w:lineRule="auto"/>
        <w:ind w:firstLine="581"/>
        <w:jc w:val="both"/>
        <w:rPr>
          <w:rFonts w:cs="Times New Roman"/>
          <w:lang w:val="uk-UA"/>
        </w:rPr>
      </w:pPr>
      <w:r w:rsidRPr="007A35BE">
        <w:rPr>
          <w:rFonts w:cs="Times New Roman"/>
          <w:lang w:val="uk-UA"/>
        </w:rPr>
        <w:lastRenderedPageBreak/>
        <w:t>1. Виконання Концепції національно-патріотичного спрямування.</w:t>
      </w:r>
    </w:p>
    <w:p w:rsidR="006C1F64" w:rsidRPr="007A35BE" w:rsidRDefault="006C1F64" w:rsidP="007A35BE">
      <w:pPr>
        <w:spacing w:after="0" w:line="360" w:lineRule="auto"/>
        <w:ind w:firstLine="581"/>
        <w:jc w:val="both"/>
        <w:rPr>
          <w:rFonts w:cs="Times New Roman"/>
          <w:lang w:val="uk-UA"/>
        </w:rPr>
      </w:pPr>
      <w:r w:rsidRPr="007A35BE">
        <w:rPr>
          <w:rFonts w:cs="Times New Roman"/>
          <w:lang w:val="uk-UA"/>
        </w:rPr>
        <w:t>1.1. Відзначення Дня партизанської слави, Дня Захисника України, 7</w:t>
      </w:r>
      <w:r w:rsidR="00315DE9">
        <w:rPr>
          <w:rFonts w:cs="Times New Roman"/>
          <w:lang w:val="uk-UA"/>
        </w:rPr>
        <w:t>8</w:t>
      </w:r>
      <w:r w:rsidRPr="007A35BE">
        <w:rPr>
          <w:rFonts w:cs="Times New Roman"/>
          <w:lang w:val="uk-UA"/>
        </w:rPr>
        <w:t>-ї річниці визволення України, 7</w:t>
      </w:r>
      <w:r w:rsidR="00315DE9">
        <w:rPr>
          <w:rFonts w:cs="Times New Roman"/>
          <w:lang w:val="uk-UA"/>
        </w:rPr>
        <w:t>9</w:t>
      </w:r>
      <w:r w:rsidRPr="007A35BE">
        <w:rPr>
          <w:rFonts w:cs="Times New Roman"/>
          <w:lang w:val="uk-UA"/>
        </w:rPr>
        <w:t>-річниці визволення Кривого Рогу, Дня Гідності і Свободи</w:t>
      </w:r>
      <w:r w:rsidR="00E13A94" w:rsidRPr="007A35BE">
        <w:rPr>
          <w:rFonts w:cs="Times New Roman"/>
          <w:lang w:val="uk-UA"/>
        </w:rPr>
        <w:t>, Дня Захисників та Захисниць України, Дня Соборності України</w:t>
      </w:r>
      <w:r w:rsidR="00881EE2" w:rsidRPr="007A35BE">
        <w:rPr>
          <w:rFonts w:cs="Times New Roman"/>
          <w:lang w:val="uk-UA"/>
        </w:rPr>
        <w:t>, Вшанування пам’яті Героїв Небесної Сотні, Вшанування пам’яті жертв Голодомору та геноциду</w:t>
      </w:r>
      <w:r w:rsidR="00315DE9">
        <w:rPr>
          <w:rFonts w:cs="Times New Roman"/>
          <w:lang w:val="uk-UA"/>
        </w:rPr>
        <w:t>, річниця початку російсько-української війни</w:t>
      </w:r>
      <w:r w:rsidR="00881EE2" w:rsidRPr="007A35BE">
        <w:rPr>
          <w:rFonts w:cs="Times New Roman"/>
          <w:lang w:val="uk-UA"/>
        </w:rPr>
        <w:t xml:space="preserve"> </w:t>
      </w:r>
      <w:r w:rsidR="00E13A94" w:rsidRPr="007A35BE">
        <w:rPr>
          <w:rFonts w:cs="Times New Roman"/>
          <w:lang w:val="uk-UA"/>
        </w:rPr>
        <w:t xml:space="preserve"> тощо.</w:t>
      </w:r>
    </w:p>
    <w:p w:rsidR="00617D1D" w:rsidRPr="007A35BE" w:rsidRDefault="006C1F64" w:rsidP="007A35BE">
      <w:pPr>
        <w:spacing w:after="0" w:line="360" w:lineRule="auto"/>
        <w:ind w:firstLine="581"/>
        <w:jc w:val="both"/>
        <w:rPr>
          <w:rFonts w:cs="Times New Roman"/>
          <w:lang w:val="uk-UA"/>
        </w:rPr>
      </w:pPr>
      <w:r w:rsidRPr="007A35BE">
        <w:rPr>
          <w:rFonts w:cs="Times New Roman"/>
          <w:lang w:val="uk-UA"/>
        </w:rPr>
        <w:t xml:space="preserve">1.2. </w:t>
      </w:r>
      <w:r w:rsidR="00617D1D" w:rsidRPr="007A35BE">
        <w:rPr>
          <w:rFonts w:cs="Times New Roman"/>
          <w:lang w:val="uk-UA"/>
        </w:rPr>
        <w:t xml:space="preserve">Продовжено поповнення книги пам'яті українського народу “Ніхто, крім нас” (ЗДВР </w:t>
      </w:r>
      <w:proofErr w:type="spellStart"/>
      <w:r w:rsidR="00617D1D" w:rsidRPr="007A35BE">
        <w:rPr>
          <w:rFonts w:cs="Times New Roman"/>
          <w:lang w:val="uk-UA"/>
        </w:rPr>
        <w:t>Махиня</w:t>
      </w:r>
      <w:proofErr w:type="spellEnd"/>
      <w:r w:rsidR="00617D1D" w:rsidRPr="007A35BE">
        <w:rPr>
          <w:rFonts w:cs="Times New Roman"/>
          <w:lang w:val="uk-UA"/>
        </w:rPr>
        <w:t xml:space="preserve"> В.Ф., педагог-організатор </w:t>
      </w:r>
      <w:proofErr w:type="spellStart"/>
      <w:r w:rsidR="00617D1D" w:rsidRPr="007A35BE">
        <w:rPr>
          <w:rFonts w:cs="Times New Roman"/>
          <w:lang w:val="uk-UA"/>
        </w:rPr>
        <w:t>Данилик</w:t>
      </w:r>
      <w:proofErr w:type="spellEnd"/>
      <w:r w:rsidR="00617D1D" w:rsidRPr="007A35BE">
        <w:rPr>
          <w:rFonts w:cs="Times New Roman"/>
          <w:lang w:val="uk-UA"/>
        </w:rPr>
        <w:t xml:space="preserve"> Ю.О.).</w:t>
      </w:r>
    </w:p>
    <w:p w:rsidR="00CB4EA4" w:rsidRPr="007A35BE" w:rsidRDefault="006C1F64" w:rsidP="007A35BE">
      <w:pPr>
        <w:spacing w:after="0" w:line="360" w:lineRule="auto"/>
        <w:ind w:firstLine="581"/>
        <w:jc w:val="both"/>
        <w:rPr>
          <w:rFonts w:cs="Times New Roman"/>
          <w:lang w:val="uk-UA"/>
        </w:rPr>
      </w:pPr>
      <w:r w:rsidRPr="007A35BE">
        <w:rPr>
          <w:rFonts w:cs="Times New Roman"/>
          <w:lang w:val="uk-UA"/>
        </w:rPr>
        <w:t xml:space="preserve">1.3. </w:t>
      </w:r>
      <w:r w:rsidR="00CB4EA4" w:rsidRPr="007A35BE">
        <w:rPr>
          <w:rFonts w:cs="Times New Roman"/>
          <w:lang w:val="uk-UA"/>
        </w:rPr>
        <w:t xml:space="preserve">Продовжено випуск збірки патріотичних віршів та літературних творів “В житті завжди є місце подвигу” (ЗДВР </w:t>
      </w:r>
      <w:proofErr w:type="spellStart"/>
      <w:r w:rsidR="00CB4EA4" w:rsidRPr="007A35BE">
        <w:rPr>
          <w:rFonts w:cs="Times New Roman"/>
          <w:lang w:val="uk-UA"/>
        </w:rPr>
        <w:t>Махиня</w:t>
      </w:r>
      <w:proofErr w:type="spellEnd"/>
      <w:r w:rsidR="00CB4EA4" w:rsidRPr="007A35BE">
        <w:rPr>
          <w:rFonts w:cs="Times New Roman"/>
          <w:lang w:val="uk-UA"/>
        </w:rPr>
        <w:t xml:space="preserve"> В.Ф., вчителі української мови).</w:t>
      </w:r>
    </w:p>
    <w:p w:rsidR="00C80BCB" w:rsidRPr="007A35BE" w:rsidRDefault="006C1F64" w:rsidP="007A35BE">
      <w:pPr>
        <w:spacing w:after="0" w:line="360" w:lineRule="auto"/>
        <w:ind w:firstLine="581"/>
        <w:jc w:val="both"/>
        <w:rPr>
          <w:rFonts w:cs="Times New Roman"/>
          <w:lang w:val="uk-UA"/>
        </w:rPr>
      </w:pPr>
      <w:r w:rsidRPr="007A35BE">
        <w:rPr>
          <w:rFonts w:cs="Times New Roman"/>
          <w:lang w:val="uk-UA"/>
        </w:rPr>
        <w:t>1.</w:t>
      </w:r>
      <w:r w:rsidR="009007E5">
        <w:rPr>
          <w:rFonts w:cs="Times New Roman"/>
          <w:lang w:val="uk-UA"/>
        </w:rPr>
        <w:t>4</w:t>
      </w:r>
      <w:r w:rsidRPr="007A35BE">
        <w:rPr>
          <w:rFonts w:cs="Times New Roman"/>
          <w:lang w:val="uk-UA"/>
        </w:rPr>
        <w:t xml:space="preserve">. </w:t>
      </w:r>
      <w:r w:rsidR="00C3637F" w:rsidRPr="007A35BE">
        <w:rPr>
          <w:rFonts w:cs="Times New Roman"/>
          <w:lang w:val="uk-UA"/>
        </w:rPr>
        <w:t>Участь у місячнику оборонно-масової роботи та національно-патріотичного виховання до 3</w:t>
      </w:r>
      <w:r w:rsidR="009007E5">
        <w:rPr>
          <w:rFonts w:cs="Times New Roman"/>
          <w:lang w:val="uk-UA"/>
        </w:rPr>
        <w:t>1</w:t>
      </w:r>
      <w:r w:rsidR="00C3637F" w:rsidRPr="007A35BE">
        <w:rPr>
          <w:rFonts w:cs="Times New Roman"/>
          <w:lang w:val="uk-UA"/>
        </w:rPr>
        <w:t>-ї річниці Збройних Сил України.</w:t>
      </w:r>
    </w:p>
    <w:p w:rsidR="005F3AF7" w:rsidRPr="007A35BE" w:rsidRDefault="006C1F64" w:rsidP="007A35BE">
      <w:pPr>
        <w:spacing w:after="0" w:line="360" w:lineRule="auto"/>
        <w:ind w:firstLine="581"/>
        <w:jc w:val="both"/>
        <w:rPr>
          <w:rFonts w:cs="Times New Roman"/>
          <w:lang w:val="uk-UA"/>
        </w:rPr>
      </w:pPr>
      <w:r w:rsidRPr="007A35BE">
        <w:rPr>
          <w:rFonts w:cs="Times New Roman"/>
          <w:lang w:val="uk-UA"/>
        </w:rPr>
        <w:t>1.</w:t>
      </w:r>
      <w:r w:rsidR="009007E5">
        <w:rPr>
          <w:rFonts w:cs="Times New Roman"/>
          <w:lang w:val="uk-UA"/>
        </w:rPr>
        <w:t>5</w:t>
      </w:r>
      <w:r w:rsidRPr="007A35BE">
        <w:rPr>
          <w:rFonts w:cs="Times New Roman"/>
          <w:lang w:val="uk-UA"/>
        </w:rPr>
        <w:t xml:space="preserve">. </w:t>
      </w:r>
      <w:r w:rsidR="009007E5">
        <w:rPr>
          <w:rFonts w:cs="Times New Roman"/>
          <w:lang w:val="uk-UA"/>
        </w:rPr>
        <w:t>У</w:t>
      </w:r>
      <w:r w:rsidR="005F3AF7" w:rsidRPr="007A35BE">
        <w:rPr>
          <w:rFonts w:cs="Times New Roman"/>
          <w:lang w:val="uk-UA"/>
        </w:rPr>
        <w:t xml:space="preserve">часть </w:t>
      </w:r>
      <w:r w:rsidR="002F3569" w:rsidRPr="007A35BE">
        <w:rPr>
          <w:rFonts w:cs="Times New Roman"/>
          <w:lang w:val="uk-UA"/>
        </w:rPr>
        <w:t xml:space="preserve">в Обласних конкурсах та </w:t>
      </w:r>
      <w:r w:rsidR="000927B3" w:rsidRPr="007A35BE">
        <w:rPr>
          <w:rFonts w:cs="Times New Roman"/>
          <w:lang w:val="uk-UA"/>
        </w:rPr>
        <w:t xml:space="preserve">челенджах </w:t>
      </w:r>
      <w:r w:rsidR="002F3569" w:rsidRPr="007A35BE">
        <w:rPr>
          <w:rFonts w:cs="Times New Roman"/>
          <w:lang w:val="uk-UA"/>
        </w:rPr>
        <w:t>«Напиши листа Захиснику України», «Вишиванка – серце України»</w:t>
      </w:r>
      <w:r w:rsidR="000927B3" w:rsidRPr="007A35BE">
        <w:rPr>
          <w:rFonts w:cs="Times New Roman"/>
          <w:lang w:val="uk-UA"/>
        </w:rPr>
        <w:t>, «Я, родина, Україна», «Діти України за мир».</w:t>
      </w:r>
    </w:p>
    <w:p w:rsidR="006C1F64" w:rsidRPr="007A35BE" w:rsidRDefault="006C1F64" w:rsidP="007A35BE">
      <w:pPr>
        <w:spacing w:after="0" w:line="360" w:lineRule="auto"/>
        <w:ind w:firstLine="581"/>
        <w:jc w:val="both"/>
        <w:rPr>
          <w:rFonts w:cs="Times New Roman"/>
          <w:lang w:val="uk-UA"/>
        </w:rPr>
      </w:pPr>
      <w:r w:rsidRPr="007A35BE">
        <w:rPr>
          <w:rFonts w:cs="Times New Roman"/>
          <w:lang w:val="uk-UA"/>
        </w:rPr>
        <w:t>2. Участь закладу у соціально-просвітницьк</w:t>
      </w:r>
      <w:r w:rsidR="00006A23" w:rsidRPr="007A35BE">
        <w:rPr>
          <w:rFonts w:cs="Times New Roman"/>
          <w:lang w:val="uk-UA"/>
        </w:rPr>
        <w:t>их акціях</w:t>
      </w:r>
      <w:r w:rsidRPr="007A35BE">
        <w:rPr>
          <w:rFonts w:cs="Times New Roman"/>
          <w:lang w:val="uk-UA"/>
        </w:rPr>
        <w:t xml:space="preserve"> «Ми за життя без алкоголю, тютюну, наркотиків»</w:t>
      </w:r>
      <w:r w:rsidR="00006A23" w:rsidRPr="007A35BE">
        <w:rPr>
          <w:rFonts w:cs="Times New Roman"/>
          <w:lang w:val="uk-UA"/>
        </w:rPr>
        <w:t xml:space="preserve">, «Засвіти ліхтарик толерантності» та «16 днів проти насильства», Всеукраїнському тижні протидії булінгу та </w:t>
      </w:r>
      <w:r w:rsidR="000B45DE" w:rsidRPr="007A35BE">
        <w:rPr>
          <w:rFonts w:cs="Times New Roman"/>
          <w:lang w:val="uk-UA"/>
        </w:rPr>
        <w:t>міській просвітницькій акції «#</w:t>
      </w:r>
      <w:proofErr w:type="spellStart"/>
      <w:r w:rsidR="000B45DE" w:rsidRPr="007A35BE">
        <w:rPr>
          <w:rFonts w:cs="Times New Roman"/>
          <w:lang w:val="uk-UA"/>
        </w:rPr>
        <w:t>Лайкоманія</w:t>
      </w:r>
      <w:proofErr w:type="spellEnd"/>
      <w:r w:rsidR="000B45DE" w:rsidRPr="007A35BE">
        <w:rPr>
          <w:rFonts w:cs="Times New Roman"/>
          <w:lang w:val="en-US"/>
        </w:rPr>
        <w:t>STOP</w:t>
      </w:r>
      <w:r w:rsidR="000B45DE" w:rsidRPr="007A35BE">
        <w:rPr>
          <w:rFonts w:cs="Times New Roman"/>
          <w:lang w:val="uk-UA"/>
        </w:rPr>
        <w:t>».</w:t>
      </w:r>
    </w:p>
    <w:p w:rsidR="006C1F64" w:rsidRPr="007A35BE" w:rsidRDefault="009642DE" w:rsidP="007A35BE">
      <w:pPr>
        <w:spacing w:after="0" w:line="360" w:lineRule="auto"/>
        <w:ind w:firstLine="581"/>
        <w:jc w:val="both"/>
        <w:rPr>
          <w:rFonts w:cs="Times New Roman"/>
          <w:b/>
          <w:lang w:val="uk-UA"/>
        </w:rPr>
      </w:pPr>
      <w:r w:rsidRPr="007A35BE">
        <w:rPr>
          <w:rFonts w:cs="Times New Roman"/>
          <w:lang w:val="uk-UA"/>
        </w:rPr>
        <w:t>3</w:t>
      </w:r>
      <w:r w:rsidR="006C1F64" w:rsidRPr="007A35BE">
        <w:rPr>
          <w:rFonts w:cs="Times New Roman"/>
          <w:lang w:val="uk-UA"/>
        </w:rPr>
        <w:t>.</w:t>
      </w:r>
      <w:r w:rsidR="009007E5">
        <w:rPr>
          <w:rFonts w:cs="Times New Roman"/>
          <w:lang w:val="uk-UA"/>
        </w:rPr>
        <w:t xml:space="preserve">Участь в обласному заочному фотоконкурсі «Моя Україно!» (районний тур – І та ІІ місце – </w:t>
      </w:r>
      <w:proofErr w:type="spellStart"/>
      <w:r w:rsidR="009007E5">
        <w:rPr>
          <w:rFonts w:cs="Times New Roman"/>
          <w:lang w:val="uk-UA"/>
        </w:rPr>
        <w:t>Шевцова</w:t>
      </w:r>
      <w:proofErr w:type="spellEnd"/>
      <w:r w:rsidR="009007E5">
        <w:rPr>
          <w:rFonts w:cs="Times New Roman"/>
          <w:lang w:val="uk-UA"/>
        </w:rPr>
        <w:t xml:space="preserve"> Марія 10-А</w:t>
      </w:r>
      <w:r w:rsidR="00BC38BF">
        <w:rPr>
          <w:rFonts w:cs="Times New Roman"/>
          <w:lang w:val="uk-UA"/>
        </w:rPr>
        <w:t xml:space="preserve"> (керівник </w:t>
      </w:r>
      <w:proofErr w:type="spellStart"/>
      <w:r w:rsidR="00BC38BF">
        <w:rPr>
          <w:rFonts w:cs="Times New Roman"/>
          <w:lang w:val="uk-UA"/>
        </w:rPr>
        <w:t>Шевцова</w:t>
      </w:r>
      <w:proofErr w:type="spellEnd"/>
      <w:r w:rsidR="00BC38BF">
        <w:rPr>
          <w:rFonts w:cs="Times New Roman"/>
          <w:lang w:val="uk-UA"/>
        </w:rPr>
        <w:t xml:space="preserve"> М.О.)</w:t>
      </w:r>
      <w:r w:rsidR="009007E5">
        <w:rPr>
          <w:rFonts w:cs="Times New Roman"/>
          <w:lang w:val="uk-UA"/>
        </w:rPr>
        <w:t xml:space="preserve">, І місце - </w:t>
      </w:r>
      <w:proofErr w:type="spellStart"/>
      <w:r w:rsidR="009007E5">
        <w:rPr>
          <w:rFonts w:cs="Times New Roman"/>
          <w:lang w:val="uk-UA"/>
        </w:rPr>
        <w:t>Махиня</w:t>
      </w:r>
      <w:proofErr w:type="spellEnd"/>
      <w:r w:rsidR="009007E5">
        <w:rPr>
          <w:rFonts w:cs="Times New Roman"/>
          <w:lang w:val="uk-UA"/>
        </w:rPr>
        <w:t xml:space="preserve"> Максим 11-Б</w:t>
      </w:r>
      <w:r w:rsidR="00BC38BF">
        <w:rPr>
          <w:rFonts w:cs="Times New Roman"/>
          <w:lang w:val="uk-UA"/>
        </w:rPr>
        <w:t xml:space="preserve"> (керівник </w:t>
      </w:r>
      <w:proofErr w:type="spellStart"/>
      <w:r w:rsidR="00BC38BF">
        <w:rPr>
          <w:rFonts w:cs="Times New Roman"/>
          <w:lang w:val="uk-UA"/>
        </w:rPr>
        <w:t>Махиня</w:t>
      </w:r>
      <w:proofErr w:type="spellEnd"/>
      <w:r w:rsidR="00BC38BF">
        <w:rPr>
          <w:rFonts w:cs="Times New Roman"/>
          <w:lang w:val="uk-UA"/>
        </w:rPr>
        <w:t xml:space="preserve"> В.Ф.)</w:t>
      </w:r>
      <w:r w:rsidR="009007E5">
        <w:rPr>
          <w:rFonts w:cs="Times New Roman"/>
          <w:lang w:val="uk-UA"/>
        </w:rPr>
        <w:t>, ІІ місце – Кравченко Дар’я 5-В</w:t>
      </w:r>
      <w:r w:rsidR="00BC38BF">
        <w:rPr>
          <w:rFonts w:cs="Times New Roman"/>
          <w:lang w:val="uk-UA"/>
        </w:rPr>
        <w:t xml:space="preserve"> (керівник </w:t>
      </w:r>
      <w:proofErr w:type="spellStart"/>
      <w:r w:rsidR="00BC38BF">
        <w:rPr>
          <w:rFonts w:cs="Times New Roman"/>
          <w:lang w:val="uk-UA"/>
        </w:rPr>
        <w:t>Данилик</w:t>
      </w:r>
      <w:proofErr w:type="spellEnd"/>
      <w:r w:rsidR="00BC38BF">
        <w:rPr>
          <w:rFonts w:cs="Times New Roman"/>
          <w:lang w:val="uk-UA"/>
        </w:rPr>
        <w:t xml:space="preserve"> Ю.О.)</w:t>
      </w:r>
      <w:r w:rsidR="009007E5">
        <w:rPr>
          <w:rFonts w:cs="Times New Roman"/>
          <w:lang w:val="uk-UA"/>
        </w:rPr>
        <w:t xml:space="preserve"> )</w:t>
      </w:r>
      <w:r w:rsidR="000F3D85" w:rsidRPr="007A35BE">
        <w:rPr>
          <w:rFonts w:cs="Times New Roman"/>
          <w:lang w:val="uk-UA"/>
        </w:rPr>
        <w:t>.</w:t>
      </w:r>
      <w:r w:rsidR="006C1F64" w:rsidRPr="007A35BE">
        <w:rPr>
          <w:rFonts w:cs="Times New Roman"/>
          <w:lang w:val="uk-UA"/>
        </w:rPr>
        <w:t xml:space="preserve"> </w:t>
      </w:r>
    </w:p>
    <w:p w:rsidR="009007E5" w:rsidRDefault="003A72A0" w:rsidP="007A35BE">
      <w:pPr>
        <w:spacing w:after="0" w:line="360" w:lineRule="auto"/>
        <w:ind w:firstLine="540"/>
        <w:jc w:val="both"/>
        <w:rPr>
          <w:rFonts w:cs="Times New Roman"/>
          <w:lang w:val="uk-UA"/>
        </w:rPr>
      </w:pPr>
      <w:r w:rsidRPr="007A35BE">
        <w:rPr>
          <w:rFonts w:cs="Times New Roman"/>
          <w:lang w:val="uk-UA"/>
        </w:rPr>
        <w:t>4</w:t>
      </w:r>
      <w:r w:rsidR="006C1F64" w:rsidRPr="007A35BE">
        <w:rPr>
          <w:rFonts w:cs="Times New Roman"/>
          <w:lang w:val="uk-UA"/>
        </w:rPr>
        <w:t xml:space="preserve">. </w:t>
      </w:r>
      <w:r w:rsidR="009007E5">
        <w:rPr>
          <w:rFonts w:cs="Times New Roman"/>
          <w:lang w:val="uk-UA"/>
        </w:rPr>
        <w:t xml:space="preserve">Участь у міському </w:t>
      </w:r>
      <w:proofErr w:type="spellStart"/>
      <w:r w:rsidR="009007E5">
        <w:rPr>
          <w:rFonts w:cs="Times New Roman"/>
          <w:lang w:val="uk-UA"/>
        </w:rPr>
        <w:t>елнкурсі</w:t>
      </w:r>
      <w:proofErr w:type="spellEnd"/>
      <w:r w:rsidR="009007E5">
        <w:rPr>
          <w:rFonts w:cs="Times New Roman"/>
          <w:lang w:val="uk-UA"/>
        </w:rPr>
        <w:t xml:space="preserve"> юних фотоаматорів «Моя Україна крізь призму об’єктиву» (І місце – </w:t>
      </w:r>
      <w:proofErr w:type="spellStart"/>
      <w:r w:rsidR="009007E5">
        <w:rPr>
          <w:rFonts w:cs="Times New Roman"/>
          <w:lang w:val="uk-UA"/>
        </w:rPr>
        <w:t>Махиня</w:t>
      </w:r>
      <w:proofErr w:type="spellEnd"/>
      <w:r w:rsidR="009007E5">
        <w:rPr>
          <w:rFonts w:cs="Times New Roman"/>
          <w:lang w:val="uk-UA"/>
        </w:rPr>
        <w:t xml:space="preserve"> Максим, 11-Б</w:t>
      </w:r>
      <w:r w:rsidR="00374C55">
        <w:rPr>
          <w:rFonts w:cs="Times New Roman"/>
          <w:lang w:val="uk-UA"/>
        </w:rPr>
        <w:t xml:space="preserve"> (керівник </w:t>
      </w:r>
      <w:proofErr w:type="spellStart"/>
      <w:r w:rsidR="00374C55">
        <w:rPr>
          <w:rFonts w:cs="Times New Roman"/>
          <w:lang w:val="uk-UA"/>
        </w:rPr>
        <w:t>Махиня</w:t>
      </w:r>
      <w:proofErr w:type="spellEnd"/>
      <w:r w:rsidR="00374C55">
        <w:rPr>
          <w:rFonts w:cs="Times New Roman"/>
          <w:lang w:val="uk-UA"/>
        </w:rPr>
        <w:t xml:space="preserve"> В.Ф.)</w:t>
      </w:r>
      <w:r w:rsidR="009007E5">
        <w:rPr>
          <w:rFonts w:cs="Times New Roman"/>
          <w:lang w:val="uk-UA"/>
        </w:rPr>
        <w:t>)</w:t>
      </w:r>
    </w:p>
    <w:p w:rsidR="003F41D4" w:rsidRPr="007A35BE" w:rsidRDefault="00BC38BF" w:rsidP="007A35BE">
      <w:pPr>
        <w:spacing w:after="0" w:line="360" w:lineRule="auto"/>
        <w:ind w:firstLine="540"/>
        <w:jc w:val="both"/>
        <w:rPr>
          <w:rFonts w:cs="Times New Roman"/>
          <w:lang w:val="uk-UA"/>
        </w:rPr>
      </w:pPr>
      <w:r>
        <w:rPr>
          <w:rFonts w:cs="Times New Roman"/>
          <w:lang w:val="uk-UA"/>
        </w:rPr>
        <w:t xml:space="preserve">5. </w:t>
      </w:r>
      <w:r w:rsidR="003F41D4" w:rsidRPr="007A35BE">
        <w:rPr>
          <w:rFonts w:cs="Times New Roman"/>
          <w:lang w:val="uk-UA"/>
        </w:rPr>
        <w:t xml:space="preserve">Участь у районному </w:t>
      </w:r>
      <w:r>
        <w:rPr>
          <w:rFonts w:cs="Times New Roman"/>
          <w:lang w:val="uk-UA"/>
        </w:rPr>
        <w:t>етапі Всеукраїнської виставки-конкурсу декоративно-вжиткового та образотворчого мистецтв</w:t>
      </w:r>
      <w:r w:rsidR="003F41D4" w:rsidRPr="007A35BE">
        <w:rPr>
          <w:rFonts w:cs="Times New Roman"/>
          <w:lang w:val="uk-UA"/>
        </w:rPr>
        <w:t xml:space="preserve"> </w:t>
      </w:r>
      <w:r>
        <w:rPr>
          <w:rFonts w:cs="Times New Roman"/>
          <w:lang w:val="uk-UA"/>
        </w:rPr>
        <w:t xml:space="preserve">«Знай і люби свій рідний край-2023» (І місце – </w:t>
      </w:r>
      <w:proofErr w:type="spellStart"/>
      <w:r>
        <w:rPr>
          <w:rFonts w:cs="Times New Roman"/>
          <w:lang w:val="uk-UA"/>
        </w:rPr>
        <w:t>Афоніна</w:t>
      </w:r>
      <w:proofErr w:type="spellEnd"/>
      <w:r>
        <w:rPr>
          <w:rFonts w:cs="Times New Roman"/>
          <w:lang w:val="uk-UA"/>
        </w:rPr>
        <w:t xml:space="preserve"> Еліна</w:t>
      </w:r>
      <w:r w:rsidR="00680EF7">
        <w:rPr>
          <w:rFonts w:cs="Times New Roman"/>
          <w:lang w:val="uk-UA"/>
        </w:rPr>
        <w:t xml:space="preserve">, </w:t>
      </w:r>
      <w:proofErr w:type="spellStart"/>
      <w:r w:rsidR="00680EF7">
        <w:rPr>
          <w:rFonts w:cs="Times New Roman"/>
          <w:lang w:val="uk-UA"/>
        </w:rPr>
        <w:t>Гумуржи</w:t>
      </w:r>
      <w:proofErr w:type="spellEnd"/>
      <w:r w:rsidR="00680EF7">
        <w:rPr>
          <w:rFonts w:cs="Times New Roman"/>
          <w:lang w:val="uk-UA"/>
        </w:rPr>
        <w:t xml:space="preserve"> Марія, Штефан Іван. Керівник – </w:t>
      </w:r>
      <w:proofErr w:type="spellStart"/>
      <w:r w:rsidR="00680EF7">
        <w:rPr>
          <w:rFonts w:cs="Times New Roman"/>
          <w:lang w:val="uk-UA"/>
        </w:rPr>
        <w:t>Базилевська</w:t>
      </w:r>
      <w:proofErr w:type="spellEnd"/>
      <w:r w:rsidR="00680EF7">
        <w:rPr>
          <w:rFonts w:cs="Times New Roman"/>
          <w:lang w:val="uk-UA"/>
        </w:rPr>
        <w:t xml:space="preserve"> Ю.О.</w:t>
      </w:r>
      <w:r>
        <w:rPr>
          <w:rFonts w:cs="Times New Roman"/>
          <w:lang w:val="uk-UA"/>
        </w:rPr>
        <w:t>)</w:t>
      </w:r>
      <w:r w:rsidR="00680EF7">
        <w:rPr>
          <w:rFonts w:cs="Times New Roman"/>
          <w:lang w:val="uk-UA"/>
        </w:rPr>
        <w:t xml:space="preserve">; у районному етапі міської виставки-конкурсу дитячої творчості «Країна Фантазія-2023» (І місце – </w:t>
      </w:r>
      <w:proofErr w:type="spellStart"/>
      <w:r w:rsidR="00680EF7">
        <w:rPr>
          <w:rFonts w:cs="Times New Roman"/>
          <w:lang w:val="uk-UA"/>
        </w:rPr>
        <w:t>Пляс</w:t>
      </w:r>
      <w:proofErr w:type="spellEnd"/>
      <w:r w:rsidR="00680EF7">
        <w:rPr>
          <w:rFonts w:cs="Times New Roman"/>
          <w:lang w:val="uk-UA"/>
        </w:rPr>
        <w:t xml:space="preserve"> Вероніка, </w:t>
      </w:r>
      <w:proofErr w:type="spellStart"/>
      <w:r w:rsidR="00680EF7">
        <w:rPr>
          <w:rFonts w:cs="Times New Roman"/>
          <w:lang w:val="uk-UA"/>
        </w:rPr>
        <w:t>Луцишина</w:t>
      </w:r>
      <w:proofErr w:type="spellEnd"/>
      <w:r w:rsidR="00680EF7">
        <w:rPr>
          <w:rFonts w:cs="Times New Roman"/>
          <w:lang w:val="uk-UA"/>
        </w:rPr>
        <w:t xml:space="preserve"> Вікторія, Михайлов Євген. Керівник – </w:t>
      </w:r>
      <w:proofErr w:type="spellStart"/>
      <w:r w:rsidR="00680EF7">
        <w:rPr>
          <w:rFonts w:cs="Times New Roman"/>
          <w:lang w:val="uk-UA"/>
        </w:rPr>
        <w:t>Базилевська</w:t>
      </w:r>
      <w:proofErr w:type="spellEnd"/>
      <w:r w:rsidR="00680EF7">
        <w:rPr>
          <w:rFonts w:cs="Times New Roman"/>
          <w:lang w:val="uk-UA"/>
        </w:rPr>
        <w:t xml:space="preserve"> Ю.О.)</w:t>
      </w:r>
      <w:r w:rsidR="00C16803">
        <w:rPr>
          <w:rFonts w:cs="Times New Roman"/>
          <w:lang w:val="uk-UA"/>
        </w:rPr>
        <w:t>.</w:t>
      </w:r>
    </w:p>
    <w:p w:rsidR="006C1F64" w:rsidRPr="007A35BE" w:rsidRDefault="00C16803" w:rsidP="007A35BE">
      <w:pPr>
        <w:spacing w:after="0" w:line="360" w:lineRule="auto"/>
        <w:ind w:firstLine="540"/>
        <w:jc w:val="both"/>
        <w:rPr>
          <w:rFonts w:cs="Times New Roman"/>
          <w:lang w:val="uk-UA"/>
        </w:rPr>
      </w:pPr>
      <w:r>
        <w:rPr>
          <w:rFonts w:cs="Times New Roman"/>
          <w:lang w:val="uk-UA"/>
        </w:rPr>
        <w:t>6</w:t>
      </w:r>
      <w:r w:rsidR="006C1F64" w:rsidRPr="007A35BE">
        <w:rPr>
          <w:rFonts w:cs="Times New Roman"/>
          <w:lang w:val="uk-UA"/>
        </w:rPr>
        <w:t xml:space="preserve">. Проведені заходи висвітлені на сайті </w:t>
      </w:r>
      <w:r>
        <w:rPr>
          <w:rFonts w:cs="Times New Roman"/>
          <w:lang w:val="uk-UA"/>
        </w:rPr>
        <w:t xml:space="preserve">Криворізького ліцею </w:t>
      </w:r>
      <w:r w:rsidR="006C1F64" w:rsidRPr="007A35BE">
        <w:rPr>
          <w:rFonts w:cs="Times New Roman"/>
          <w:lang w:val="uk-UA"/>
        </w:rPr>
        <w:t>№ 107</w:t>
      </w:r>
      <w:r w:rsidR="00AF3E8D" w:rsidRPr="007A35BE">
        <w:rPr>
          <w:rFonts w:cs="Times New Roman"/>
          <w:lang w:val="uk-UA"/>
        </w:rPr>
        <w:t xml:space="preserve"> </w:t>
      </w:r>
      <w:r>
        <w:rPr>
          <w:rFonts w:cs="Times New Roman"/>
          <w:lang w:val="uk-UA"/>
        </w:rPr>
        <w:t xml:space="preserve">«Лідер» КМР </w:t>
      </w:r>
      <w:r w:rsidR="00AF3E8D" w:rsidRPr="007A35BE">
        <w:rPr>
          <w:rFonts w:cs="Times New Roman"/>
          <w:lang w:val="uk-UA"/>
        </w:rPr>
        <w:t xml:space="preserve">та на сторінці закладу у </w:t>
      </w:r>
      <w:proofErr w:type="spellStart"/>
      <w:r w:rsidR="00AF3E8D" w:rsidRPr="007A35BE">
        <w:rPr>
          <w:rFonts w:cs="Times New Roman"/>
          <w:lang w:val="uk-UA"/>
        </w:rPr>
        <w:t>Фейсбук</w:t>
      </w:r>
      <w:proofErr w:type="spellEnd"/>
      <w:r w:rsidR="00AF3E8D" w:rsidRPr="007A35BE">
        <w:rPr>
          <w:rFonts w:cs="Times New Roman"/>
          <w:lang w:val="uk-UA"/>
        </w:rPr>
        <w:t>.</w:t>
      </w:r>
    </w:p>
    <w:p w:rsidR="006E7803" w:rsidRDefault="006E7803" w:rsidP="006C1F64">
      <w:pPr>
        <w:spacing w:after="0" w:line="360" w:lineRule="auto"/>
        <w:ind w:firstLine="1418"/>
        <w:jc w:val="center"/>
        <w:rPr>
          <w:b/>
          <w:color w:val="FF0000"/>
          <w:sz w:val="28"/>
          <w:szCs w:val="28"/>
          <w:lang w:val="uk-UA"/>
        </w:rPr>
      </w:pPr>
    </w:p>
    <w:p w:rsidR="00F15565" w:rsidRDefault="00F15565" w:rsidP="006C1F64">
      <w:pPr>
        <w:spacing w:after="0" w:line="360" w:lineRule="auto"/>
        <w:ind w:firstLine="1418"/>
        <w:jc w:val="center"/>
        <w:rPr>
          <w:b/>
          <w:color w:val="FF0000"/>
          <w:sz w:val="28"/>
          <w:szCs w:val="28"/>
          <w:lang w:val="uk-UA"/>
        </w:rPr>
      </w:pPr>
    </w:p>
    <w:p w:rsidR="00F15565" w:rsidRDefault="00F15565" w:rsidP="006C1F64">
      <w:pPr>
        <w:spacing w:after="0" w:line="360" w:lineRule="auto"/>
        <w:ind w:firstLine="1418"/>
        <w:jc w:val="center"/>
        <w:rPr>
          <w:b/>
          <w:color w:val="FF0000"/>
          <w:sz w:val="28"/>
          <w:szCs w:val="28"/>
          <w:lang w:val="uk-UA"/>
        </w:rPr>
      </w:pPr>
    </w:p>
    <w:p w:rsidR="00F15565" w:rsidRDefault="00F15565" w:rsidP="006C1F64">
      <w:pPr>
        <w:spacing w:after="0" w:line="360" w:lineRule="auto"/>
        <w:ind w:firstLine="1418"/>
        <w:jc w:val="center"/>
        <w:rPr>
          <w:b/>
          <w:color w:val="FF0000"/>
          <w:sz w:val="28"/>
          <w:szCs w:val="28"/>
          <w:lang w:val="uk-UA"/>
        </w:rPr>
      </w:pPr>
    </w:p>
    <w:p w:rsidR="007B6242" w:rsidRDefault="007B6242" w:rsidP="006C1F64">
      <w:pPr>
        <w:spacing w:after="0" w:line="360" w:lineRule="auto"/>
        <w:ind w:firstLine="1418"/>
        <w:jc w:val="center"/>
        <w:rPr>
          <w:b/>
          <w:color w:val="FF0000"/>
          <w:sz w:val="28"/>
          <w:szCs w:val="28"/>
          <w:lang w:val="uk-UA"/>
        </w:rPr>
      </w:pPr>
    </w:p>
    <w:p w:rsidR="006C1F64" w:rsidRDefault="006C1F64" w:rsidP="006C1F64">
      <w:pPr>
        <w:spacing w:after="0" w:line="360" w:lineRule="auto"/>
        <w:ind w:firstLine="1418"/>
        <w:jc w:val="center"/>
        <w:rPr>
          <w:b/>
          <w:color w:val="00B050"/>
          <w:sz w:val="28"/>
          <w:szCs w:val="28"/>
          <w:lang w:val="uk-UA"/>
        </w:rPr>
      </w:pPr>
      <w:r w:rsidRPr="00FA7452">
        <w:rPr>
          <w:b/>
          <w:color w:val="00B050"/>
          <w:sz w:val="28"/>
          <w:szCs w:val="28"/>
          <w:lang w:val="uk-UA"/>
        </w:rPr>
        <w:lastRenderedPageBreak/>
        <w:t>ЗАВДАННЯ НА НОВИЙ 20</w:t>
      </w:r>
      <w:r w:rsidR="006E7803" w:rsidRPr="00FA7452">
        <w:rPr>
          <w:b/>
          <w:color w:val="00B050"/>
          <w:sz w:val="28"/>
          <w:szCs w:val="28"/>
          <w:lang w:val="uk-UA"/>
        </w:rPr>
        <w:t>2</w:t>
      </w:r>
      <w:r w:rsidR="00166CCE">
        <w:rPr>
          <w:b/>
          <w:color w:val="00B050"/>
          <w:sz w:val="28"/>
          <w:szCs w:val="28"/>
          <w:lang w:val="uk-UA"/>
        </w:rPr>
        <w:t>3</w:t>
      </w:r>
      <w:r w:rsidRPr="00FA7452">
        <w:rPr>
          <w:b/>
          <w:color w:val="00B050"/>
          <w:sz w:val="28"/>
          <w:szCs w:val="28"/>
          <w:lang w:val="uk-UA"/>
        </w:rPr>
        <w:t>-20</w:t>
      </w:r>
      <w:r w:rsidR="006E7803" w:rsidRPr="00FA7452">
        <w:rPr>
          <w:b/>
          <w:color w:val="00B050"/>
          <w:sz w:val="28"/>
          <w:szCs w:val="28"/>
          <w:lang w:val="uk-UA"/>
        </w:rPr>
        <w:t>2</w:t>
      </w:r>
      <w:r w:rsidR="00166CCE">
        <w:rPr>
          <w:b/>
          <w:color w:val="00B050"/>
          <w:sz w:val="28"/>
          <w:szCs w:val="28"/>
          <w:lang w:val="uk-UA"/>
        </w:rPr>
        <w:t>4</w:t>
      </w:r>
      <w:r w:rsidRPr="00FA7452">
        <w:rPr>
          <w:b/>
          <w:color w:val="00B050"/>
          <w:sz w:val="28"/>
          <w:szCs w:val="28"/>
          <w:lang w:val="uk-UA"/>
        </w:rPr>
        <w:t xml:space="preserve"> навчальний рік</w:t>
      </w:r>
    </w:p>
    <w:p w:rsidR="00166CCE" w:rsidRDefault="00166CCE" w:rsidP="006C1F64">
      <w:pPr>
        <w:spacing w:after="0" w:line="360" w:lineRule="auto"/>
        <w:ind w:firstLine="1418"/>
        <w:jc w:val="center"/>
        <w:rPr>
          <w:b/>
          <w:color w:val="00B050"/>
          <w:sz w:val="28"/>
          <w:szCs w:val="28"/>
          <w:lang w:val="uk-UA"/>
        </w:rPr>
      </w:pPr>
    </w:p>
    <w:p w:rsidR="006C1F64" w:rsidRDefault="00215F85" w:rsidP="006C1F64">
      <w:pPr>
        <w:spacing w:after="0" w:line="360" w:lineRule="auto"/>
        <w:ind w:firstLine="597"/>
        <w:jc w:val="both"/>
        <w:rPr>
          <w:lang w:val="uk-UA"/>
        </w:rPr>
      </w:pPr>
      <w:r>
        <w:rPr>
          <w:lang w:val="uk-UA"/>
        </w:rPr>
        <w:t>У Законах</w:t>
      </w:r>
      <w:r w:rsidR="006C1F64">
        <w:rPr>
          <w:lang w:val="uk-UA"/>
        </w:rPr>
        <w:t xml:space="preserve"> України «Про освіту»</w:t>
      </w:r>
      <w:r>
        <w:rPr>
          <w:lang w:val="uk-UA"/>
        </w:rPr>
        <w:t>, «Про повну загальну середню освіту»</w:t>
      </w:r>
      <w:r w:rsidR="006C1F64">
        <w:rPr>
          <w:lang w:val="uk-UA"/>
        </w:rPr>
        <w:t xml:space="preserve"> визначені завдання загальної середньої освіти, акцентується увага на  вихованні громадянина – патріота Вітчизни, який здатен до подальшої освіти і трудової діяльності, із вільними політичними поглядами;  на формування творчої особистості учня, свідомого ставлення до своїх обов’язків; виховання поваги до національних скарбів українського народу; вироблення навичок здорового способі життя.</w:t>
      </w:r>
    </w:p>
    <w:p w:rsidR="00166CCE" w:rsidRDefault="00166CCE" w:rsidP="00215F85">
      <w:pPr>
        <w:pStyle w:val="a7"/>
        <w:spacing w:after="0" w:line="360" w:lineRule="auto"/>
        <w:ind w:right="615" w:firstLine="709"/>
        <w:jc w:val="both"/>
        <w:rPr>
          <w:b/>
          <w:lang w:val="uk-UA"/>
        </w:rPr>
      </w:pPr>
    </w:p>
    <w:p w:rsidR="00215F85" w:rsidRDefault="00215F85" w:rsidP="00215F85">
      <w:pPr>
        <w:pStyle w:val="a7"/>
        <w:spacing w:after="0" w:line="360" w:lineRule="auto"/>
        <w:ind w:right="615" w:firstLine="709"/>
        <w:jc w:val="both"/>
        <w:rPr>
          <w:spacing w:val="1"/>
          <w:lang w:val="uk-UA"/>
        </w:rPr>
      </w:pPr>
      <w:r w:rsidRPr="00215F85">
        <w:rPr>
          <w:b/>
          <w:lang w:val="uk-UA"/>
        </w:rPr>
        <w:t>Законом України "Про повну загальну середню освіту"</w:t>
      </w:r>
      <w:r w:rsidRPr="00215F85">
        <w:rPr>
          <w:b/>
          <w:spacing w:val="1"/>
          <w:lang w:val="uk-UA"/>
        </w:rPr>
        <w:t xml:space="preserve"> </w:t>
      </w:r>
      <w:r w:rsidRPr="00215F85">
        <w:rPr>
          <w:lang w:val="uk-UA"/>
        </w:rPr>
        <w:t>(стаття</w:t>
      </w:r>
      <w:r w:rsidRPr="00215F85">
        <w:rPr>
          <w:spacing w:val="1"/>
          <w:lang w:val="uk-UA"/>
        </w:rPr>
        <w:t xml:space="preserve"> </w:t>
      </w:r>
      <w:r w:rsidRPr="00215F85">
        <w:rPr>
          <w:lang w:val="uk-UA"/>
        </w:rPr>
        <w:t>15)</w:t>
      </w:r>
      <w:r w:rsidRPr="00215F85">
        <w:rPr>
          <w:spacing w:val="1"/>
          <w:lang w:val="uk-UA"/>
        </w:rPr>
        <w:t xml:space="preserve"> </w:t>
      </w:r>
      <w:r w:rsidRPr="00215F85">
        <w:rPr>
          <w:lang w:val="uk-UA"/>
        </w:rPr>
        <w:t>визначено,</w:t>
      </w:r>
      <w:r w:rsidRPr="00215F85">
        <w:rPr>
          <w:spacing w:val="1"/>
          <w:lang w:val="uk-UA"/>
        </w:rPr>
        <w:t xml:space="preserve"> </w:t>
      </w:r>
      <w:r w:rsidRPr="00215F85">
        <w:rPr>
          <w:lang w:val="uk-UA"/>
        </w:rPr>
        <w:t>що</w:t>
      </w:r>
      <w:r w:rsidRPr="00215F85">
        <w:rPr>
          <w:spacing w:val="1"/>
          <w:lang w:val="uk-UA"/>
        </w:rPr>
        <w:t xml:space="preserve"> </w:t>
      </w:r>
      <w:r w:rsidRPr="00215F85">
        <w:rPr>
          <w:lang w:val="uk-UA"/>
        </w:rPr>
        <w:t>виховний</w:t>
      </w:r>
      <w:r w:rsidRPr="00215F85">
        <w:rPr>
          <w:spacing w:val="1"/>
          <w:lang w:val="uk-UA"/>
        </w:rPr>
        <w:t xml:space="preserve"> </w:t>
      </w:r>
      <w:r w:rsidRPr="00215F85">
        <w:rPr>
          <w:lang w:val="uk-UA"/>
        </w:rPr>
        <w:t>процес</w:t>
      </w:r>
      <w:r w:rsidRPr="00215F85">
        <w:rPr>
          <w:spacing w:val="1"/>
          <w:lang w:val="uk-UA"/>
        </w:rPr>
        <w:t xml:space="preserve"> </w:t>
      </w:r>
      <w:r w:rsidRPr="00215F85">
        <w:rPr>
          <w:lang w:val="uk-UA"/>
        </w:rPr>
        <w:t>у</w:t>
      </w:r>
      <w:r w:rsidRPr="00215F85">
        <w:rPr>
          <w:spacing w:val="1"/>
          <w:lang w:val="uk-UA"/>
        </w:rPr>
        <w:t xml:space="preserve"> </w:t>
      </w:r>
      <w:r w:rsidRPr="00215F85">
        <w:rPr>
          <w:lang w:val="uk-UA"/>
        </w:rPr>
        <w:t>закладах</w:t>
      </w:r>
      <w:r w:rsidRPr="00215F85">
        <w:rPr>
          <w:spacing w:val="1"/>
          <w:lang w:val="uk-UA"/>
        </w:rPr>
        <w:t xml:space="preserve"> </w:t>
      </w:r>
      <w:r w:rsidRPr="00215F85">
        <w:rPr>
          <w:lang w:val="uk-UA"/>
        </w:rPr>
        <w:t>освіти</w:t>
      </w:r>
      <w:r w:rsidRPr="00215F85">
        <w:rPr>
          <w:spacing w:val="1"/>
          <w:lang w:val="uk-UA"/>
        </w:rPr>
        <w:t xml:space="preserve"> </w:t>
      </w:r>
      <w:r w:rsidRPr="00215F85">
        <w:rPr>
          <w:lang w:val="uk-UA"/>
        </w:rPr>
        <w:t>є</w:t>
      </w:r>
      <w:r w:rsidRPr="00215F85">
        <w:rPr>
          <w:spacing w:val="1"/>
          <w:lang w:val="uk-UA"/>
        </w:rPr>
        <w:t xml:space="preserve"> </w:t>
      </w:r>
      <w:r w:rsidRPr="00215F85">
        <w:rPr>
          <w:lang w:val="uk-UA"/>
        </w:rPr>
        <w:t>невід'ємною</w:t>
      </w:r>
      <w:r w:rsidRPr="00215F85">
        <w:rPr>
          <w:spacing w:val="1"/>
          <w:lang w:val="uk-UA"/>
        </w:rPr>
        <w:t xml:space="preserve"> </w:t>
      </w:r>
      <w:r w:rsidRPr="00215F85">
        <w:rPr>
          <w:lang w:val="uk-UA"/>
        </w:rPr>
        <w:t>складовою</w:t>
      </w:r>
      <w:r w:rsidRPr="00215F85">
        <w:rPr>
          <w:spacing w:val="1"/>
          <w:lang w:val="uk-UA"/>
        </w:rPr>
        <w:t xml:space="preserve"> </w:t>
      </w:r>
      <w:r w:rsidRPr="00215F85">
        <w:rPr>
          <w:lang w:val="uk-UA"/>
        </w:rPr>
        <w:t>освітнього</w:t>
      </w:r>
      <w:r w:rsidRPr="00215F85">
        <w:rPr>
          <w:spacing w:val="1"/>
          <w:lang w:val="uk-UA"/>
        </w:rPr>
        <w:t xml:space="preserve"> </w:t>
      </w:r>
      <w:r w:rsidRPr="00215F85">
        <w:rPr>
          <w:lang w:val="uk-UA"/>
        </w:rPr>
        <w:t>процесу</w:t>
      </w:r>
      <w:r w:rsidRPr="00215F85">
        <w:rPr>
          <w:spacing w:val="1"/>
          <w:lang w:val="uk-UA"/>
        </w:rPr>
        <w:t xml:space="preserve"> </w:t>
      </w:r>
      <w:r w:rsidRPr="00215F85">
        <w:rPr>
          <w:lang w:val="uk-UA"/>
        </w:rPr>
        <w:t>і</w:t>
      </w:r>
      <w:r w:rsidRPr="00215F85">
        <w:rPr>
          <w:spacing w:val="1"/>
          <w:lang w:val="uk-UA"/>
        </w:rPr>
        <w:t xml:space="preserve"> </w:t>
      </w:r>
      <w:r w:rsidRPr="00215F85">
        <w:rPr>
          <w:lang w:val="uk-UA"/>
        </w:rPr>
        <w:t>має</w:t>
      </w:r>
      <w:r w:rsidRPr="00215F85">
        <w:rPr>
          <w:spacing w:val="1"/>
          <w:lang w:val="uk-UA"/>
        </w:rPr>
        <w:t xml:space="preserve"> </w:t>
      </w:r>
      <w:r w:rsidRPr="00215F85">
        <w:rPr>
          <w:lang w:val="uk-UA"/>
        </w:rPr>
        <w:t>ґрунтуватися</w:t>
      </w:r>
      <w:r w:rsidRPr="00215F85">
        <w:rPr>
          <w:spacing w:val="1"/>
          <w:lang w:val="uk-UA"/>
        </w:rPr>
        <w:t xml:space="preserve"> </w:t>
      </w:r>
      <w:r w:rsidRPr="00215F85">
        <w:rPr>
          <w:lang w:val="uk-UA"/>
        </w:rPr>
        <w:t>на</w:t>
      </w:r>
      <w:r w:rsidRPr="00215F85">
        <w:rPr>
          <w:spacing w:val="1"/>
          <w:lang w:val="uk-UA"/>
        </w:rPr>
        <w:t xml:space="preserve"> </w:t>
      </w:r>
      <w:r w:rsidRPr="00215F85">
        <w:rPr>
          <w:lang w:val="uk-UA"/>
        </w:rPr>
        <w:t>загальнолюдських</w:t>
      </w:r>
      <w:r w:rsidRPr="00215F85">
        <w:rPr>
          <w:spacing w:val="-67"/>
          <w:lang w:val="uk-UA"/>
        </w:rPr>
        <w:t xml:space="preserve"> </w:t>
      </w:r>
      <w:r w:rsidRPr="00215F85">
        <w:rPr>
          <w:lang w:val="uk-UA"/>
        </w:rPr>
        <w:t>цінностях,</w:t>
      </w:r>
      <w:r w:rsidRPr="00215F85">
        <w:rPr>
          <w:spacing w:val="1"/>
          <w:lang w:val="uk-UA"/>
        </w:rPr>
        <w:t xml:space="preserve"> </w:t>
      </w:r>
      <w:r w:rsidRPr="00215F85">
        <w:rPr>
          <w:lang w:val="uk-UA"/>
        </w:rPr>
        <w:t>культурних</w:t>
      </w:r>
      <w:r w:rsidRPr="00215F85">
        <w:rPr>
          <w:spacing w:val="1"/>
          <w:lang w:val="uk-UA"/>
        </w:rPr>
        <w:t xml:space="preserve"> </w:t>
      </w:r>
      <w:r w:rsidRPr="00215F85">
        <w:rPr>
          <w:lang w:val="uk-UA"/>
        </w:rPr>
        <w:t>цінностях</w:t>
      </w:r>
      <w:r w:rsidRPr="00215F85">
        <w:rPr>
          <w:spacing w:val="1"/>
          <w:lang w:val="uk-UA"/>
        </w:rPr>
        <w:t xml:space="preserve"> </w:t>
      </w:r>
      <w:r w:rsidRPr="00215F85">
        <w:rPr>
          <w:lang w:val="uk-UA"/>
        </w:rPr>
        <w:t>Українського</w:t>
      </w:r>
      <w:r w:rsidRPr="00215F85">
        <w:rPr>
          <w:spacing w:val="1"/>
          <w:lang w:val="uk-UA"/>
        </w:rPr>
        <w:t xml:space="preserve"> </w:t>
      </w:r>
      <w:r w:rsidRPr="00215F85">
        <w:rPr>
          <w:lang w:val="uk-UA"/>
        </w:rPr>
        <w:t>народу,</w:t>
      </w:r>
      <w:r w:rsidRPr="00215F85">
        <w:rPr>
          <w:spacing w:val="1"/>
          <w:lang w:val="uk-UA"/>
        </w:rPr>
        <w:t xml:space="preserve"> </w:t>
      </w:r>
      <w:r w:rsidRPr="00215F85">
        <w:rPr>
          <w:lang w:val="uk-UA"/>
        </w:rPr>
        <w:t>цінностях</w:t>
      </w:r>
      <w:r w:rsidRPr="00215F85">
        <w:rPr>
          <w:spacing w:val="1"/>
          <w:lang w:val="uk-UA"/>
        </w:rPr>
        <w:t xml:space="preserve"> </w:t>
      </w:r>
      <w:r w:rsidRPr="00215F85">
        <w:rPr>
          <w:lang w:val="uk-UA"/>
        </w:rPr>
        <w:t>громадянського</w:t>
      </w:r>
      <w:r w:rsidRPr="00215F85">
        <w:rPr>
          <w:spacing w:val="1"/>
          <w:lang w:val="uk-UA"/>
        </w:rPr>
        <w:t xml:space="preserve"> </w:t>
      </w:r>
      <w:r w:rsidRPr="00215F85">
        <w:rPr>
          <w:lang w:val="uk-UA"/>
        </w:rPr>
        <w:t>(вільного</w:t>
      </w:r>
      <w:r w:rsidRPr="00215F85">
        <w:rPr>
          <w:spacing w:val="1"/>
          <w:lang w:val="uk-UA"/>
        </w:rPr>
        <w:t xml:space="preserve"> </w:t>
      </w:r>
      <w:r w:rsidRPr="00215F85">
        <w:rPr>
          <w:lang w:val="uk-UA"/>
        </w:rPr>
        <w:t>демократичного)</w:t>
      </w:r>
      <w:r w:rsidRPr="00215F85">
        <w:rPr>
          <w:spacing w:val="1"/>
          <w:lang w:val="uk-UA"/>
        </w:rPr>
        <w:t xml:space="preserve"> </w:t>
      </w:r>
      <w:r w:rsidRPr="00215F85">
        <w:rPr>
          <w:lang w:val="uk-UA"/>
        </w:rPr>
        <w:t>суспільства,</w:t>
      </w:r>
      <w:r w:rsidRPr="00215F85">
        <w:rPr>
          <w:spacing w:val="1"/>
          <w:lang w:val="uk-UA"/>
        </w:rPr>
        <w:t xml:space="preserve"> </w:t>
      </w:r>
      <w:r w:rsidRPr="00215F85">
        <w:rPr>
          <w:lang w:val="uk-UA"/>
        </w:rPr>
        <w:t>принципах</w:t>
      </w:r>
      <w:r w:rsidRPr="00215F85">
        <w:rPr>
          <w:spacing w:val="1"/>
          <w:lang w:val="uk-UA"/>
        </w:rPr>
        <w:t xml:space="preserve"> </w:t>
      </w:r>
      <w:r w:rsidRPr="00215F85">
        <w:rPr>
          <w:lang w:val="uk-UA"/>
        </w:rPr>
        <w:t>верховенства права, дотримання прав і свобод людини громадянина тощо.</w:t>
      </w:r>
      <w:r w:rsidRPr="00215F85">
        <w:rPr>
          <w:spacing w:val="1"/>
          <w:lang w:val="uk-UA"/>
        </w:rPr>
        <w:t xml:space="preserve"> </w:t>
      </w:r>
    </w:p>
    <w:p w:rsidR="00215F85" w:rsidRPr="00215F85" w:rsidRDefault="00215F85" w:rsidP="00215F85">
      <w:pPr>
        <w:pStyle w:val="a7"/>
        <w:spacing w:after="0" w:line="360" w:lineRule="auto"/>
        <w:ind w:right="615" w:firstLine="709"/>
        <w:jc w:val="both"/>
        <w:rPr>
          <w:lang w:val="uk-UA"/>
        </w:rPr>
      </w:pPr>
      <w:r w:rsidRPr="00215F85">
        <w:rPr>
          <w:lang w:val="uk-UA"/>
        </w:rPr>
        <w:t>Виховання</w:t>
      </w:r>
      <w:r w:rsidRPr="00215F85">
        <w:rPr>
          <w:spacing w:val="1"/>
          <w:lang w:val="uk-UA"/>
        </w:rPr>
        <w:t xml:space="preserve"> </w:t>
      </w:r>
      <w:r w:rsidRPr="00215F85">
        <w:rPr>
          <w:lang w:val="uk-UA"/>
        </w:rPr>
        <w:t>в</w:t>
      </w:r>
      <w:r w:rsidRPr="00215F85">
        <w:rPr>
          <w:spacing w:val="1"/>
          <w:lang w:val="uk-UA"/>
        </w:rPr>
        <w:t xml:space="preserve"> </w:t>
      </w:r>
      <w:r w:rsidRPr="00215F85">
        <w:rPr>
          <w:lang w:val="uk-UA"/>
        </w:rPr>
        <w:t>умовах</w:t>
      </w:r>
      <w:r w:rsidRPr="00215F85">
        <w:rPr>
          <w:spacing w:val="1"/>
          <w:lang w:val="uk-UA"/>
        </w:rPr>
        <w:t xml:space="preserve"> </w:t>
      </w:r>
      <w:r w:rsidRPr="00215F85">
        <w:rPr>
          <w:lang w:val="uk-UA"/>
        </w:rPr>
        <w:t>війни</w:t>
      </w:r>
      <w:r w:rsidRPr="00215F85">
        <w:rPr>
          <w:spacing w:val="1"/>
          <w:lang w:val="uk-UA"/>
        </w:rPr>
        <w:t xml:space="preserve"> </w:t>
      </w:r>
      <w:r w:rsidRPr="00215F85">
        <w:rPr>
          <w:lang w:val="uk-UA"/>
        </w:rPr>
        <w:t>надає</w:t>
      </w:r>
      <w:r w:rsidRPr="00215F85">
        <w:rPr>
          <w:spacing w:val="1"/>
          <w:lang w:val="uk-UA"/>
        </w:rPr>
        <w:t xml:space="preserve"> </w:t>
      </w:r>
      <w:r w:rsidRPr="00215F85">
        <w:rPr>
          <w:lang w:val="uk-UA"/>
        </w:rPr>
        <w:t>новий</w:t>
      </w:r>
      <w:r w:rsidRPr="00215F85">
        <w:rPr>
          <w:spacing w:val="1"/>
          <w:lang w:val="uk-UA"/>
        </w:rPr>
        <w:t xml:space="preserve"> </w:t>
      </w:r>
      <w:r w:rsidRPr="00215F85">
        <w:rPr>
          <w:lang w:val="uk-UA"/>
        </w:rPr>
        <w:t>імпульс</w:t>
      </w:r>
      <w:r w:rsidRPr="00215F85">
        <w:rPr>
          <w:spacing w:val="1"/>
          <w:lang w:val="uk-UA"/>
        </w:rPr>
        <w:t xml:space="preserve"> </w:t>
      </w:r>
      <w:r w:rsidRPr="00215F85">
        <w:rPr>
          <w:lang w:val="uk-UA"/>
        </w:rPr>
        <w:t>духовному</w:t>
      </w:r>
      <w:r w:rsidRPr="00215F85">
        <w:rPr>
          <w:spacing w:val="1"/>
          <w:lang w:val="uk-UA"/>
        </w:rPr>
        <w:t xml:space="preserve"> </w:t>
      </w:r>
      <w:r w:rsidRPr="00215F85">
        <w:rPr>
          <w:lang w:val="uk-UA"/>
        </w:rPr>
        <w:t>оздоровленню молоді, формуванню в Україні громадянського суспільства,</w:t>
      </w:r>
      <w:r w:rsidRPr="00215F85">
        <w:rPr>
          <w:spacing w:val="1"/>
          <w:lang w:val="uk-UA"/>
        </w:rPr>
        <w:t xml:space="preserve"> </w:t>
      </w:r>
      <w:r w:rsidRPr="00215F85">
        <w:rPr>
          <w:lang w:val="uk-UA"/>
        </w:rPr>
        <w:t>яке</w:t>
      </w:r>
      <w:r w:rsidRPr="00215F85">
        <w:rPr>
          <w:spacing w:val="1"/>
          <w:lang w:val="uk-UA"/>
        </w:rPr>
        <w:t xml:space="preserve"> </w:t>
      </w:r>
      <w:r w:rsidRPr="00215F85">
        <w:rPr>
          <w:lang w:val="uk-UA"/>
        </w:rPr>
        <w:t>передбачає</w:t>
      </w:r>
      <w:r w:rsidRPr="00215F85">
        <w:rPr>
          <w:spacing w:val="1"/>
          <w:lang w:val="uk-UA"/>
        </w:rPr>
        <w:t xml:space="preserve"> </w:t>
      </w:r>
      <w:r w:rsidRPr="00215F85">
        <w:rPr>
          <w:lang w:val="uk-UA"/>
        </w:rPr>
        <w:t>трансформацію</w:t>
      </w:r>
      <w:r w:rsidRPr="00215F85">
        <w:rPr>
          <w:spacing w:val="1"/>
          <w:lang w:val="uk-UA"/>
        </w:rPr>
        <w:t xml:space="preserve"> </w:t>
      </w:r>
      <w:r w:rsidRPr="00215F85">
        <w:rPr>
          <w:lang w:val="uk-UA"/>
        </w:rPr>
        <w:t>громадянської</w:t>
      </w:r>
      <w:r w:rsidRPr="00215F85">
        <w:rPr>
          <w:spacing w:val="1"/>
          <w:lang w:val="uk-UA"/>
        </w:rPr>
        <w:t xml:space="preserve"> </w:t>
      </w:r>
      <w:r w:rsidRPr="00215F85">
        <w:rPr>
          <w:lang w:val="uk-UA"/>
        </w:rPr>
        <w:t>свідомості,</w:t>
      </w:r>
      <w:r w:rsidRPr="00215F85">
        <w:rPr>
          <w:spacing w:val="1"/>
          <w:lang w:val="uk-UA"/>
        </w:rPr>
        <w:t xml:space="preserve"> </w:t>
      </w:r>
      <w:r w:rsidRPr="00215F85">
        <w:rPr>
          <w:lang w:val="uk-UA"/>
        </w:rPr>
        <w:t>моральної,</w:t>
      </w:r>
      <w:r w:rsidRPr="00215F85">
        <w:rPr>
          <w:spacing w:val="1"/>
          <w:lang w:val="uk-UA"/>
        </w:rPr>
        <w:t xml:space="preserve"> </w:t>
      </w:r>
      <w:r w:rsidRPr="00215F85">
        <w:rPr>
          <w:lang w:val="uk-UA"/>
        </w:rPr>
        <w:t>правової</w:t>
      </w:r>
      <w:r w:rsidRPr="00215F85">
        <w:rPr>
          <w:spacing w:val="1"/>
          <w:lang w:val="uk-UA"/>
        </w:rPr>
        <w:t xml:space="preserve"> </w:t>
      </w:r>
      <w:r w:rsidRPr="00215F85">
        <w:rPr>
          <w:lang w:val="uk-UA"/>
        </w:rPr>
        <w:t>культури</w:t>
      </w:r>
      <w:r w:rsidRPr="00215F85">
        <w:rPr>
          <w:spacing w:val="1"/>
          <w:lang w:val="uk-UA"/>
        </w:rPr>
        <w:t xml:space="preserve"> </w:t>
      </w:r>
      <w:r w:rsidRPr="00215F85">
        <w:rPr>
          <w:lang w:val="uk-UA"/>
        </w:rPr>
        <w:t>особистості,</w:t>
      </w:r>
      <w:r w:rsidRPr="00215F85">
        <w:rPr>
          <w:spacing w:val="1"/>
          <w:lang w:val="uk-UA"/>
        </w:rPr>
        <w:t xml:space="preserve"> </w:t>
      </w:r>
      <w:r w:rsidRPr="00215F85">
        <w:rPr>
          <w:lang w:val="uk-UA"/>
        </w:rPr>
        <w:t>розквіту</w:t>
      </w:r>
      <w:r w:rsidRPr="00215F85">
        <w:rPr>
          <w:spacing w:val="1"/>
          <w:lang w:val="uk-UA"/>
        </w:rPr>
        <w:t xml:space="preserve"> </w:t>
      </w:r>
      <w:r w:rsidRPr="00215F85">
        <w:rPr>
          <w:lang w:val="uk-UA"/>
        </w:rPr>
        <w:t>національної</w:t>
      </w:r>
      <w:r w:rsidRPr="00215F85">
        <w:rPr>
          <w:spacing w:val="1"/>
          <w:lang w:val="uk-UA"/>
        </w:rPr>
        <w:t xml:space="preserve"> </w:t>
      </w:r>
      <w:r w:rsidRPr="00215F85">
        <w:rPr>
          <w:lang w:val="uk-UA"/>
        </w:rPr>
        <w:t>самосвідомості</w:t>
      </w:r>
      <w:r w:rsidRPr="00215F85">
        <w:rPr>
          <w:spacing w:val="1"/>
          <w:lang w:val="uk-UA"/>
        </w:rPr>
        <w:t xml:space="preserve"> </w:t>
      </w:r>
      <w:r w:rsidRPr="00215F85">
        <w:rPr>
          <w:lang w:val="uk-UA"/>
        </w:rPr>
        <w:t>і</w:t>
      </w:r>
      <w:r w:rsidRPr="00215F85">
        <w:rPr>
          <w:spacing w:val="1"/>
          <w:lang w:val="uk-UA"/>
        </w:rPr>
        <w:t xml:space="preserve"> </w:t>
      </w:r>
      <w:r w:rsidRPr="00215F85">
        <w:rPr>
          <w:lang w:val="uk-UA"/>
        </w:rPr>
        <w:t>ґрунтується</w:t>
      </w:r>
      <w:r w:rsidRPr="00215F85">
        <w:rPr>
          <w:spacing w:val="1"/>
          <w:lang w:val="uk-UA"/>
        </w:rPr>
        <w:t xml:space="preserve"> </w:t>
      </w:r>
      <w:r w:rsidRPr="00215F85">
        <w:rPr>
          <w:lang w:val="uk-UA"/>
        </w:rPr>
        <w:t>на</w:t>
      </w:r>
      <w:r w:rsidRPr="00215F85">
        <w:rPr>
          <w:spacing w:val="1"/>
          <w:lang w:val="uk-UA"/>
        </w:rPr>
        <w:t xml:space="preserve"> </w:t>
      </w:r>
      <w:r w:rsidRPr="00215F85">
        <w:rPr>
          <w:lang w:val="uk-UA"/>
        </w:rPr>
        <w:t>визнанні</w:t>
      </w:r>
      <w:r w:rsidRPr="00215F85">
        <w:rPr>
          <w:spacing w:val="1"/>
          <w:lang w:val="uk-UA"/>
        </w:rPr>
        <w:t xml:space="preserve"> </w:t>
      </w:r>
      <w:r w:rsidRPr="00215F85">
        <w:rPr>
          <w:lang w:val="uk-UA"/>
        </w:rPr>
        <w:t>пріоритету</w:t>
      </w:r>
      <w:r w:rsidRPr="00215F85">
        <w:rPr>
          <w:spacing w:val="1"/>
          <w:lang w:val="uk-UA"/>
        </w:rPr>
        <w:t xml:space="preserve"> </w:t>
      </w:r>
      <w:r w:rsidRPr="00215F85">
        <w:rPr>
          <w:lang w:val="uk-UA"/>
        </w:rPr>
        <w:t>прав</w:t>
      </w:r>
      <w:r w:rsidRPr="00215F85">
        <w:rPr>
          <w:spacing w:val="1"/>
          <w:lang w:val="uk-UA"/>
        </w:rPr>
        <w:t xml:space="preserve"> </w:t>
      </w:r>
      <w:r w:rsidRPr="00215F85">
        <w:rPr>
          <w:lang w:val="uk-UA"/>
        </w:rPr>
        <w:t>особистості.</w:t>
      </w:r>
      <w:r w:rsidRPr="00215F85">
        <w:rPr>
          <w:spacing w:val="1"/>
          <w:lang w:val="uk-UA"/>
        </w:rPr>
        <w:t xml:space="preserve"> </w:t>
      </w:r>
      <w:r w:rsidRPr="00215F85">
        <w:rPr>
          <w:lang w:val="uk-UA"/>
        </w:rPr>
        <w:t>Воно</w:t>
      </w:r>
      <w:r w:rsidRPr="00215F85">
        <w:rPr>
          <w:spacing w:val="1"/>
          <w:lang w:val="uk-UA"/>
        </w:rPr>
        <w:t xml:space="preserve"> </w:t>
      </w:r>
      <w:r w:rsidRPr="00215F85">
        <w:rPr>
          <w:lang w:val="uk-UA"/>
        </w:rPr>
        <w:t>має</w:t>
      </w:r>
      <w:r w:rsidRPr="00215F85">
        <w:rPr>
          <w:spacing w:val="-67"/>
          <w:lang w:val="uk-UA"/>
        </w:rPr>
        <w:t xml:space="preserve"> </w:t>
      </w:r>
      <w:r w:rsidRPr="00215F85">
        <w:rPr>
          <w:lang w:val="uk-UA"/>
        </w:rPr>
        <w:t>стимулювати розвиток суспільства, яке функціонує на засадах гуманізму,</w:t>
      </w:r>
      <w:r w:rsidRPr="00215F85">
        <w:rPr>
          <w:spacing w:val="1"/>
          <w:lang w:val="uk-UA"/>
        </w:rPr>
        <w:t xml:space="preserve"> </w:t>
      </w:r>
      <w:r w:rsidRPr="00215F85">
        <w:rPr>
          <w:lang w:val="uk-UA"/>
        </w:rPr>
        <w:t>свободи, верховенства права, соціальної справедливості, гарантує умови</w:t>
      </w:r>
      <w:r w:rsidRPr="00215F85">
        <w:rPr>
          <w:spacing w:val="1"/>
          <w:lang w:val="uk-UA"/>
        </w:rPr>
        <w:t xml:space="preserve"> </w:t>
      </w:r>
      <w:r w:rsidRPr="00215F85">
        <w:rPr>
          <w:lang w:val="uk-UA"/>
        </w:rPr>
        <w:t>для</w:t>
      </w:r>
      <w:r w:rsidRPr="00215F85">
        <w:rPr>
          <w:spacing w:val="-1"/>
          <w:lang w:val="uk-UA"/>
        </w:rPr>
        <w:t xml:space="preserve"> </w:t>
      </w:r>
      <w:r w:rsidRPr="00215F85">
        <w:rPr>
          <w:lang w:val="uk-UA"/>
        </w:rPr>
        <w:t>зростання добробуту людей.</w:t>
      </w:r>
    </w:p>
    <w:p w:rsidR="00215F85" w:rsidRPr="00215F85" w:rsidRDefault="00215F85" w:rsidP="00215F85">
      <w:pPr>
        <w:pStyle w:val="a7"/>
        <w:spacing w:after="0" w:line="360" w:lineRule="auto"/>
        <w:ind w:right="614" w:firstLine="709"/>
        <w:jc w:val="both"/>
        <w:rPr>
          <w:lang w:val="uk-UA"/>
        </w:rPr>
      </w:pPr>
      <w:r w:rsidRPr="00215F85">
        <w:rPr>
          <w:lang w:val="uk-UA"/>
        </w:rPr>
        <w:t>Загальна</w:t>
      </w:r>
      <w:r w:rsidRPr="00215F85">
        <w:rPr>
          <w:spacing w:val="1"/>
          <w:lang w:val="uk-UA"/>
        </w:rPr>
        <w:t xml:space="preserve"> </w:t>
      </w:r>
      <w:r w:rsidRPr="00215F85">
        <w:rPr>
          <w:lang w:val="uk-UA"/>
        </w:rPr>
        <w:t>соціокультурна</w:t>
      </w:r>
      <w:r w:rsidRPr="00215F85">
        <w:rPr>
          <w:spacing w:val="1"/>
          <w:lang w:val="uk-UA"/>
        </w:rPr>
        <w:t xml:space="preserve"> </w:t>
      </w:r>
      <w:r w:rsidRPr="00215F85">
        <w:rPr>
          <w:lang w:val="uk-UA"/>
        </w:rPr>
        <w:t>ситуація,</w:t>
      </w:r>
      <w:r w:rsidRPr="00215F85">
        <w:rPr>
          <w:spacing w:val="1"/>
          <w:lang w:val="uk-UA"/>
        </w:rPr>
        <w:t xml:space="preserve"> </w:t>
      </w:r>
      <w:r w:rsidRPr="00215F85">
        <w:rPr>
          <w:lang w:val="uk-UA"/>
        </w:rPr>
        <w:t>виклики</w:t>
      </w:r>
      <w:r w:rsidRPr="00215F85">
        <w:rPr>
          <w:spacing w:val="1"/>
          <w:lang w:val="uk-UA"/>
        </w:rPr>
        <w:t xml:space="preserve"> </w:t>
      </w:r>
      <w:r w:rsidRPr="00215F85">
        <w:rPr>
          <w:lang w:val="uk-UA"/>
        </w:rPr>
        <w:t>щодо</w:t>
      </w:r>
      <w:r w:rsidRPr="00215F85">
        <w:rPr>
          <w:spacing w:val="1"/>
          <w:lang w:val="uk-UA"/>
        </w:rPr>
        <w:t xml:space="preserve"> </w:t>
      </w:r>
      <w:r w:rsidRPr="00215F85">
        <w:rPr>
          <w:lang w:val="uk-UA"/>
        </w:rPr>
        <w:t>збереження</w:t>
      </w:r>
      <w:r w:rsidRPr="00215F85">
        <w:rPr>
          <w:spacing w:val="1"/>
          <w:lang w:val="uk-UA"/>
        </w:rPr>
        <w:t xml:space="preserve"> </w:t>
      </w:r>
      <w:r w:rsidRPr="00215F85">
        <w:rPr>
          <w:lang w:val="uk-UA"/>
        </w:rPr>
        <w:t>цілісності й державності України, військова загроза, завдання консолідації</w:t>
      </w:r>
      <w:r w:rsidRPr="00215F85">
        <w:rPr>
          <w:spacing w:val="1"/>
          <w:lang w:val="uk-UA"/>
        </w:rPr>
        <w:t xml:space="preserve"> </w:t>
      </w:r>
      <w:r w:rsidRPr="00215F85">
        <w:rPr>
          <w:lang w:val="uk-UA"/>
        </w:rPr>
        <w:t>суспільства,</w:t>
      </w:r>
      <w:r w:rsidRPr="00215F85">
        <w:rPr>
          <w:spacing w:val="1"/>
          <w:lang w:val="uk-UA"/>
        </w:rPr>
        <w:t xml:space="preserve"> </w:t>
      </w:r>
      <w:r w:rsidRPr="00215F85">
        <w:rPr>
          <w:lang w:val="uk-UA"/>
        </w:rPr>
        <w:t>реформування</w:t>
      </w:r>
      <w:r w:rsidRPr="00215F85">
        <w:rPr>
          <w:spacing w:val="1"/>
          <w:lang w:val="uk-UA"/>
        </w:rPr>
        <w:t xml:space="preserve"> </w:t>
      </w:r>
      <w:r w:rsidRPr="00215F85">
        <w:rPr>
          <w:lang w:val="uk-UA"/>
        </w:rPr>
        <w:t>системи</w:t>
      </w:r>
      <w:r w:rsidRPr="00215F85">
        <w:rPr>
          <w:spacing w:val="1"/>
          <w:lang w:val="uk-UA"/>
        </w:rPr>
        <w:t xml:space="preserve"> </w:t>
      </w:r>
      <w:r w:rsidRPr="00215F85">
        <w:rPr>
          <w:lang w:val="uk-UA"/>
        </w:rPr>
        <w:t>освіти</w:t>
      </w:r>
      <w:r w:rsidRPr="00215F85">
        <w:rPr>
          <w:spacing w:val="1"/>
          <w:lang w:val="uk-UA"/>
        </w:rPr>
        <w:t xml:space="preserve"> </w:t>
      </w:r>
      <w:r w:rsidRPr="00215F85">
        <w:rPr>
          <w:lang w:val="uk-UA"/>
        </w:rPr>
        <w:t>визначають</w:t>
      </w:r>
      <w:r w:rsidRPr="00215F85">
        <w:rPr>
          <w:spacing w:val="1"/>
          <w:lang w:val="uk-UA"/>
        </w:rPr>
        <w:t xml:space="preserve"> </w:t>
      </w:r>
      <w:r w:rsidRPr="00215F85">
        <w:rPr>
          <w:lang w:val="uk-UA"/>
        </w:rPr>
        <w:t>нагальність</w:t>
      </w:r>
      <w:r w:rsidRPr="00215F85">
        <w:rPr>
          <w:spacing w:val="1"/>
          <w:lang w:val="uk-UA"/>
        </w:rPr>
        <w:t xml:space="preserve"> </w:t>
      </w:r>
      <w:r w:rsidRPr="00215F85">
        <w:rPr>
          <w:lang w:val="uk-UA"/>
        </w:rPr>
        <w:t>підвищення</w:t>
      </w:r>
      <w:r w:rsidRPr="00215F85">
        <w:rPr>
          <w:spacing w:val="-7"/>
          <w:lang w:val="uk-UA"/>
        </w:rPr>
        <w:t xml:space="preserve"> </w:t>
      </w:r>
      <w:r w:rsidRPr="00215F85">
        <w:rPr>
          <w:lang w:val="uk-UA"/>
        </w:rPr>
        <w:t>уваги</w:t>
      </w:r>
      <w:r w:rsidRPr="00215F85">
        <w:rPr>
          <w:spacing w:val="-6"/>
          <w:lang w:val="uk-UA"/>
        </w:rPr>
        <w:t xml:space="preserve"> </w:t>
      </w:r>
      <w:r w:rsidRPr="00215F85">
        <w:rPr>
          <w:lang w:val="uk-UA"/>
        </w:rPr>
        <w:t>до</w:t>
      </w:r>
      <w:r w:rsidRPr="00215F85">
        <w:rPr>
          <w:spacing w:val="-6"/>
          <w:lang w:val="uk-UA"/>
        </w:rPr>
        <w:t xml:space="preserve"> </w:t>
      </w:r>
      <w:r w:rsidRPr="00215F85">
        <w:rPr>
          <w:lang w:val="uk-UA"/>
        </w:rPr>
        <w:t>виховного</w:t>
      </w:r>
      <w:r w:rsidRPr="00215F85">
        <w:rPr>
          <w:spacing w:val="-6"/>
          <w:lang w:val="uk-UA"/>
        </w:rPr>
        <w:t xml:space="preserve"> </w:t>
      </w:r>
      <w:r w:rsidRPr="00215F85">
        <w:rPr>
          <w:lang w:val="uk-UA"/>
        </w:rPr>
        <w:t>потенціалу</w:t>
      </w:r>
      <w:r w:rsidRPr="00215F85">
        <w:rPr>
          <w:spacing w:val="-6"/>
          <w:lang w:val="uk-UA"/>
        </w:rPr>
        <w:t xml:space="preserve"> </w:t>
      </w:r>
      <w:r w:rsidRPr="00215F85">
        <w:rPr>
          <w:lang w:val="uk-UA"/>
        </w:rPr>
        <w:t>освітнього</w:t>
      </w:r>
      <w:r w:rsidRPr="00215F85">
        <w:rPr>
          <w:spacing w:val="-6"/>
          <w:lang w:val="uk-UA"/>
        </w:rPr>
        <w:t xml:space="preserve"> </w:t>
      </w:r>
      <w:r w:rsidRPr="00215F85">
        <w:rPr>
          <w:lang w:val="uk-UA"/>
        </w:rPr>
        <w:t>середовища,</w:t>
      </w:r>
      <w:r w:rsidRPr="00215F85">
        <w:rPr>
          <w:spacing w:val="-6"/>
          <w:lang w:val="uk-UA"/>
        </w:rPr>
        <w:t xml:space="preserve"> </w:t>
      </w:r>
      <w:r w:rsidRPr="00215F85">
        <w:rPr>
          <w:lang w:val="uk-UA"/>
        </w:rPr>
        <w:t>а</w:t>
      </w:r>
      <w:r w:rsidRPr="00215F85">
        <w:rPr>
          <w:spacing w:val="-6"/>
          <w:lang w:val="uk-UA"/>
        </w:rPr>
        <w:t xml:space="preserve"> </w:t>
      </w:r>
      <w:r w:rsidRPr="00215F85">
        <w:rPr>
          <w:lang w:val="uk-UA"/>
        </w:rPr>
        <w:t>також</w:t>
      </w:r>
      <w:r w:rsidRPr="00215F85">
        <w:rPr>
          <w:spacing w:val="-67"/>
          <w:lang w:val="uk-UA"/>
        </w:rPr>
        <w:t xml:space="preserve"> </w:t>
      </w:r>
      <w:r w:rsidRPr="00215F85">
        <w:rPr>
          <w:lang w:val="uk-UA"/>
        </w:rPr>
        <w:t>до</w:t>
      </w:r>
      <w:r w:rsidRPr="00215F85">
        <w:rPr>
          <w:spacing w:val="1"/>
          <w:lang w:val="uk-UA"/>
        </w:rPr>
        <w:t xml:space="preserve"> </w:t>
      </w:r>
      <w:r w:rsidRPr="00215F85">
        <w:rPr>
          <w:lang w:val="uk-UA"/>
        </w:rPr>
        <w:t>виховання</w:t>
      </w:r>
      <w:r w:rsidRPr="00215F85">
        <w:rPr>
          <w:spacing w:val="1"/>
          <w:lang w:val="uk-UA"/>
        </w:rPr>
        <w:t xml:space="preserve"> </w:t>
      </w:r>
      <w:r w:rsidRPr="00215F85">
        <w:rPr>
          <w:lang w:val="uk-UA"/>
        </w:rPr>
        <w:t>базових</w:t>
      </w:r>
      <w:r w:rsidRPr="00215F85">
        <w:rPr>
          <w:spacing w:val="1"/>
          <w:lang w:val="uk-UA"/>
        </w:rPr>
        <w:t xml:space="preserve"> </w:t>
      </w:r>
      <w:r w:rsidRPr="00215F85">
        <w:rPr>
          <w:lang w:val="uk-UA"/>
        </w:rPr>
        <w:t>соціальних</w:t>
      </w:r>
      <w:r w:rsidRPr="00215F85">
        <w:rPr>
          <w:spacing w:val="1"/>
          <w:lang w:val="uk-UA"/>
        </w:rPr>
        <w:t xml:space="preserve"> </w:t>
      </w:r>
      <w:r w:rsidRPr="00215F85">
        <w:rPr>
          <w:lang w:val="uk-UA"/>
        </w:rPr>
        <w:t>цінностей</w:t>
      </w:r>
      <w:r w:rsidRPr="00215F85">
        <w:rPr>
          <w:spacing w:val="1"/>
          <w:lang w:val="uk-UA"/>
        </w:rPr>
        <w:t xml:space="preserve"> </w:t>
      </w:r>
      <w:r w:rsidRPr="00215F85">
        <w:rPr>
          <w:lang w:val="uk-UA"/>
        </w:rPr>
        <w:t>суспільства,</w:t>
      </w:r>
      <w:r w:rsidRPr="00215F85">
        <w:rPr>
          <w:spacing w:val="1"/>
          <w:lang w:val="uk-UA"/>
        </w:rPr>
        <w:t xml:space="preserve"> </w:t>
      </w:r>
      <w:r w:rsidRPr="00215F85">
        <w:rPr>
          <w:lang w:val="uk-UA"/>
        </w:rPr>
        <w:t>соціально-</w:t>
      </w:r>
      <w:r w:rsidRPr="00215F85">
        <w:rPr>
          <w:spacing w:val="1"/>
          <w:lang w:val="uk-UA"/>
        </w:rPr>
        <w:t xml:space="preserve"> </w:t>
      </w:r>
      <w:r w:rsidRPr="00215F85">
        <w:rPr>
          <w:lang w:val="uk-UA"/>
        </w:rPr>
        <w:t>значущих якостей особистості, її компетентності й готовності до вияву</w:t>
      </w:r>
      <w:r w:rsidRPr="00215F85">
        <w:rPr>
          <w:spacing w:val="1"/>
          <w:lang w:val="uk-UA"/>
        </w:rPr>
        <w:t xml:space="preserve"> </w:t>
      </w:r>
      <w:r w:rsidRPr="00215F85">
        <w:rPr>
          <w:lang w:val="uk-UA"/>
        </w:rPr>
        <w:t>відповідальної</w:t>
      </w:r>
      <w:r w:rsidRPr="00215F85">
        <w:rPr>
          <w:spacing w:val="-2"/>
          <w:lang w:val="uk-UA"/>
        </w:rPr>
        <w:t xml:space="preserve"> </w:t>
      </w:r>
      <w:r w:rsidRPr="00215F85">
        <w:rPr>
          <w:lang w:val="uk-UA"/>
        </w:rPr>
        <w:t>громадянської</w:t>
      </w:r>
      <w:r w:rsidRPr="00215F85">
        <w:rPr>
          <w:spacing w:val="-1"/>
          <w:lang w:val="uk-UA"/>
        </w:rPr>
        <w:t xml:space="preserve"> </w:t>
      </w:r>
      <w:r w:rsidRPr="00215F85">
        <w:rPr>
          <w:lang w:val="uk-UA"/>
        </w:rPr>
        <w:t>позиції</w:t>
      </w:r>
      <w:r w:rsidRPr="00215F85">
        <w:rPr>
          <w:spacing w:val="-2"/>
          <w:lang w:val="uk-UA"/>
        </w:rPr>
        <w:t xml:space="preserve"> </w:t>
      </w:r>
      <w:r w:rsidRPr="00215F85">
        <w:rPr>
          <w:lang w:val="uk-UA"/>
        </w:rPr>
        <w:t>і</w:t>
      </w:r>
      <w:r w:rsidRPr="00215F85">
        <w:rPr>
          <w:spacing w:val="-1"/>
          <w:lang w:val="uk-UA"/>
        </w:rPr>
        <w:t xml:space="preserve"> </w:t>
      </w:r>
      <w:r w:rsidRPr="00215F85">
        <w:rPr>
          <w:lang w:val="uk-UA"/>
        </w:rPr>
        <w:t>патріотизму.</w:t>
      </w:r>
    </w:p>
    <w:p w:rsidR="00166CCE" w:rsidRDefault="00166CCE" w:rsidP="006C1F64">
      <w:pPr>
        <w:spacing w:after="0" w:line="360" w:lineRule="auto"/>
        <w:ind w:firstLine="629"/>
        <w:jc w:val="both"/>
        <w:rPr>
          <w:lang w:val="uk-UA"/>
        </w:rPr>
      </w:pPr>
    </w:p>
    <w:p w:rsidR="006C1F64" w:rsidRDefault="006C1F64" w:rsidP="006C1F64">
      <w:pPr>
        <w:spacing w:after="0" w:line="360" w:lineRule="auto"/>
        <w:ind w:firstLine="629"/>
        <w:jc w:val="both"/>
        <w:rPr>
          <w:lang w:val="uk-UA"/>
        </w:rPr>
      </w:pPr>
      <w:r>
        <w:rPr>
          <w:lang w:val="uk-UA"/>
        </w:rPr>
        <w:t xml:space="preserve">В Концепції національної </w:t>
      </w:r>
      <w:r>
        <w:rPr>
          <w:b/>
          <w:lang w:val="uk-UA"/>
        </w:rPr>
        <w:t>Програми виховання</w:t>
      </w:r>
      <w:r>
        <w:rPr>
          <w:lang w:val="uk-UA"/>
        </w:rPr>
        <w:t>, формування здорового способу життя, розвитку духовності і зміцнення моральних основ суспільства поставлені ряд завдань:</w:t>
      </w:r>
    </w:p>
    <w:p w:rsidR="00166CCE" w:rsidRDefault="00166CCE" w:rsidP="006C1F64">
      <w:pPr>
        <w:spacing w:after="0" w:line="360" w:lineRule="auto"/>
        <w:ind w:firstLine="629"/>
        <w:jc w:val="both"/>
        <w:rPr>
          <w:lang w:val="uk-UA"/>
        </w:rPr>
      </w:pPr>
    </w:p>
    <w:p w:rsidR="00166CCE" w:rsidRDefault="00166CCE" w:rsidP="006C1F64">
      <w:pPr>
        <w:spacing w:after="0" w:line="360" w:lineRule="auto"/>
        <w:ind w:firstLine="629"/>
        <w:jc w:val="both"/>
        <w:rPr>
          <w:lang w:val="uk-UA"/>
        </w:rPr>
      </w:pPr>
    </w:p>
    <w:p w:rsidR="00166CCE" w:rsidRDefault="00166CCE" w:rsidP="006C1F64">
      <w:pPr>
        <w:spacing w:after="0" w:line="360" w:lineRule="auto"/>
        <w:ind w:firstLine="629"/>
        <w:jc w:val="both"/>
        <w:rPr>
          <w:lang w:val="uk-UA"/>
        </w:rPr>
      </w:pPr>
    </w:p>
    <w:p w:rsidR="00166CCE" w:rsidRDefault="00166CCE" w:rsidP="006C1F64">
      <w:pPr>
        <w:spacing w:after="0" w:line="360" w:lineRule="auto"/>
        <w:ind w:firstLine="629"/>
        <w:jc w:val="both"/>
        <w:rPr>
          <w:lang w:val="uk-UA"/>
        </w:rPr>
      </w:pPr>
    </w:p>
    <w:p w:rsidR="006C1F64" w:rsidRDefault="006C1F64" w:rsidP="007B6242">
      <w:pPr>
        <w:spacing w:after="0" w:line="360" w:lineRule="auto"/>
        <w:ind w:firstLine="567"/>
        <w:jc w:val="both"/>
        <w:rPr>
          <w:lang w:val="uk-UA"/>
        </w:rPr>
      </w:pPr>
      <w:r>
        <w:rPr>
          <w:lang w:val="uk-UA"/>
        </w:rPr>
        <w:lastRenderedPageBreak/>
        <w:t>- виховання високих моральних якостей, культури і трудової моралі</w:t>
      </w:r>
    </w:p>
    <w:p w:rsidR="006C1F64" w:rsidRDefault="006C1F64" w:rsidP="007B6242">
      <w:pPr>
        <w:spacing w:after="0" w:line="360" w:lineRule="auto"/>
        <w:ind w:firstLine="567"/>
        <w:jc w:val="both"/>
        <w:rPr>
          <w:lang w:val="uk-UA"/>
        </w:rPr>
      </w:pPr>
      <w:r>
        <w:rPr>
          <w:lang w:val="uk-UA"/>
        </w:rPr>
        <w:t>- збереження повноцінного фізичного розвитку дітей і молоді</w:t>
      </w:r>
    </w:p>
    <w:p w:rsidR="006C1F64" w:rsidRDefault="006C1F64" w:rsidP="007B6242">
      <w:pPr>
        <w:numPr>
          <w:ilvl w:val="0"/>
          <w:numId w:val="6"/>
        </w:numPr>
        <w:tabs>
          <w:tab w:val="clear" w:pos="633"/>
          <w:tab w:val="num" w:pos="0"/>
        </w:tabs>
        <w:spacing w:after="0" w:line="360" w:lineRule="auto"/>
        <w:ind w:left="0" w:firstLine="567"/>
        <w:jc w:val="both"/>
        <w:rPr>
          <w:lang w:val="uk-UA"/>
        </w:rPr>
      </w:pPr>
      <w:r>
        <w:rPr>
          <w:lang w:val="uk-UA"/>
        </w:rPr>
        <w:t xml:space="preserve"> запобігання злочинності, попередження інформації, яка містить в собі елементи асоціальної поведінки, жорстокості, насильства, порнографії, пропаганди наркотичних речовин.</w:t>
      </w:r>
    </w:p>
    <w:p w:rsidR="007B6242" w:rsidRPr="007B6242" w:rsidRDefault="007B6242" w:rsidP="007B6242">
      <w:pPr>
        <w:tabs>
          <w:tab w:val="left" w:pos="9355"/>
        </w:tabs>
        <w:spacing w:after="0" w:line="360" w:lineRule="auto"/>
        <w:ind w:right="-1" w:firstLine="567"/>
        <w:jc w:val="both"/>
        <w:rPr>
          <w:rFonts w:cs="Times New Roman"/>
          <w:color w:val="auto"/>
          <w:lang w:val="uk-UA"/>
        </w:rPr>
      </w:pPr>
      <w:r w:rsidRPr="007B6242">
        <w:rPr>
          <w:rFonts w:cs="Times New Roman"/>
          <w:b/>
          <w:color w:val="auto"/>
          <w:lang w:val="uk-UA"/>
        </w:rPr>
        <w:t>Законом України "Про основні засади державної політики у сфері</w:t>
      </w:r>
      <w:r w:rsidRPr="007B6242">
        <w:rPr>
          <w:rFonts w:cs="Times New Roman"/>
          <w:b/>
          <w:color w:val="auto"/>
          <w:spacing w:val="1"/>
          <w:lang w:val="uk-UA"/>
        </w:rPr>
        <w:t xml:space="preserve"> </w:t>
      </w:r>
      <w:r w:rsidRPr="007B6242">
        <w:rPr>
          <w:rFonts w:cs="Times New Roman"/>
          <w:b/>
          <w:color w:val="auto"/>
          <w:lang w:val="uk-UA"/>
        </w:rPr>
        <w:t>утвердження української національної та громадянської ідентичності"</w:t>
      </w:r>
      <w:r w:rsidRPr="007B6242">
        <w:rPr>
          <w:rFonts w:cs="Times New Roman"/>
          <w:b/>
          <w:color w:val="auto"/>
          <w:spacing w:val="1"/>
          <w:lang w:val="uk-UA"/>
        </w:rPr>
        <w:t xml:space="preserve"> </w:t>
      </w:r>
      <w:r w:rsidRPr="007B6242">
        <w:rPr>
          <w:rFonts w:cs="Times New Roman"/>
          <w:color w:val="auto"/>
          <w:lang w:val="uk-UA"/>
        </w:rPr>
        <w:t>визначено, що метою державної політики у сфері утвердження української</w:t>
      </w:r>
      <w:r w:rsidRPr="007B6242">
        <w:rPr>
          <w:rFonts w:cs="Times New Roman"/>
          <w:color w:val="auto"/>
          <w:spacing w:val="1"/>
          <w:lang w:val="uk-UA"/>
        </w:rPr>
        <w:t xml:space="preserve"> </w:t>
      </w:r>
      <w:r w:rsidRPr="007B6242">
        <w:rPr>
          <w:rFonts w:cs="Times New Roman"/>
          <w:color w:val="auto"/>
          <w:lang w:val="uk-UA"/>
        </w:rPr>
        <w:t>національної</w:t>
      </w:r>
      <w:r w:rsidRPr="007B6242">
        <w:rPr>
          <w:rFonts w:cs="Times New Roman"/>
          <w:color w:val="auto"/>
          <w:spacing w:val="1"/>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громадянської</w:t>
      </w:r>
      <w:r w:rsidRPr="007B6242">
        <w:rPr>
          <w:rFonts w:cs="Times New Roman"/>
          <w:color w:val="auto"/>
          <w:spacing w:val="1"/>
          <w:lang w:val="uk-UA"/>
        </w:rPr>
        <w:t xml:space="preserve"> </w:t>
      </w:r>
      <w:r w:rsidRPr="007B6242">
        <w:rPr>
          <w:rFonts w:cs="Times New Roman"/>
          <w:color w:val="auto"/>
          <w:lang w:val="uk-UA"/>
        </w:rPr>
        <w:t>ідентичності</w:t>
      </w:r>
      <w:r w:rsidRPr="007B6242">
        <w:rPr>
          <w:rFonts w:cs="Times New Roman"/>
          <w:color w:val="auto"/>
          <w:spacing w:val="1"/>
          <w:lang w:val="uk-UA"/>
        </w:rPr>
        <w:t xml:space="preserve"> </w:t>
      </w:r>
      <w:r w:rsidRPr="007B6242">
        <w:rPr>
          <w:rFonts w:cs="Times New Roman"/>
          <w:color w:val="auto"/>
          <w:lang w:val="uk-UA"/>
        </w:rPr>
        <w:t>є</w:t>
      </w:r>
      <w:r w:rsidRPr="007B6242">
        <w:rPr>
          <w:rFonts w:cs="Times New Roman"/>
          <w:color w:val="auto"/>
          <w:spacing w:val="1"/>
          <w:lang w:val="uk-UA"/>
        </w:rPr>
        <w:t xml:space="preserve"> </w:t>
      </w:r>
      <w:r w:rsidRPr="007B6242">
        <w:rPr>
          <w:rFonts w:cs="Times New Roman"/>
          <w:color w:val="auto"/>
          <w:lang w:val="uk-UA"/>
        </w:rPr>
        <w:t>досягнення</w:t>
      </w:r>
      <w:r w:rsidRPr="007B6242">
        <w:rPr>
          <w:rFonts w:cs="Times New Roman"/>
          <w:color w:val="auto"/>
          <w:spacing w:val="1"/>
          <w:lang w:val="uk-UA"/>
        </w:rPr>
        <w:t xml:space="preserve"> </w:t>
      </w:r>
      <w:r w:rsidRPr="007B6242">
        <w:rPr>
          <w:rFonts w:cs="Times New Roman"/>
          <w:color w:val="auto"/>
          <w:lang w:val="uk-UA"/>
        </w:rPr>
        <w:t>єдності</w:t>
      </w:r>
      <w:r w:rsidRPr="007B6242">
        <w:rPr>
          <w:rFonts w:cs="Times New Roman"/>
          <w:color w:val="auto"/>
          <w:spacing w:val="1"/>
          <w:lang w:val="uk-UA"/>
        </w:rPr>
        <w:t xml:space="preserve"> </w:t>
      </w:r>
      <w:r w:rsidRPr="007B6242">
        <w:rPr>
          <w:rFonts w:cs="Times New Roman"/>
          <w:color w:val="auto"/>
          <w:lang w:val="uk-UA"/>
        </w:rPr>
        <w:t>в</w:t>
      </w:r>
      <w:r w:rsidRPr="007B6242">
        <w:rPr>
          <w:rFonts w:cs="Times New Roman"/>
          <w:color w:val="auto"/>
          <w:spacing w:val="1"/>
          <w:lang w:val="uk-UA"/>
        </w:rPr>
        <w:t xml:space="preserve"> </w:t>
      </w:r>
      <w:r w:rsidRPr="007B6242">
        <w:rPr>
          <w:rFonts w:cs="Times New Roman"/>
          <w:color w:val="auto"/>
          <w:lang w:val="uk-UA"/>
        </w:rPr>
        <w:t>українському</w:t>
      </w:r>
      <w:r w:rsidRPr="007B6242">
        <w:rPr>
          <w:rFonts w:cs="Times New Roman"/>
          <w:color w:val="auto"/>
          <w:spacing w:val="1"/>
          <w:lang w:val="uk-UA"/>
        </w:rPr>
        <w:t xml:space="preserve"> </w:t>
      </w:r>
      <w:r w:rsidRPr="007B6242">
        <w:rPr>
          <w:rFonts w:cs="Times New Roman"/>
          <w:color w:val="auto"/>
          <w:lang w:val="uk-UA"/>
        </w:rPr>
        <w:t>суспільстві</w:t>
      </w:r>
      <w:r w:rsidRPr="007B6242">
        <w:rPr>
          <w:rFonts w:cs="Times New Roman"/>
          <w:color w:val="auto"/>
          <w:spacing w:val="1"/>
          <w:lang w:val="uk-UA"/>
        </w:rPr>
        <w:t xml:space="preserve"> </w:t>
      </w:r>
      <w:r w:rsidRPr="007B6242">
        <w:rPr>
          <w:rFonts w:cs="Times New Roman"/>
          <w:color w:val="auto"/>
          <w:lang w:val="uk-UA"/>
        </w:rPr>
        <w:t>шляхом</w:t>
      </w:r>
      <w:r w:rsidRPr="007B6242">
        <w:rPr>
          <w:rFonts w:cs="Times New Roman"/>
          <w:color w:val="auto"/>
          <w:spacing w:val="1"/>
          <w:lang w:val="uk-UA"/>
        </w:rPr>
        <w:t xml:space="preserve"> </w:t>
      </w:r>
      <w:r w:rsidRPr="007B6242">
        <w:rPr>
          <w:rFonts w:cs="Times New Roman"/>
          <w:color w:val="auto"/>
          <w:lang w:val="uk-UA"/>
        </w:rPr>
        <w:t>подолання</w:t>
      </w:r>
      <w:r w:rsidRPr="007B6242">
        <w:rPr>
          <w:rFonts w:cs="Times New Roman"/>
          <w:color w:val="auto"/>
          <w:spacing w:val="1"/>
          <w:lang w:val="uk-UA"/>
        </w:rPr>
        <w:t xml:space="preserve"> </w:t>
      </w:r>
      <w:r w:rsidRPr="007B6242">
        <w:rPr>
          <w:rFonts w:cs="Times New Roman"/>
          <w:color w:val="auto"/>
          <w:lang w:val="uk-UA"/>
        </w:rPr>
        <w:t>суперечностей</w:t>
      </w:r>
      <w:r w:rsidRPr="007B6242">
        <w:rPr>
          <w:rFonts w:cs="Times New Roman"/>
          <w:color w:val="auto"/>
          <w:spacing w:val="1"/>
          <w:lang w:val="uk-UA"/>
        </w:rPr>
        <w:t xml:space="preserve"> </w:t>
      </w:r>
      <w:r w:rsidRPr="007B6242">
        <w:rPr>
          <w:rFonts w:cs="Times New Roman"/>
          <w:color w:val="auto"/>
          <w:lang w:val="uk-UA"/>
        </w:rPr>
        <w:t xml:space="preserve">соціокультурного, </w:t>
      </w:r>
      <w:proofErr w:type="spellStart"/>
      <w:r w:rsidRPr="007B6242">
        <w:rPr>
          <w:rFonts w:cs="Times New Roman"/>
          <w:color w:val="auto"/>
          <w:lang w:val="uk-UA"/>
        </w:rPr>
        <w:t>мовного</w:t>
      </w:r>
      <w:proofErr w:type="spellEnd"/>
      <w:r w:rsidRPr="007B6242">
        <w:rPr>
          <w:rFonts w:cs="Times New Roman"/>
          <w:color w:val="auto"/>
          <w:lang w:val="uk-UA"/>
        </w:rPr>
        <w:t>, регіонального характеру на основі європейського</w:t>
      </w:r>
      <w:r w:rsidRPr="007B6242">
        <w:rPr>
          <w:rFonts w:cs="Times New Roman"/>
          <w:color w:val="auto"/>
          <w:spacing w:val="-67"/>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євроатлантичного</w:t>
      </w:r>
      <w:r w:rsidRPr="007B6242">
        <w:rPr>
          <w:rFonts w:cs="Times New Roman"/>
          <w:color w:val="auto"/>
          <w:spacing w:val="1"/>
          <w:lang w:val="uk-UA"/>
        </w:rPr>
        <w:t xml:space="preserve"> </w:t>
      </w:r>
      <w:r w:rsidRPr="007B6242">
        <w:rPr>
          <w:rFonts w:cs="Times New Roman"/>
          <w:color w:val="auto"/>
          <w:lang w:val="uk-UA"/>
        </w:rPr>
        <w:t>курсу,</w:t>
      </w:r>
      <w:r w:rsidRPr="007B6242">
        <w:rPr>
          <w:rFonts w:cs="Times New Roman"/>
          <w:color w:val="auto"/>
          <w:spacing w:val="1"/>
          <w:lang w:val="uk-UA"/>
        </w:rPr>
        <w:t xml:space="preserve"> </w:t>
      </w:r>
      <w:r w:rsidRPr="007B6242">
        <w:rPr>
          <w:rFonts w:cs="Times New Roman"/>
          <w:color w:val="auto"/>
          <w:lang w:val="uk-UA"/>
        </w:rPr>
        <w:t>забезпечення</w:t>
      </w:r>
      <w:r w:rsidRPr="007B6242">
        <w:rPr>
          <w:rFonts w:cs="Times New Roman"/>
          <w:color w:val="auto"/>
          <w:spacing w:val="1"/>
          <w:lang w:val="uk-UA"/>
        </w:rPr>
        <w:t xml:space="preserve"> </w:t>
      </w:r>
      <w:r w:rsidRPr="007B6242">
        <w:rPr>
          <w:rFonts w:cs="Times New Roman"/>
          <w:color w:val="auto"/>
          <w:lang w:val="uk-UA"/>
        </w:rPr>
        <w:t>дотримання</w:t>
      </w:r>
      <w:r w:rsidRPr="007B6242">
        <w:rPr>
          <w:rFonts w:cs="Times New Roman"/>
          <w:color w:val="auto"/>
          <w:spacing w:val="1"/>
          <w:lang w:val="uk-UA"/>
        </w:rPr>
        <w:t xml:space="preserve"> </w:t>
      </w:r>
      <w:r w:rsidRPr="007B6242">
        <w:rPr>
          <w:rFonts w:cs="Times New Roman"/>
          <w:color w:val="auto"/>
          <w:lang w:val="uk-UA"/>
        </w:rPr>
        <w:t>конституційних</w:t>
      </w:r>
      <w:r w:rsidRPr="007B6242">
        <w:rPr>
          <w:rFonts w:cs="Times New Roman"/>
          <w:color w:val="auto"/>
          <w:spacing w:val="1"/>
          <w:lang w:val="uk-UA"/>
        </w:rPr>
        <w:t xml:space="preserve"> </w:t>
      </w:r>
      <w:r w:rsidRPr="007B6242">
        <w:rPr>
          <w:rFonts w:cs="Times New Roman"/>
          <w:color w:val="auto"/>
          <w:lang w:val="uk-UA"/>
        </w:rPr>
        <w:t>гарантій</w:t>
      </w:r>
      <w:r w:rsidRPr="007B6242">
        <w:rPr>
          <w:rFonts w:cs="Times New Roman"/>
          <w:color w:val="auto"/>
          <w:spacing w:val="-2"/>
          <w:lang w:val="uk-UA"/>
        </w:rPr>
        <w:t xml:space="preserve"> </w:t>
      </w:r>
      <w:r w:rsidRPr="007B6242">
        <w:rPr>
          <w:rFonts w:cs="Times New Roman"/>
          <w:color w:val="auto"/>
          <w:lang w:val="uk-UA"/>
        </w:rPr>
        <w:t>прав</w:t>
      </w:r>
      <w:r w:rsidRPr="007B6242">
        <w:rPr>
          <w:rFonts w:cs="Times New Roman"/>
          <w:color w:val="auto"/>
          <w:spacing w:val="-1"/>
          <w:lang w:val="uk-UA"/>
        </w:rPr>
        <w:t xml:space="preserve"> </w:t>
      </w:r>
      <w:r w:rsidRPr="007B6242">
        <w:rPr>
          <w:rFonts w:cs="Times New Roman"/>
          <w:color w:val="auto"/>
          <w:lang w:val="uk-UA"/>
        </w:rPr>
        <w:t>і</w:t>
      </w:r>
      <w:r w:rsidRPr="007B6242">
        <w:rPr>
          <w:rFonts w:cs="Times New Roman"/>
          <w:color w:val="auto"/>
          <w:spacing w:val="-1"/>
          <w:lang w:val="uk-UA"/>
        </w:rPr>
        <w:t xml:space="preserve"> </w:t>
      </w:r>
      <w:r w:rsidRPr="007B6242">
        <w:rPr>
          <w:rFonts w:cs="Times New Roman"/>
          <w:color w:val="auto"/>
          <w:lang w:val="uk-UA"/>
        </w:rPr>
        <w:t>свобод людини</w:t>
      </w:r>
      <w:r w:rsidRPr="007B6242">
        <w:rPr>
          <w:rFonts w:cs="Times New Roman"/>
          <w:color w:val="auto"/>
          <w:spacing w:val="-1"/>
          <w:lang w:val="uk-UA"/>
        </w:rPr>
        <w:t xml:space="preserve"> </w:t>
      </w:r>
      <w:r w:rsidRPr="007B6242">
        <w:rPr>
          <w:rFonts w:cs="Times New Roman"/>
          <w:color w:val="auto"/>
          <w:lang w:val="uk-UA"/>
        </w:rPr>
        <w:t>і</w:t>
      </w:r>
      <w:r w:rsidRPr="007B6242">
        <w:rPr>
          <w:rFonts w:cs="Times New Roman"/>
          <w:color w:val="auto"/>
          <w:spacing w:val="-1"/>
          <w:lang w:val="uk-UA"/>
        </w:rPr>
        <w:t xml:space="preserve"> </w:t>
      </w:r>
      <w:r w:rsidRPr="007B6242">
        <w:rPr>
          <w:rFonts w:cs="Times New Roman"/>
          <w:color w:val="auto"/>
          <w:lang w:val="uk-UA"/>
        </w:rPr>
        <w:t>громадянина.</w:t>
      </w:r>
    </w:p>
    <w:p w:rsidR="007B6242" w:rsidRDefault="007B6242" w:rsidP="007B6242">
      <w:pPr>
        <w:pStyle w:val="a7"/>
        <w:tabs>
          <w:tab w:val="left" w:pos="9355"/>
        </w:tabs>
        <w:spacing w:after="0" w:line="360" w:lineRule="auto"/>
        <w:ind w:right="-1" w:firstLine="567"/>
        <w:jc w:val="both"/>
        <w:rPr>
          <w:rFonts w:cs="Times New Roman"/>
          <w:color w:val="auto"/>
          <w:lang w:val="uk-UA"/>
        </w:rPr>
      </w:pPr>
      <w:r w:rsidRPr="007B6242">
        <w:rPr>
          <w:rFonts w:cs="Times New Roman"/>
          <w:color w:val="auto"/>
          <w:lang w:val="uk-UA"/>
        </w:rPr>
        <w:t>Основними</w:t>
      </w:r>
      <w:r w:rsidRPr="007B6242">
        <w:rPr>
          <w:rFonts w:cs="Times New Roman"/>
          <w:color w:val="auto"/>
          <w:spacing w:val="1"/>
          <w:lang w:val="uk-UA"/>
        </w:rPr>
        <w:t xml:space="preserve"> </w:t>
      </w:r>
      <w:r w:rsidRPr="007B6242">
        <w:rPr>
          <w:rFonts w:cs="Times New Roman"/>
          <w:color w:val="auto"/>
          <w:lang w:val="uk-UA"/>
        </w:rPr>
        <w:t>завданнями</w:t>
      </w:r>
      <w:r w:rsidRPr="007B6242">
        <w:rPr>
          <w:rFonts w:cs="Times New Roman"/>
          <w:color w:val="auto"/>
          <w:spacing w:val="1"/>
          <w:lang w:val="uk-UA"/>
        </w:rPr>
        <w:t xml:space="preserve"> </w:t>
      </w:r>
      <w:r w:rsidRPr="007B6242">
        <w:rPr>
          <w:rFonts w:cs="Times New Roman"/>
          <w:color w:val="auto"/>
          <w:lang w:val="uk-UA"/>
        </w:rPr>
        <w:t>державної</w:t>
      </w:r>
      <w:r w:rsidRPr="007B6242">
        <w:rPr>
          <w:rFonts w:cs="Times New Roman"/>
          <w:color w:val="auto"/>
          <w:spacing w:val="1"/>
          <w:lang w:val="uk-UA"/>
        </w:rPr>
        <w:t xml:space="preserve"> </w:t>
      </w:r>
      <w:r w:rsidRPr="007B6242">
        <w:rPr>
          <w:rFonts w:cs="Times New Roman"/>
          <w:color w:val="auto"/>
          <w:lang w:val="uk-UA"/>
        </w:rPr>
        <w:t>політики</w:t>
      </w:r>
      <w:r w:rsidRPr="007B6242">
        <w:rPr>
          <w:rFonts w:cs="Times New Roman"/>
          <w:color w:val="auto"/>
          <w:spacing w:val="1"/>
          <w:lang w:val="uk-UA"/>
        </w:rPr>
        <w:t xml:space="preserve"> </w:t>
      </w:r>
      <w:r w:rsidRPr="007B6242">
        <w:rPr>
          <w:rFonts w:cs="Times New Roman"/>
          <w:color w:val="auto"/>
          <w:lang w:val="uk-UA"/>
        </w:rPr>
        <w:t>у</w:t>
      </w:r>
      <w:r w:rsidRPr="007B6242">
        <w:rPr>
          <w:rFonts w:cs="Times New Roman"/>
          <w:color w:val="auto"/>
          <w:spacing w:val="1"/>
          <w:lang w:val="uk-UA"/>
        </w:rPr>
        <w:t xml:space="preserve"> </w:t>
      </w:r>
      <w:r w:rsidRPr="007B6242">
        <w:rPr>
          <w:rFonts w:cs="Times New Roman"/>
          <w:color w:val="auto"/>
          <w:lang w:val="uk-UA"/>
        </w:rPr>
        <w:t>сфері</w:t>
      </w:r>
      <w:r w:rsidRPr="007B6242">
        <w:rPr>
          <w:rFonts w:cs="Times New Roman"/>
          <w:color w:val="auto"/>
          <w:spacing w:val="1"/>
          <w:lang w:val="uk-UA"/>
        </w:rPr>
        <w:t xml:space="preserve"> </w:t>
      </w:r>
      <w:r w:rsidRPr="007B6242">
        <w:rPr>
          <w:rFonts w:cs="Times New Roman"/>
          <w:color w:val="auto"/>
          <w:lang w:val="uk-UA"/>
        </w:rPr>
        <w:t>утвердження</w:t>
      </w:r>
      <w:r w:rsidRPr="007B6242">
        <w:rPr>
          <w:rFonts w:cs="Times New Roman"/>
          <w:color w:val="auto"/>
          <w:spacing w:val="1"/>
          <w:lang w:val="uk-UA"/>
        </w:rPr>
        <w:t xml:space="preserve"> </w:t>
      </w:r>
      <w:r w:rsidRPr="007B6242">
        <w:rPr>
          <w:rFonts w:cs="Times New Roman"/>
          <w:color w:val="auto"/>
          <w:lang w:val="uk-UA"/>
        </w:rPr>
        <w:t>української</w:t>
      </w:r>
      <w:r w:rsidRPr="007B6242">
        <w:rPr>
          <w:rFonts w:cs="Times New Roman"/>
          <w:color w:val="auto"/>
          <w:spacing w:val="1"/>
          <w:lang w:val="uk-UA"/>
        </w:rPr>
        <w:t xml:space="preserve"> </w:t>
      </w:r>
      <w:r w:rsidRPr="007B6242">
        <w:rPr>
          <w:rFonts w:cs="Times New Roman"/>
          <w:color w:val="auto"/>
          <w:lang w:val="uk-UA"/>
        </w:rPr>
        <w:t>національної</w:t>
      </w:r>
      <w:r w:rsidRPr="007B6242">
        <w:rPr>
          <w:rFonts w:cs="Times New Roman"/>
          <w:color w:val="auto"/>
          <w:spacing w:val="1"/>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громадянської</w:t>
      </w:r>
      <w:r w:rsidRPr="007B6242">
        <w:rPr>
          <w:rFonts w:cs="Times New Roman"/>
          <w:color w:val="auto"/>
          <w:spacing w:val="1"/>
          <w:lang w:val="uk-UA"/>
        </w:rPr>
        <w:t xml:space="preserve"> </w:t>
      </w:r>
      <w:r w:rsidRPr="007B6242">
        <w:rPr>
          <w:rFonts w:cs="Times New Roman"/>
          <w:color w:val="auto"/>
          <w:lang w:val="uk-UA"/>
        </w:rPr>
        <w:t>ідентичності</w:t>
      </w:r>
      <w:r w:rsidRPr="007B6242">
        <w:rPr>
          <w:rFonts w:cs="Times New Roman"/>
          <w:color w:val="auto"/>
          <w:spacing w:val="1"/>
          <w:lang w:val="uk-UA"/>
        </w:rPr>
        <w:t xml:space="preserve"> </w:t>
      </w:r>
      <w:r w:rsidRPr="007B6242">
        <w:rPr>
          <w:rFonts w:cs="Times New Roman"/>
          <w:color w:val="auto"/>
          <w:lang w:val="uk-UA"/>
        </w:rPr>
        <w:t>є</w:t>
      </w:r>
      <w:r w:rsidRPr="007B6242">
        <w:rPr>
          <w:rFonts w:cs="Times New Roman"/>
          <w:color w:val="auto"/>
          <w:spacing w:val="1"/>
          <w:lang w:val="uk-UA"/>
        </w:rPr>
        <w:t xml:space="preserve"> </w:t>
      </w:r>
      <w:r w:rsidRPr="007B6242">
        <w:rPr>
          <w:rFonts w:cs="Times New Roman"/>
          <w:color w:val="auto"/>
          <w:lang w:val="uk-UA"/>
        </w:rPr>
        <w:t>формування</w:t>
      </w:r>
      <w:r w:rsidRPr="007B6242">
        <w:rPr>
          <w:rFonts w:cs="Times New Roman"/>
          <w:color w:val="auto"/>
          <w:spacing w:val="1"/>
          <w:lang w:val="uk-UA"/>
        </w:rPr>
        <w:t xml:space="preserve"> </w:t>
      </w:r>
      <w:r w:rsidRPr="007B6242">
        <w:rPr>
          <w:rFonts w:cs="Times New Roman"/>
          <w:color w:val="auto"/>
          <w:lang w:val="uk-UA"/>
        </w:rPr>
        <w:t>у</w:t>
      </w:r>
      <w:r w:rsidRPr="007B6242">
        <w:rPr>
          <w:rFonts w:cs="Times New Roman"/>
          <w:color w:val="auto"/>
          <w:spacing w:val="1"/>
          <w:lang w:val="uk-UA"/>
        </w:rPr>
        <w:t xml:space="preserve"> </w:t>
      </w:r>
      <w:r w:rsidRPr="007B6242">
        <w:rPr>
          <w:rFonts w:cs="Times New Roman"/>
          <w:color w:val="auto"/>
          <w:lang w:val="uk-UA"/>
        </w:rPr>
        <w:t>громадян</w:t>
      </w:r>
      <w:r w:rsidRPr="007B6242">
        <w:rPr>
          <w:rFonts w:cs="Times New Roman"/>
          <w:color w:val="auto"/>
          <w:spacing w:val="1"/>
          <w:lang w:val="uk-UA"/>
        </w:rPr>
        <w:t xml:space="preserve"> </w:t>
      </w:r>
      <w:r w:rsidRPr="007B6242">
        <w:rPr>
          <w:rFonts w:cs="Times New Roman"/>
          <w:color w:val="auto"/>
          <w:lang w:val="uk-UA"/>
        </w:rPr>
        <w:t>України,</w:t>
      </w:r>
      <w:r w:rsidRPr="007B6242">
        <w:rPr>
          <w:rFonts w:cs="Times New Roman"/>
          <w:color w:val="auto"/>
          <w:spacing w:val="1"/>
          <w:lang w:val="uk-UA"/>
        </w:rPr>
        <w:t xml:space="preserve"> </w:t>
      </w:r>
      <w:r w:rsidRPr="007B6242">
        <w:rPr>
          <w:rFonts w:cs="Times New Roman"/>
          <w:color w:val="auto"/>
          <w:lang w:val="uk-UA"/>
        </w:rPr>
        <w:t>у</w:t>
      </w:r>
      <w:r w:rsidRPr="007B6242">
        <w:rPr>
          <w:rFonts w:cs="Times New Roman"/>
          <w:color w:val="auto"/>
          <w:spacing w:val="1"/>
          <w:lang w:val="uk-UA"/>
        </w:rPr>
        <w:t xml:space="preserve"> </w:t>
      </w:r>
      <w:r w:rsidRPr="007B6242">
        <w:rPr>
          <w:rFonts w:cs="Times New Roman"/>
          <w:color w:val="auto"/>
          <w:lang w:val="uk-UA"/>
        </w:rPr>
        <w:t>тому</w:t>
      </w:r>
      <w:r w:rsidRPr="007B6242">
        <w:rPr>
          <w:rFonts w:cs="Times New Roman"/>
          <w:color w:val="auto"/>
          <w:spacing w:val="1"/>
          <w:lang w:val="uk-UA"/>
        </w:rPr>
        <w:t xml:space="preserve"> </w:t>
      </w:r>
      <w:r w:rsidRPr="007B6242">
        <w:rPr>
          <w:rFonts w:cs="Times New Roman"/>
          <w:color w:val="auto"/>
          <w:lang w:val="uk-UA"/>
        </w:rPr>
        <w:t>числі</w:t>
      </w:r>
      <w:r w:rsidRPr="007B6242">
        <w:rPr>
          <w:rFonts w:cs="Times New Roman"/>
          <w:color w:val="auto"/>
          <w:spacing w:val="1"/>
          <w:lang w:val="uk-UA"/>
        </w:rPr>
        <w:t xml:space="preserve"> </w:t>
      </w:r>
      <w:r w:rsidRPr="007B6242">
        <w:rPr>
          <w:rFonts w:cs="Times New Roman"/>
          <w:color w:val="auto"/>
          <w:lang w:val="uk-UA"/>
        </w:rPr>
        <w:t>дітей</w:t>
      </w:r>
      <w:r w:rsidRPr="007B6242">
        <w:rPr>
          <w:rFonts w:cs="Times New Roman"/>
          <w:color w:val="auto"/>
          <w:spacing w:val="1"/>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молоді,</w:t>
      </w:r>
      <w:r w:rsidRPr="007B6242">
        <w:rPr>
          <w:rFonts w:cs="Times New Roman"/>
          <w:color w:val="auto"/>
          <w:spacing w:val="1"/>
          <w:lang w:val="uk-UA"/>
        </w:rPr>
        <w:t xml:space="preserve"> </w:t>
      </w:r>
      <w:r w:rsidRPr="007B6242">
        <w:rPr>
          <w:rFonts w:cs="Times New Roman"/>
          <w:color w:val="auto"/>
          <w:lang w:val="uk-UA"/>
        </w:rPr>
        <w:t>активної</w:t>
      </w:r>
      <w:r w:rsidRPr="007B6242">
        <w:rPr>
          <w:rFonts w:cs="Times New Roman"/>
          <w:color w:val="auto"/>
          <w:spacing w:val="1"/>
          <w:lang w:val="uk-UA"/>
        </w:rPr>
        <w:t xml:space="preserve"> </w:t>
      </w:r>
      <w:r w:rsidRPr="007B6242">
        <w:rPr>
          <w:rFonts w:cs="Times New Roman"/>
          <w:color w:val="auto"/>
          <w:lang w:val="uk-UA"/>
        </w:rPr>
        <w:t>громадянської</w:t>
      </w:r>
      <w:r w:rsidRPr="007B6242">
        <w:rPr>
          <w:rFonts w:cs="Times New Roman"/>
          <w:color w:val="auto"/>
          <w:spacing w:val="1"/>
          <w:lang w:val="uk-UA"/>
        </w:rPr>
        <w:t xml:space="preserve"> </w:t>
      </w:r>
      <w:r w:rsidRPr="007B6242">
        <w:rPr>
          <w:rFonts w:cs="Times New Roman"/>
          <w:color w:val="auto"/>
          <w:lang w:val="uk-UA"/>
        </w:rPr>
        <w:t>позиції на основі поваги до прав людини, духовних цінностей українського</w:t>
      </w:r>
      <w:r w:rsidRPr="007B6242">
        <w:rPr>
          <w:rFonts w:cs="Times New Roman"/>
          <w:color w:val="auto"/>
          <w:spacing w:val="1"/>
          <w:lang w:val="uk-UA"/>
        </w:rPr>
        <w:t xml:space="preserve"> </w:t>
      </w:r>
      <w:r w:rsidRPr="007B6242">
        <w:rPr>
          <w:rFonts w:cs="Times New Roman"/>
          <w:color w:val="auto"/>
          <w:lang w:val="uk-UA"/>
        </w:rPr>
        <w:t>народу, національної самобутності; оборонної свідомості та громадянської</w:t>
      </w:r>
      <w:r w:rsidRPr="007B6242">
        <w:rPr>
          <w:rFonts w:cs="Times New Roman"/>
          <w:color w:val="auto"/>
          <w:spacing w:val="1"/>
          <w:lang w:val="uk-UA"/>
        </w:rPr>
        <w:t xml:space="preserve"> </w:t>
      </w:r>
      <w:r w:rsidRPr="007B6242">
        <w:rPr>
          <w:rFonts w:cs="Times New Roman"/>
          <w:color w:val="auto"/>
          <w:lang w:val="uk-UA"/>
        </w:rPr>
        <w:t>стійкості;</w:t>
      </w:r>
      <w:r w:rsidRPr="007B6242">
        <w:rPr>
          <w:rFonts w:cs="Times New Roman"/>
          <w:color w:val="auto"/>
          <w:spacing w:val="1"/>
          <w:lang w:val="uk-UA"/>
        </w:rPr>
        <w:t xml:space="preserve"> </w:t>
      </w:r>
      <w:r w:rsidRPr="007B6242">
        <w:rPr>
          <w:rFonts w:cs="Times New Roman"/>
          <w:color w:val="auto"/>
          <w:lang w:val="uk-UA"/>
        </w:rPr>
        <w:t>патріотизму;</w:t>
      </w:r>
      <w:r w:rsidRPr="007B6242">
        <w:rPr>
          <w:rFonts w:cs="Times New Roman"/>
          <w:color w:val="auto"/>
          <w:spacing w:val="1"/>
          <w:lang w:val="uk-UA"/>
        </w:rPr>
        <w:t xml:space="preserve"> </w:t>
      </w:r>
      <w:r w:rsidRPr="007B6242">
        <w:rPr>
          <w:rFonts w:cs="Times New Roman"/>
          <w:color w:val="auto"/>
          <w:lang w:val="uk-UA"/>
        </w:rPr>
        <w:t>поваги</w:t>
      </w:r>
      <w:r w:rsidRPr="007B6242">
        <w:rPr>
          <w:rFonts w:cs="Times New Roman"/>
          <w:color w:val="auto"/>
          <w:spacing w:val="1"/>
          <w:lang w:val="uk-UA"/>
        </w:rPr>
        <w:t xml:space="preserve"> </w:t>
      </w:r>
      <w:r w:rsidRPr="007B6242">
        <w:rPr>
          <w:rFonts w:cs="Times New Roman"/>
          <w:color w:val="auto"/>
          <w:lang w:val="uk-UA"/>
        </w:rPr>
        <w:t>до</w:t>
      </w:r>
      <w:r w:rsidRPr="007B6242">
        <w:rPr>
          <w:rFonts w:cs="Times New Roman"/>
          <w:color w:val="auto"/>
          <w:spacing w:val="1"/>
          <w:lang w:val="uk-UA"/>
        </w:rPr>
        <w:t xml:space="preserve"> </w:t>
      </w:r>
      <w:r w:rsidRPr="007B6242">
        <w:rPr>
          <w:rFonts w:cs="Times New Roman"/>
          <w:color w:val="auto"/>
          <w:lang w:val="uk-UA"/>
        </w:rPr>
        <w:t>державних</w:t>
      </w:r>
      <w:r w:rsidRPr="007B6242">
        <w:rPr>
          <w:rFonts w:cs="Times New Roman"/>
          <w:color w:val="auto"/>
          <w:spacing w:val="1"/>
          <w:lang w:val="uk-UA"/>
        </w:rPr>
        <w:t xml:space="preserve"> </w:t>
      </w:r>
      <w:r w:rsidRPr="007B6242">
        <w:rPr>
          <w:rFonts w:cs="Times New Roman"/>
          <w:color w:val="auto"/>
          <w:lang w:val="uk-UA"/>
        </w:rPr>
        <w:t>символів,</w:t>
      </w:r>
      <w:r w:rsidRPr="007B6242">
        <w:rPr>
          <w:rFonts w:cs="Times New Roman"/>
          <w:color w:val="auto"/>
          <w:spacing w:val="1"/>
          <w:lang w:val="uk-UA"/>
        </w:rPr>
        <w:t xml:space="preserve"> </w:t>
      </w:r>
      <w:r w:rsidRPr="007B6242">
        <w:rPr>
          <w:rFonts w:cs="Times New Roman"/>
          <w:color w:val="auto"/>
          <w:lang w:val="uk-UA"/>
        </w:rPr>
        <w:t>державної</w:t>
      </w:r>
      <w:r w:rsidRPr="007B6242">
        <w:rPr>
          <w:rFonts w:cs="Times New Roman"/>
          <w:color w:val="auto"/>
          <w:spacing w:val="1"/>
          <w:lang w:val="uk-UA"/>
        </w:rPr>
        <w:t xml:space="preserve"> </w:t>
      </w:r>
      <w:r w:rsidRPr="007B6242">
        <w:rPr>
          <w:rFonts w:cs="Times New Roman"/>
          <w:color w:val="auto"/>
          <w:lang w:val="uk-UA"/>
        </w:rPr>
        <w:t>мови,</w:t>
      </w:r>
      <w:r w:rsidRPr="007B6242">
        <w:rPr>
          <w:rFonts w:cs="Times New Roman"/>
          <w:color w:val="auto"/>
          <w:spacing w:val="1"/>
          <w:lang w:val="uk-UA"/>
        </w:rPr>
        <w:t xml:space="preserve"> </w:t>
      </w:r>
      <w:r w:rsidRPr="007B6242">
        <w:rPr>
          <w:rFonts w:cs="Times New Roman"/>
          <w:color w:val="auto"/>
          <w:lang w:val="uk-UA"/>
        </w:rPr>
        <w:t>суспільно-державних</w:t>
      </w:r>
      <w:r w:rsidRPr="007B6242">
        <w:rPr>
          <w:rFonts w:cs="Times New Roman"/>
          <w:color w:val="auto"/>
          <w:spacing w:val="1"/>
          <w:lang w:val="uk-UA"/>
        </w:rPr>
        <w:t xml:space="preserve"> </w:t>
      </w:r>
      <w:r w:rsidRPr="007B6242">
        <w:rPr>
          <w:rFonts w:cs="Times New Roman"/>
          <w:color w:val="auto"/>
          <w:lang w:val="uk-UA"/>
        </w:rPr>
        <w:t>(національних)</w:t>
      </w:r>
      <w:r w:rsidRPr="007B6242">
        <w:rPr>
          <w:rFonts w:cs="Times New Roman"/>
          <w:color w:val="auto"/>
          <w:spacing w:val="1"/>
          <w:lang w:val="uk-UA"/>
        </w:rPr>
        <w:t xml:space="preserve"> </w:t>
      </w:r>
      <w:r w:rsidRPr="007B6242">
        <w:rPr>
          <w:rFonts w:cs="Times New Roman"/>
          <w:color w:val="auto"/>
          <w:lang w:val="uk-UA"/>
        </w:rPr>
        <w:t>цінностей</w:t>
      </w:r>
      <w:r w:rsidRPr="007B6242">
        <w:rPr>
          <w:rFonts w:cs="Times New Roman"/>
          <w:color w:val="auto"/>
          <w:spacing w:val="1"/>
          <w:lang w:val="uk-UA"/>
        </w:rPr>
        <w:t xml:space="preserve"> </w:t>
      </w:r>
      <w:r w:rsidRPr="007B6242">
        <w:rPr>
          <w:rFonts w:cs="Times New Roman"/>
          <w:color w:val="auto"/>
          <w:lang w:val="uk-UA"/>
        </w:rPr>
        <w:t>України,</w:t>
      </w:r>
      <w:r w:rsidRPr="007B6242">
        <w:rPr>
          <w:rFonts w:cs="Times New Roman"/>
          <w:color w:val="auto"/>
          <w:spacing w:val="1"/>
          <w:lang w:val="uk-UA"/>
        </w:rPr>
        <w:t xml:space="preserve"> </w:t>
      </w:r>
      <w:r w:rsidRPr="007B6242">
        <w:rPr>
          <w:rFonts w:cs="Times New Roman"/>
          <w:color w:val="auto"/>
          <w:lang w:val="uk-UA"/>
        </w:rPr>
        <w:t>розуміння</w:t>
      </w:r>
      <w:r w:rsidRPr="007B6242">
        <w:rPr>
          <w:rFonts w:cs="Times New Roman"/>
          <w:color w:val="auto"/>
          <w:spacing w:val="1"/>
          <w:lang w:val="uk-UA"/>
        </w:rPr>
        <w:t xml:space="preserve"> </w:t>
      </w:r>
      <w:r w:rsidRPr="007B6242">
        <w:rPr>
          <w:rFonts w:cs="Times New Roman"/>
          <w:color w:val="auto"/>
          <w:lang w:val="uk-UA"/>
        </w:rPr>
        <w:t>їх</w:t>
      </w:r>
      <w:r w:rsidRPr="007B6242">
        <w:rPr>
          <w:rFonts w:cs="Times New Roman"/>
          <w:color w:val="auto"/>
          <w:spacing w:val="1"/>
          <w:lang w:val="uk-UA"/>
        </w:rPr>
        <w:t xml:space="preserve"> </w:t>
      </w:r>
      <w:r w:rsidRPr="007B6242">
        <w:rPr>
          <w:rFonts w:cs="Times New Roman"/>
          <w:color w:val="auto"/>
          <w:lang w:val="uk-UA"/>
        </w:rPr>
        <w:t>важливості</w:t>
      </w:r>
      <w:r w:rsidRPr="007B6242">
        <w:rPr>
          <w:rFonts w:cs="Times New Roman"/>
          <w:color w:val="auto"/>
          <w:spacing w:val="1"/>
          <w:lang w:val="uk-UA"/>
        </w:rPr>
        <w:t xml:space="preserve"> </w:t>
      </w:r>
      <w:r w:rsidRPr="007B6242">
        <w:rPr>
          <w:rFonts w:cs="Times New Roman"/>
          <w:color w:val="auto"/>
          <w:lang w:val="uk-UA"/>
        </w:rPr>
        <w:t>для</w:t>
      </w:r>
      <w:r w:rsidRPr="007B6242">
        <w:rPr>
          <w:rFonts w:cs="Times New Roman"/>
          <w:color w:val="auto"/>
          <w:spacing w:val="1"/>
          <w:lang w:val="uk-UA"/>
        </w:rPr>
        <w:t xml:space="preserve"> </w:t>
      </w:r>
      <w:r w:rsidRPr="007B6242">
        <w:rPr>
          <w:rFonts w:cs="Times New Roman"/>
          <w:color w:val="auto"/>
          <w:lang w:val="uk-UA"/>
        </w:rPr>
        <w:t>становлення</w:t>
      </w:r>
      <w:r w:rsidRPr="007B6242">
        <w:rPr>
          <w:rFonts w:cs="Times New Roman"/>
          <w:color w:val="auto"/>
          <w:spacing w:val="1"/>
          <w:lang w:val="uk-UA"/>
        </w:rPr>
        <w:t xml:space="preserve"> </w:t>
      </w:r>
      <w:r w:rsidRPr="007B6242">
        <w:rPr>
          <w:rFonts w:cs="Times New Roman"/>
          <w:color w:val="auto"/>
          <w:lang w:val="uk-UA"/>
        </w:rPr>
        <w:t>держави;</w:t>
      </w:r>
      <w:r w:rsidRPr="007B6242">
        <w:rPr>
          <w:rFonts w:cs="Times New Roman"/>
          <w:color w:val="auto"/>
          <w:spacing w:val="1"/>
          <w:lang w:val="uk-UA"/>
        </w:rPr>
        <w:t xml:space="preserve"> </w:t>
      </w:r>
      <w:r w:rsidRPr="007B6242">
        <w:rPr>
          <w:rFonts w:cs="Times New Roman"/>
          <w:color w:val="auto"/>
          <w:lang w:val="uk-UA"/>
        </w:rPr>
        <w:t>усунення</w:t>
      </w:r>
      <w:r w:rsidRPr="007B6242">
        <w:rPr>
          <w:rFonts w:cs="Times New Roman"/>
          <w:color w:val="auto"/>
          <w:spacing w:val="1"/>
          <w:lang w:val="uk-UA"/>
        </w:rPr>
        <w:t xml:space="preserve"> </w:t>
      </w:r>
      <w:r w:rsidRPr="007B6242">
        <w:rPr>
          <w:rFonts w:cs="Times New Roman"/>
          <w:color w:val="auto"/>
          <w:lang w:val="uk-UA"/>
        </w:rPr>
        <w:t>впливу</w:t>
      </w:r>
      <w:r w:rsidRPr="007B6242">
        <w:rPr>
          <w:rFonts w:cs="Times New Roman"/>
          <w:color w:val="auto"/>
          <w:spacing w:val="1"/>
          <w:lang w:val="uk-UA"/>
        </w:rPr>
        <w:t xml:space="preserve"> </w:t>
      </w:r>
      <w:r w:rsidRPr="007B6242">
        <w:rPr>
          <w:rFonts w:cs="Times New Roman"/>
          <w:color w:val="auto"/>
          <w:lang w:val="uk-UA"/>
        </w:rPr>
        <w:t>держави-агресора</w:t>
      </w:r>
      <w:r w:rsidRPr="007B6242">
        <w:rPr>
          <w:rFonts w:cs="Times New Roman"/>
          <w:color w:val="auto"/>
          <w:spacing w:val="1"/>
          <w:lang w:val="uk-UA"/>
        </w:rPr>
        <w:t xml:space="preserve"> </w:t>
      </w:r>
      <w:r w:rsidRPr="007B6242">
        <w:rPr>
          <w:rFonts w:cs="Times New Roman"/>
          <w:color w:val="auto"/>
          <w:lang w:val="uk-UA"/>
        </w:rPr>
        <w:t>(держави-окупанта) в інформаційній, освітній, культурній сферах України;</w:t>
      </w:r>
      <w:r w:rsidRPr="007B6242">
        <w:rPr>
          <w:rFonts w:cs="Times New Roman"/>
          <w:color w:val="auto"/>
          <w:spacing w:val="1"/>
          <w:lang w:val="uk-UA"/>
        </w:rPr>
        <w:t xml:space="preserve"> </w:t>
      </w:r>
      <w:r w:rsidRPr="007B6242">
        <w:rPr>
          <w:rFonts w:cs="Times New Roman"/>
          <w:color w:val="auto"/>
          <w:spacing w:val="-1"/>
          <w:lang w:val="uk-UA"/>
        </w:rPr>
        <w:t>поширення</w:t>
      </w:r>
      <w:r w:rsidRPr="007B6242">
        <w:rPr>
          <w:rFonts w:cs="Times New Roman"/>
          <w:color w:val="auto"/>
          <w:spacing w:val="-17"/>
          <w:lang w:val="uk-UA"/>
        </w:rPr>
        <w:t xml:space="preserve"> </w:t>
      </w:r>
      <w:r w:rsidRPr="007B6242">
        <w:rPr>
          <w:rFonts w:cs="Times New Roman"/>
          <w:color w:val="auto"/>
          <w:spacing w:val="-1"/>
          <w:lang w:val="uk-UA"/>
        </w:rPr>
        <w:t>інформації</w:t>
      </w:r>
      <w:r w:rsidRPr="007B6242">
        <w:rPr>
          <w:rFonts w:cs="Times New Roman"/>
          <w:color w:val="auto"/>
          <w:spacing w:val="-17"/>
          <w:lang w:val="uk-UA"/>
        </w:rPr>
        <w:t xml:space="preserve"> </w:t>
      </w:r>
      <w:r w:rsidRPr="007B6242">
        <w:rPr>
          <w:rFonts w:cs="Times New Roman"/>
          <w:color w:val="auto"/>
          <w:lang w:val="uk-UA"/>
        </w:rPr>
        <w:t>про</w:t>
      </w:r>
      <w:r w:rsidRPr="007B6242">
        <w:rPr>
          <w:rFonts w:cs="Times New Roman"/>
          <w:color w:val="auto"/>
          <w:spacing w:val="-18"/>
          <w:lang w:val="uk-UA"/>
        </w:rPr>
        <w:t xml:space="preserve"> </w:t>
      </w:r>
      <w:r w:rsidRPr="007B6242">
        <w:rPr>
          <w:rFonts w:cs="Times New Roman"/>
          <w:color w:val="auto"/>
          <w:lang w:val="uk-UA"/>
        </w:rPr>
        <w:t>ветеранів</w:t>
      </w:r>
      <w:r w:rsidRPr="007B6242">
        <w:rPr>
          <w:rFonts w:cs="Times New Roman"/>
          <w:color w:val="auto"/>
          <w:spacing w:val="-16"/>
          <w:lang w:val="uk-UA"/>
        </w:rPr>
        <w:t xml:space="preserve"> </w:t>
      </w:r>
      <w:r w:rsidRPr="007B6242">
        <w:rPr>
          <w:rFonts w:cs="Times New Roman"/>
          <w:color w:val="auto"/>
          <w:lang w:val="uk-UA"/>
        </w:rPr>
        <w:t>війни,</w:t>
      </w:r>
      <w:r w:rsidRPr="007B6242">
        <w:rPr>
          <w:rFonts w:cs="Times New Roman"/>
          <w:color w:val="auto"/>
          <w:spacing w:val="-17"/>
          <w:lang w:val="uk-UA"/>
        </w:rPr>
        <w:t xml:space="preserve"> </w:t>
      </w:r>
      <w:r w:rsidRPr="007B6242">
        <w:rPr>
          <w:rFonts w:cs="Times New Roman"/>
          <w:color w:val="auto"/>
          <w:lang w:val="uk-UA"/>
        </w:rPr>
        <w:t>формування</w:t>
      </w:r>
      <w:r w:rsidRPr="007B6242">
        <w:rPr>
          <w:rFonts w:cs="Times New Roman"/>
          <w:color w:val="auto"/>
          <w:spacing w:val="-16"/>
          <w:lang w:val="uk-UA"/>
        </w:rPr>
        <w:t xml:space="preserve"> </w:t>
      </w:r>
      <w:r w:rsidRPr="007B6242">
        <w:rPr>
          <w:rFonts w:cs="Times New Roman"/>
          <w:color w:val="auto"/>
          <w:lang w:val="uk-UA"/>
        </w:rPr>
        <w:t>у</w:t>
      </w:r>
      <w:r w:rsidRPr="007B6242">
        <w:rPr>
          <w:rFonts w:cs="Times New Roman"/>
          <w:color w:val="auto"/>
          <w:spacing w:val="-16"/>
          <w:lang w:val="uk-UA"/>
        </w:rPr>
        <w:t xml:space="preserve"> </w:t>
      </w:r>
      <w:r w:rsidRPr="007B6242">
        <w:rPr>
          <w:rFonts w:cs="Times New Roman"/>
          <w:color w:val="auto"/>
          <w:lang w:val="uk-UA"/>
        </w:rPr>
        <w:t>суспільстві</w:t>
      </w:r>
      <w:r w:rsidRPr="007B6242">
        <w:rPr>
          <w:rFonts w:cs="Times New Roman"/>
          <w:color w:val="auto"/>
          <w:spacing w:val="-18"/>
          <w:lang w:val="uk-UA"/>
        </w:rPr>
        <w:t xml:space="preserve"> </w:t>
      </w:r>
      <w:r w:rsidRPr="007B6242">
        <w:rPr>
          <w:rFonts w:cs="Times New Roman"/>
          <w:color w:val="auto"/>
          <w:lang w:val="uk-UA"/>
        </w:rPr>
        <w:t>традицій</w:t>
      </w:r>
      <w:r w:rsidRPr="007B6242">
        <w:rPr>
          <w:rFonts w:cs="Times New Roman"/>
          <w:color w:val="auto"/>
          <w:spacing w:val="-67"/>
          <w:lang w:val="uk-UA"/>
        </w:rPr>
        <w:t xml:space="preserve"> </w:t>
      </w:r>
      <w:r w:rsidRPr="007B6242">
        <w:rPr>
          <w:rFonts w:cs="Times New Roman"/>
          <w:color w:val="auto"/>
          <w:lang w:val="uk-UA"/>
        </w:rPr>
        <w:t>вшанування</w:t>
      </w:r>
      <w:r w:rsidRPr="007B6242">
        <w:rPr>
          <w:rFonts w:cs="Times New Roman"/>
          <w:color w:val="auto"/>
          <w:spacing w:val="1"/>
          <w:lang w:val="uk-UA"/>
        </w:rPr>
        <w:t xml:space="preserve"> </w:t>
      </w:r>
      <w:r w:rsidRPr="007B6242">
        <w:rPr>
          <w:rFonts w:cs="Times New Roman"/>
          <w:color w:val="auto"/>
          <w:lang w:val="uk-UA"/>
        </w:rPr>
        <w:t>пам’яті</w:t>
      </w:r>
      <w:r w:rsidRPr="007B6242">
        <w:rPr>
          <w:rFonts w:cs="Times New Roman"/>
          <w:color w:val="auto"/>
          <w:spacing w:val="1"/>
          <w:lang w:val="uk-UA"/>
        </w:rPr>
        <w:t xml:space="preserve"> </w:t>
      </w:r>
      <w:r w:rsidRPr="007B6242">
        <w:rPr>
          <w:rFonts w:cs="Times New Roman"/>
          <w:color w:val="auto"/>
          <w:lang w:val="uk-UA"/>
        </w:rPr>
        <w:t>загиблих</w:t>
      </w:r>
      <w:r w:rsidRPr="007B6242">
        <w:rPr>
          <w:rFonts w:cs="Times New Roman"/>
          <w:color w:val="auto"/>
          <w:spacing w:val="1"/>
          <w:lang w:val="uk-UA"/>
        </w:rPr>
        <w:t xml:space="preserve"> </w:t>
      </w:r>
      <w:r w:rsidRPr="007B6242">
        <w:rPr>
          <w:rFonts w:cs="Times New Roman"/>
          <w:color w:val="auto"/>
          <w:lang w:val="uk-UA"/>
        </w:rPr>
        <w:t>(померлих)</w:t>
      </w:r>
      <w:r w:rsidRPr="007B6242">
        <w:rPr>
          <w:rFonts w:cs="Times New Roman"/>
          <w:color w:val="auto"/>
          <w:spacing w:val="1"/>
          <w:lang w:val="uk-UA"/>
        </w:rPr>
        <w:t xml:space="preserve"> </w:t>
      </w:r>
      <w:r w:rsidRPr="007B6242">
        <w:rPr>
          <w:rFonts w:cs="Times New Roman"/>
          <w:color w:val="auto"/>
          <w:lang w:val="uk-UA"/>
        </w:rPr>
        <w:t>ветеранів</w:t>
      </w:r>
      <w:r w:rsidRPr="007B6242">
        <w:rPr>
          <w:rFonts w:cs="Times New Roman"/>
          <w:color w:val="auto"/>
          <w:spacing w:val="1"/>
          <w:lang w:val="uk-UA"/>
        </w:rPr>
        <w:t xml:space="preserve"> </w:t>
      </w:r>
      <w:r w:rsidRPr="007B6242">
        <w:rPr>
          <w:rFonts w:cs="Times New Roman"/>
          <w:color w:val="auto"/>
          <w:lang w:val="uk-UA"/>
        </w:rPr>
        <w:t>війни;</w:t>
      </w:r>
      <w:r w:rsidRPr="007B6242">
        <w:rPr>
          <w:rFonts w:cs="Times New Roman"/>
          <w:color w:val="auto"/>
          <w:spacing w:val="1"/>
          <w:lang w:val="uk-UA"/>
        </w:rPr>
        <w:t xml:space="preserve"> </w:t>
      </w:r>
      <w:r w:rsidRPr="007B6242">
        <w:rPr>
          <w:rFonts w:cs="Times New Roman"/>
          <w:color w:val="auto"/>
          <w:lang w:val="uk-UA"/>
        </w:rPr>
        <w:t>формування</w:t>
      </w:r>
      <w:r w:rsidRPr="007B6242">
        <w:rPr>
          <w:rFonts w:cs="Times New Roman"/>
          <w:color w:val="auto"/>
          <w:spacing w:val="-67"/>
          <w:lang w:val="uk-UA"/>
        </w:rPr>
        <w:t xml:space="preserve"> </w:t>
      </w:r>
      <w:r w:rsidRPr="007B6242">
        <w:rPr>
          <w:rFonts w:cs="Times New Roman"/>
          <w:color w:val="auto"/>
          <w:lang w:val="uk-UA"/>
        </w:rPr>
        <w:t>готовності</w:t>
      </w:r>
      <w:r w:rsidRPr="007B6242">
        <w:rPr>
          <w:rFonts w:cs="Times New Roman"/>
          <w:color w:val="auto"/>
          <w:spacing w:val="28"/>
          <w:lang w:val="uk-UA"/>
        </w:rPr>
        <w:t xml:space="preserve"> </w:t>
      </w:r>
      <w:r w:rsidRPr="007B6242">
        <w:rPr>
          <w:rFonts w:cs="Times New Roman"/>
          <w:color w:val="auto"/>
          <w:lang w:val="uk-UA"/>
        </w:rPr>
        <w:t>громадян</w:t>
      </w:r>
      <w:r w:rsidRPr="007B6242">
        <w:rPr>
          <w:rFonts w:cs="Times New Roman"/>
          <w:color w:val="auto"/>
          <w:spacing w:val="28"/>
          <w:lang w:val="uk-UA"/>
        </w:rPr>
        <w:t xml:space="preserve"> </w:t>
      </w:r>
      <w:r w:rsidRPr="007B6242">
        <w:rPr>
          <w:rFonts w:cs="Times New Roman"/>
          <w:color w:val="auto"/>
          <w:lang w:val="uk-UA"/>
        </w:rPr>
        <w:t>до</w:t>
      </w:r>
      <w:r w:rsidRPr="007B6242">
        <w:rPr>
          <w:rFonts w:cs="Times New Roman"/>
          <w:color w:val="auto"/>
          <w:spacing w:val="28"/>
          <w:lang w:val="uk-UA"/>
        </w:rPr>
        <w:t xml:space="preserve"> </w:t>
      </w:r>
      <w:r w:rsidRPr="007B6242">
        <w:rPr>
          <w:rFonts w:cs="Times New Roman"/>
          <w:color w:val="auto"/>
          <w:lang w:val="uk-UA"/>
        </w:rPr>
        <w:t>виконання</w:t>
      </w:r>
      <w:r w:rsidRPr="007B6242">
        <w:rPr>
          <w:rFonts w:cs="Times New Roman"/>
          <w:color w:val="auto"/>
          <w:spacing w:val="28"/>
          <w:lang w:val="uk-UA"/>
        </w:rPr>
        <w:t xml:space="preserve"> </w:t>
      </w:r>
      <w:r w:rsidRPr="007B6242">
        <w:rPr>
          <w:rFonts w:cs="Times New Roman"/>
          <w:color w:val="auto"/>
          <w:lang w:val="uk-UA"/>
        </w:rPr>
        <w:t>конституційного</w:t>
      </w:r>
      <w:r w:rsidRPr="007B6242">
        <w:rPr>
          <w:rFonts w:cs="Times New Roman"/>
          <w:color w:val="auto"/>
          <w:spacing w:val="28"/>
          <w:lang w:val="uk-UA"/>
        </w:rPr>
        <w:t xml:space="preserve"> </w:t>
      </w:r>
      <w:r w:rsidRPr="007B6242">
        <w:rPr>
          <w:rFonts w:cs="Times New Roman"/>
          <w:color w:val="auto"/>
          <w:lang w:val="uk-UA"/>
        </w:rPr>
        <w:t>обов’язку</w:t>
      </w:r>
      <w:r w:rsidRPr="007B6242">
        <w:rPr>
          <w:rFonts w:cs="Times New Roman"/>
          <w:color w:val="auto"/>
          <w:spacing w:val="28"/>
          <w:lang w:val="uk-UA"/>
        </w:rPr>
        <w:t xml:space="preserve"> </w:t>
      </w:r>
      <w:r w:rsidRPr="007B6242">
        <w:rPr>
          <w:rFonts w:cs="Times New Roman"/>
          <w:color w:val="auto"/>
          <w:lang w:val="uk-UA"/>
        </w:rPr>
        <w:t>щодо</w:t>
      </w:r>
      <w:r w:rsidRPr="007B6242">
        <w:rPr>
          <w:rFonts w:cs="Times New Roman"/>
          <w:color w:val="auto"/>
          <w:spacing w:val="28"/>
          <w:lang w:val="uk-UA"/>
        </w:rPr>
        <w:t xml:space="preserve"> </w:t>
      </w:r>
      <w:r w:rsidRPr="007B6242">
        <w:rPr>
          <w:rFonts w:cs="Times New Roman"/>
          <w:color w:val="auto"/>
          <w:lang w:val="uk-UA"/>
        </w:rPr>
        <w:t>захисту</w:t>
      </w:r>
      <w:r>
        <w:rPr>
          <w:rFonts w:cs="Times New Roman"/>
          <w:color w:val="auto"/>
          <w:lang w:val="uk-UA"/>
        </w:rPr>
        <w:t xml:space="preserve"> </w:t>
      </w:r>
      <w:r w:rsidRPr="007B6242">
        <w:rPr>
          <w:rFonts w:cs="Times New Roman"/>
          <w:color w:val="auto"/>
          <w:lang w:val="uk-UA"/>
        </w:rPr>
        <w:t>незалежності</w:t>
      </w:r>
      <w:r>
        <w:rPr>
          <w:rFonts w:cs="Times New Roman"/>
          <w:color w:val="auto"/>
          <w:lang w:val="uk-UA"/>
        </w:rPr>
        <w:t xml:space="preserve"> та територіальної цілісності України.</w:t>
      </w:r>
    </w:p>
    <w:p w:rsidR="007B6242" w:rsidRPr="007B6242" w:rsidRDefault="007B6242" w:rsidP="007B6242">
      <w:pPr>
        <w:pStyle w:val="a7"/>
        <w:tabs>
          <w:tab w:val="left" w:pos="9355"/>
        </w:tabs>
        <w:spacing w:after="0" w:line="360" w:lineRule="auto"/>
        <w:ind w:right="-1" w:firstLine="567"/>
        <w:jc w:val="both"/>
        <w:rPr>
          <w:rFonts w:cs="Times New Roman"/>
          <w:color w:val="auto"/>
          <w:lang w:val="uk-UA"/>
        </w:rPr>
      </w:pPr>
      <w:r w:rsidRPr="007B6242">
        <w:rPr>
          <w:rFonts w:cs="Times New Roman"/>
          <w:color w:val="auto"/>
          <w:lang w:val="uk-UA"/>
        </w:rPr>
        <w:t>Патріотичне виховання здобувачів освіти стає пріоритетним напрямом в</w:t>
      </w:r>
      <w:r w:rsidRPr="007B6242">
        <w:rPr>
          <w:rFonts w:cs="Times New Roman"/>
          <w:color w:val="auto"/>
          <w:spacing w:val="1"/>
          <w:lang w:val="uk-UA"/>
        </w:rPr>
        <w:t xml:space="preserve"> </w:t>
      </w:r>
      <w:r w:rsidRPr="007B6242">
        <w:rPr>
          <w:rFonts w:cs="Times New Roman"/>
          <w:color w:val="auto"/>
          <w:lang w:val="uk-UA"/>
        </w:rPr>
        <w:t>національній</w:t>
      </w:r>
      <w:r w:rsidRPr="007B6242">
        <w:rPr>
          <w:rFonts w:cs="Times New Roman"/>
          <w:color w:val="auto"/>
          <w:spacing w:val="1"/>
          <w:lang w:val="uk-UA"/>
        </w:rPr>
        <w:t xml:space="preserve"> </w:t>
      </w:r>
      <w:r w:rsidRPr="007B6242">
        <w:rPr>
          <w:rFonts w:cs="Times New Roman"/>
          <w:color w:val="auto"/>
          <w:lang w:val="uk-UA"/>
        </w:rPr>
        <w:t>системі</w:t>
      </w:r>
      <w:r w:rsidRPr="007B6242">
        <w:rPr>
          <w:rFonts w:cs="Times New Roman"/>
          <w:color w:val="auto"/>
          <w:spacing w:val="1"/>
          <w:lang w:val="uk-UA"/>
        </w:rPr>
        <w:t xml:space="preserve"> </w:t>
      </w:r>
      <w:r w:rsidRPr="007B6242">
        <w:rPr>
          <w:rFonts w:cs="Times New Roman"/>
          <w:color w:val="auto"/>
          <w:lang w:val="uk-UA"/>
        </w:rPr>
        <w:t>освіти.</w:t>
      </w:r>
      <w:r w:rsidRPr="007B6242">
        <w:rPr>
          <w:rFonts w:cs="Times New Roman"/>
          <w:color w:val="auto"/>
          <w:spacing w:val="1"/>
          <w:lang w:val="uk-UA"/>
        </w:rPr>
        <w:t xml:space="preserve"> </w:t>
      </w:r>
      <w:r w:rsidRPr="007B6242">
        <w:rPr>
          <w:rFonts w:cs="Times New Roman"/>
          <w:color w:val="auto"/>
          <w:lang w:val="uk-UA"/>
        </w:rPr>
        <w:t>Актуальність</w:t>
      </w:r>
      <w:r w:rsidRPr="007B6242">
        <w:rPr>
          <w:rFonts w:cs="Times New Roman"/>
          <w:color w:val="auto"/>
          <w:spacing w:val="1"/>
          <w:lang w:val="uk-UA"/>
        </w:rPr>
        <w:t xml:space="preserve"> </w:t>
      </w:r>
      <w:r w:rsidRPr="007B6242">
        <w:rPr>
          <w:rFonts w:cs="Times New Roman"/>
          <w:color w:val="auto"/>
          <w:lang w:val="uk-UA"/>
        </w:rPr>
        <w:t>патріотичного</w:t>
      </w:r>
      <w:r w:rsidRPr="007B6242">
        <w:rPr>
          <w:rFonts w:cs="Times New Roman"/>
          <w:color w:val="auto"/>
          <w:spacing w:val="1"/>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духовного</w:t>
      </w:r>
      <w:r w:rsidRPr="007B6242">
        <w:rPr>
          <w:rFonts w:cs="Times New Roman"/>
          <w:color w:val="auto"/>
          <w:spacing w:val="1"/>
          <w:lang w:val="uk-UA"/>
        </w:rPr>
        <w:t xml:space="preserve"> </w:t>
      </w:r>
      <w:r w:rsidRPr="007B6242">
        <w:rPr>
          <w:rFonts w:cs="Times New Roman"/>
          <w:color w:val="auto"/>
          <w:lang w:val="uk-UA"/>
        </w:rPr>
        <w:t>виховання юного покоління зумовлюються також і процесом формування в</w:t>
      </w:r>
      <w:r w:rsidRPr="007B6242">
        <w:rPr>
          <w:rFonts w:cs="Times New Roman"/>
          <w:color w:val="auto"/>
          <w:spacing w:val="1"/>
          <w:lang w:val="uk-UA"/>
        </w:rPr>
        <w:t xml:space="preserve"> </w:t>
      </w:r>
      <w:r w:rsidRPr="007B6242">
        <w:rPr>
          <w:rFonts w:cs="Times New Roman"/>
          <w:color w:val="auto"/>
          <w:lang w:val="uk-UA"/>
        </w:rPr>
        <w:t>Україні</w:t>
      </w:r>
      <w:r w:rsidRPr="007B6242">
        <w:rPr>
          <w:rFonts w:cs="Times New Roman"/>
          <w:color w:val="auto"/>
          <w:spacing w:val="-1"/>
          <w:lang w:val="uk-UA"/>
        </w:rPr>
        <w:t xml:space="preserve"> </w:t>
      </w:r>
      <w:r w:rsidRPr="007B6242">
        <w:rPr>
          <w:rFonts w:cs="Times New Roman"/>
          <w:color w:val="auto"/>
          <w:lang w:val="uk-UA"/>
        </w:rPr>
        <w:t>громадянського суспільства,</w:t>
      </w:r>
      <w:r w:rsidRPr="007B6242">
        <w:rPr>
          <w:rFonts w:cs="Times New Roman"/>
          <w:color w:val="auto"/>
          <w:spacing w:val="-1"/>
          <w:lang w:val="uk-UA"/>
        </w:rPr>
        <w:t xml:space="preserve"> </w:t>
      </w:r>
      <w:r w:rsidRPr="007B6242">
        <w:rPr>
          <w:rFonts w:cs="Times New Roman"/>
          <w:color w:val="auto"/>
          <w:lang w:val="uk-UA"/>
        </w:rPr>
        <w:t>становлення єдиної</w:t>
      </w:r>
      <w:r w:rsidRPr="007B6242">
        <w:rPr>
          <w:rFonts w:cs="Times New Roman"/>
          <w:color w:val="auto"/>
          <w:spacing w:val="-2"/>
          <w:lang w:val="uk-UA"/>
        </w:rPr>
        <w:t xml:space="preserve"> </w:t>
      </w:r>
      <w:r w:rsidRPr="007B6242">
        <w:rPr>
          <w:rFonts w:cs="Times New Roman"/>
          <w:color w:val="auto"/>
          <w:lang w:val="uk-UA"/>
        </w:rPr>
        <w:t>нації.</w:t>
      </w:r>
    </w:p>
    <w:p w:rsidR="007B6242" w:rsidRPr="007B6242" w:rsidRDefault="00FF3C4B" w:rsidP="007B6242">
      <w:pPr>
        <w:pStyle w:val="a7"/>
        <w:tabs>
          <w:tab w:val="left" w:pos="9355"/>
        </w:tabs>
        <w:spacing w:after="0" w:line="360" w:lineRule="auto"/>
        <w:ind w:right="-1" w:firstLine="567"/>
        <w:jc w:val="both"/>
        <w:rPr>
          <w:rFonts w:cs="Times New Roman"/>
          <w:color w:val="auto"/>
          <w:lang w:val="uk-UA"/>
        </w:rPr>
      </w:pPr>
      <w:hyperlink r:id="rId19" w:anchor="n15">
        <w:r w:rsidR="007B6242" w:rsidRPr="007B6242">
          <w:rPr>
            <w:rFonts w:cs="Times New Roman"/>
            <w:b/>
            <w:color w:val="auto"/>
            <w:lang w:val="uk-UA"/>
          </w:rPr>
          <w:t>Стратегією</w:t>
        </w:r>
        <w:r w:rsidR="007B6242" w:rsidRPr="007B6242">
          <w:rPr>
            <w:rFonts w:cs="Times New Roman"/>
            <w:b/>
            <w:color w:val="auto"/>
            <w:spacing w:val="-12"/>
            <w:lang w:val="uk-UA"/>
          </w:rPr>
          <w:t xml:space="preserve"> </w:t>
        </w:r>
        <w:r w:rsidR="007B6242" w:rsidRPr="007B6242">
          <w:rPr>
            <w:rFonts w:cs="Times New Roman"/>
            <w:b/>
            <w:color w:val="auto"/>
            <w:lang w:val="uk-UA"/>
          </w:rPr>
          <w:t>національно-патріотичного</w:t>
        </w:r>
        <w:r w:rsidR="007B6242" w:rsidRPr="007B6242">
          <w:rPr>
            <w:rFonts w:cs="Times New Roman"/>
            <w:b/>
            <w:color w:val="auto"/>
            <w:spacing w:val="-11"/>
            <w:lang w:val="uk-UA"/>
          </w:rPr>
          <w:t xml:space="preserve"> </w:t>
        </w:r>
        <w:r w:rsidR="007B6242" w:rsidRPr="007B6242">
          <w:rPr>
            <w:rFonts w:cs="Times New Roman"/>
            <w:b/>
            <w:color w:val="auto"/>
            <w:lang w:val="uk-UA"/>
          </w:rPr>
          <w:t>виховання</w:t>
        </w:r>
      </w:hyperlink>
      <w:r w:rsidR="007B6242" w:rsidRPr="007B6242">
        <w:rPr>
          <w:rFonts w:cs="Times New Roman"/>
          <w:b/>
          <w:color w:val="auto"/>
          <w:lang w:val="uk-UA"/>
        </w:rPr>
        <w:t>,</w:t>
      </w:r>
      <w:r w:rsidR="007B6242" w:rsidRPr="007B6242">
        <w:rPr>
          <w:rFonts w:cs="Times New Roman"/>
          <w:color w:val="auto"/>
          <w:spacing w:val="-11"/>
          <w:lang w:val="uk-UA"/>
        </w:rPr>
        <w:t xml:space="preserve"> </w:t>
      </w:r>
      <w:r w:rsidR="007B6242" w:rsidRPr="007B6242">
        <w:rPr>
          <w:rFonts w:cs="Times New Roman"/>
          <w:color w:val="auto"/>
          <w:lang w:val="uk-UA"/>
        </w:rPr>
        <w:t>затвердженою</w:t>
      </w:r>
      <w:r w:rsidR="007B6242" w:rsidRPr="007B6242">
        <w:rPr>
          <w:rFonts w:cs="Times New Roman"/>
          <w:color w:val="auto"/>
          <w:spacing w:val="-12"/>
          <w:lang w:val="uk-UA"/>
        </w:rPr>
        <w:t xml:space="preserve"> </w:t>
      </w:r>
      <w:r w:rsidR="007B6242" w:rsidRPr="007B6242">
        <w:rPr>
          <w:rFonts w:cs="Times New Roman"/>
          <w:color w:val="auto"/>
          <w:lang w:val="uk-UA"/>
        </w:rPr>
        <w:t>Указом</w:t>
      </w:r>
      <w:r w:rsidR="007B6242" w:rsidRPr="007B6242">
        <w:rPr>
          <w:rFonts w:cs="Times New Roman"/>
          <w:color w:val="auto"/>
          <w:spacing w:val="-67"/>
          <w:lang w:val="uk-UA"/>
        </w:rPr>
        <w:t xml:space="preserve"> </w:t>
      </w:r>
      <w:r w:rsidR="007B6242" w:rsidRPr="007B6242">
        <w:rPr>
          <w:rFonts w:cs="Times New Roman"/>
          <w:color w:val="auto"/>
          <w:lang w:val="uk-UA"/>
        </w:rPr>
        <w:t>Президента України від 18 травня 2019 р. № 286, визначено основні складові</w:t>
      </w:r>
      <w:r w:rsidR="007B6242" w:rsidRPr="007B6242">
        <w:rPr>
          <w:rFonts w:cs="Times New Roman"/>
          <w:color w:val="auto"/>
          <w:spacing w:val="1"/>
          <w:lang w:val="uk-UA"/>
        </w:rPr>
        <w:t xml:space="preserve"> </w:t>
      </w:r>
      <w:r w:rsidR="007B6242" w:rsidRPr="007B6242">
        <w:rPr>
          <w:rFonts w:cs="Times New Roman"/>
          <w:color w:val="auto"/>
          <w:lang w:val="uk-UA"/>
        </w:rPr>
        <w:t>національно-патріотичного</w:t>
      </w:r>
      <w:r w:rsidR="007B6242" w:rsidRPr="007B6242">
        <w:rPr>
          <w:rFonts w:cs="Times New Roman"/>
          <w:color w:val="auto"/>
          <w:spacing w:val="1"/>
          <w:lang w:val="uk-UA"/>
        </w:rPr>
        <w:t xml:space="preserve"> </w:t>
      </w:r>
      <w:r w:rsidR="007B6242" w:rsidRPr="007B6242">
        <w:rPr>
          <w:rFonts w:cs="Times New Roman"/>
          <w:color w:val="auto"/>
          <w:lang w:val="uk-UA"/>
        </w:rPr>
        <w:t>виховання:</w:t>
      </w:r>
      <w:r w:rsidR="007B6242" w:rsidRPr="007B6242">
        <w:rPr>
          <w:rFonts w:cs="Times New Roman"/>
          <w:color w:val="auto"/>
          <w:spacing w:val="1"/>
          <w:lang w:val="uk-UA"/>
        </w:rPr>
        <w:t xml:space="preserve"> </w:t>
      </w:r>
      <w:r w:rsidR="007B6242" w:rsidRPr="007B6242">
        <w:rPr>
          <w:rFonts w:cs="Times New Roman"/>
          <w:color w:val="auto"/>
          <w:lang w:val="uk-UA"/>
        </w:rPr>
        <w:t>громадсько-патріотичне,</w:t>
      </w:r>
      <w:r w:rsidR="007B6242" w:rsidRPr="007B6242">
        <w:rPr>
          <w:rFonts w:cs="Times New Roman"/>
          <w:color w:val="auto"/>
          <w:spacing w:val="1"/>
          <w:lang w:val="uk-UA"/>
        </w:rPr>
        <w:t xml:space="preserve"> </w:t>
      </w:r>
      <w:r w:rsidR="007B6242" w:rsidRPr="007B6242">
        <w:rPr>
          <w:rFonts w:cs="Times New Roman"/>
          <w:color w:val="auto"/>
          <w:lang w:val="uk-UA"/>
        </w:rPr>
        <w:t>військово-</w:t>
      </w:r>
      <w:r w:rsidR="007B6242" w:rsidRPr="007B6242">
        <w:rPr>
          <w:rFonts w:cs="Times New Roman"/>
          <w:color w:val="auto"/>
          <w:spacing w:val="-67"/>
          <w:lang w:val="uk-UA"/>
        </w:rPr>
        <w:t xml:space="preserve"> </w:t>
      </w:r>
      <w:r w:rsidR="007B6242" w:rsidRPr="007B6242">
        <w:rPr>
          <w:rFonts w:cs="Times New Roman"/>
          <w:color w:val="auto"/>
          <w:lang w:val="uk-UA"/>
        </w:rPr>
        <w:t>патріотичне</w:t>
      </w:r>
      <w:r w:rsidR="007B6242" w:rsidRPr="007B6242">
        <w:rPr>
          <w:rFonts w:cs="Times New Roman"/>
          <w:color w:val="auto"/>
          <w:spacing w:val="-2"/>
          <w:lang w:val="uk-UA"/>
        </w:rPr>
        <w:t xml:space="preserve"> </w:t>
      </w:r>
      <w:r w:rsidR="007B6242" w:rsidRPr="007B6242">
        <w:rPr>
          <w:rFonts w:cs="Times New Roman"/>
          <w:color w:val="auto"/>
          <w:lang w:val="uk-UA"/>
        </w:rPr>
        <w:t>та духовно-моральне виховання.</w:t>
      </w:r>
    </w:p>
    <w:p w:rsidR="007B6242" w:rsidRPr="007B6242" w:rsidRDefault="007B6242" w:rsidP="007B6242">
      <w:pPr>
        <w:pStyle w:val="a7"/>
        <w:tabs>
          <w:tab w:val="left" w:pos="9355"/>
        </w:tabs>
        <w:spacing w:after="0" w:line="360" w:lineRule="auto"/>
        <w:ind w:right="-1" w:firstLine="567"/>
        <w:jc w:val="both"/>
        <w:rPr>
          <w:rFonts w:cs="Times New Roman"/>
          <w:b/>
          <w:color w:val="auto"/>
          <w:lang w:val="uk-UA"/>
        </w:rPr>
      </w:pPr>
      <w:r w:rsidRPr="007B6242">
        <w:rPr>
          <w:rFonts w:cs="Times New Roman"/>
          <w:color w:val="auto"/>
          <w:lang w:val="uk-UA"/>
        </w:rPr>
        <w:t>Національно-патріотичне</w:t>
      </w:r>
      <w:r w:rsidRPr="007B6242">
        <w:rPr>
          <w:rFonts w:cs="Times New Roman"/>
          <w:color w:val="auto"/>
          <w:spacing w:val="1"/>
          <w:lang w:val="uk-UA"/>
        </w:rPr>
        <w:t xml:space="preserve"> </w:t>
      </w:r>
      <w:r w:rsidRPr="007B6242">
        <w:rPr>
          <w:rFonts w:cs="Times New Roman"/>
          <w:color w:val="auto"/>
          <w:lang w:val="uk-UA"/>
        </w:rPr>
        <w:t>виховання</w:t>
      </w:r>
      <w:r w:rsidRPr="007B6242">
        <w:rPr>
          <w:rFonts w:cs="Times New Roman"/>
          <w:color w:val="auto"/>
          <w:spacing w:val="1"/>
          <w:lang w:val="uk-UA"/>
        </w:rPr>
        <w:t xml:space="preserve"> </w:t>
      </w:r>
      <w:r w:rsidRPr="007B6242">
        <w:rPr>
          <w:rFonts w:cs="Times New Roman"/>
          <w:color w:val="auto"/>
          <w:lang w:val="uk-UA"/>
        </w:rPr>
        <w:t>є</w:t>
      </w:r>
      <w:r w:rsidRPr="007B6242">
        <w:rPr>
          <w:rFonts w:cs="Times New Roman"/>
          <w:color w:val="auto"/>
          <w:spacing w:val="1"/>
          <w:lang w:val="uk-UA"/>
        </w:rPr>
        <w:t xml:space="preserve"> </w:t>
      </w:r>
      <w:r w:rsidRPr="007B6242">
        <w:rPr>
          <w:rFonts w:cs="Times New Roman"/>
          <w:color w:val="auto"/>
          <w:lang w:val="uk-UA"/>
        </w:rPr>
        <w:t>важливим</w:t>
      </w:r>
      <w:r w:rsidRPr="007B6242">
        <w:rPr>
          <w:rFonts w:cs="Times New Roman"/>
          <w:color w:val="auto"/>
          <w:spacing w:val="1"/>
          <w:lang w:val="uk-UA"/>
        </w:rPr>
        <w:t xml:space="preserve"> </w:t>
      </w:r>
      <w:r w:rsidRPr="007B6242">
        <w:rPr>
          <w:rFonts w:cs="Times New Roman"/>
          <w:color w:val="auto"/>
          <w:lang w:val="uk-UA"/>
        </w:rPr>
        <w:t>засобом</w:t>
      </w:r>
      <w:r w:rsidRPr="007B6242">
        <w:rPr>
          <w:rFonts w:cs="Times New Roman"/>
          <w:color w:val="auto"/>
          <w:spacing w:val="1"/>
          <w:lang w:val="uk-UA"/>
        </w:rPr>
        <w:t xml:space="preserve"> </w:t>
      </w:r>
      <w:r w:rsidRPr="007B6242">
        <w:rPr>
          <w:rFonts w:cs="Times New Roman"/>
          <w:color w:val="auto"/>
          <w:lang w:val="uk-UA"/>
        </w:rPr>
        <w:t>громадянської освіти. Розпорядженням Кабінету Міністрів України від 9</w:t>
      </w:r>
      <w:r w:rsidRPr="007B6242">
        <w:rPr>
          <w:rFonts w:cs="Times New Roman"/>
          <w:color w:val="auto"/>
          <w:spacing w:val="1"/>
          <w:lang w:val="uk-UA"/>
        </w:rPr>
        <w:t xml:space="preserve"> </w:t>
      </w:r>
      <w:r w:rsidRPr="007B6242">
        <w:rPr>
          <w:rFonts w:cs="Times New Roman"/>
          <w:color w:val="auto"/>
          <w:lang w:val="uk-UA"/>
        </w:rPr>
        <w:t>жовтня</w:t>
      </w:r>
      <w:r w:rsidRPr="007B6242">
        <w:rPr>
          <w:rFonts w:cs="Times New Roman"/>
          <w:color w:val="auto"/>
          <w:spacing w:val="1"/>
          <w:lang w:val="uk-UA"/>
        </w:rPr>
        <w:t xml:space="preserve"> </w:t>
      </w:r>
      <w:r w:rsidRPr="007B6242">
        <w:rPr>
          <w:rFonts w:cs="Times New Roman"/>
          <w:color w:val="auto"/>
          <w:lang w:val="uk-UA"/>
        </w:rPr>
        <w:t>2020</w:t>
      </w:r>
      <w:r w:rsidRPr="007B6242">
        <w:rPr>
          <w:rFonts w:cs="Times New Roman"/>
          <w:color w:val="auto"/>
          <w:spacing w:val="1"/>
          <w:lang w:val="uk-UA"/>
        </w:rPr>
        <w:t xml:space="preserve"> </w:t>
      </w:r>
      <w:r w:rsidRPr="007B6242">
        <w:rPr>
          <w:rFonts w:cs="Times New Roman"/>
          <w:color w:val="auto"/>
          <w:lang w:val="uk-UA"/>
        </w:rPr>
        <w:t>р.</w:t>
      </w:r>
      <w:r w:rsidRPr="007B6242">
        <w:rPr>
          <w:rFonts w:cs="Times New Roman"/>
          <w:color w:val="auto"/>
          <w:spacing w:val="1"/>
          <w:lang w:val="uk-UA"/>
        </w:rPr>
        <w:t xml:space="preserve"> </w:t>
      </w:r>
      <w:r w:rsidRPr="007B6242">
        <w:rPr>
          <w:rFonts w:cs="Times New Roman"/>
          <w:color w:val="auto"/>
          <w:lang w:val="uk-UA"/>
        </w:rPr>
        <w:t>№</w:t>
      </w:r>
      <w:r w:rsidRPr="007B6242">
        <w:rPr>
          <w:rFonts w:cs="Times New Roman"/>
          <w:color w:val="auto"/>
          <w:spacing w:val="1"/>
          <w:lang w:val="uk-UA"/>
        </w:rPr>
        <w:t xml:space="preserve"> </w:t>
      </w:r>
      <w:r w:rsidRPr="007B6242">
        <w:rPr>
          <w:rFonts w:cs="Times New Roman"/>
          <w:color w:val="auto"/>
          <w:lang w:val="uk-UA"/>
        </w:rPr>
        <w:t>1233-р</w:t>
      </w:r>
      <w:r w:rsidRPr="007B6242">
        <w:rPr>
          <w:rFonts w:cs="Times New Roman"/>
          <w:color w:val="auto"/>
          <w:spacing w:val="1"/>
          <w:lang w:val="uk-UA"/>
        </w:rPr>
        <w:t xml:space="preserve"> </w:t>
      </w:r>
      <w:r w:rsidRPr="007B6242">
        <w:rPr>
          <w:rFonts w:cs="Times New Roman"/>
          <w:color w:val="auto"/>
          <w:lang w:val="uk-UA"/>
        </w:rPr>
        <w:t>схвалено</w:t>
      </w:r>
      <w:r w:rsidRPr="007B6242">
        <w:rPr>
          <w:rFonts w:cs="Times New Roman"/>
          <w:color w:val="auto"/>
          <w:spacing w:val="1"/>
          <w:lang w:val="uk-UA"/>
        </w:rPr>
        <w:t xml:space="preserve"> </w:t>
      </w:r>
      <w:hyperlink r:id="rId20" w:anchor="n9">
        <w:r w:rsidRPr="007B6242">
          <w:rPr>
            <w:rFonts w:cs="Times New Roman"/>
            <w:b/>
            <w:color w:val="auto"/>
            <w:lang w:val="uk-UA"/>
          </w:rPr>
          <w:t>Концепцію</w:t>
        </w:r>
        <w:r w:rsidRPr="007B6242">
          <w:rPr>
            <w:rFonts w:cs="Times New Roman"/>
            <w:b/>
            <w:color w:val="auto"/>
            <w:spacing w:val="1"/>
            <w:lang w:val="uk-UA"/>
          </w:rPr>
          <w:t xml:space="preserve"> </w:t>
        </w:r>
        <w:r w:rsidRPr="007B6242">
          <w:rPr>
            <w:rFonts w:cs="Times New Roman"/>
            <w:b/>
            <w:color w:val="auto"/>
            <w:lang w:val="uk-UA"/>
          </w:rPr>
          <w:t>Державної</w:t>
        </w:r>
        <w:r w:rsidRPr="007B6242">
          <w:rPr>
            <w:rFonts w:cs="Times New Roman"/>
            <w:b/>
            <w:color w:val="auto"/>
            <w:spacing w:val="1"/>
            <w:lang w:val="uk-UA"/>
          </w:rPr>
          <w:t xml:space="preserve"> </w:t>
        </w:r>
        <w:r w:rsidRPr="007B6242">
          <w:rPr>
            <w:rFonts w:cs="Times New Roman"/>
            <w:b/>
            <w:color w:val="auto"/>
            <w:lang w:val="uk-UA"/>
          </w:rPr>
          <w:t>цільової</w:t>
        </w:r>
      </w:hyperlink>
      <w:r w:rsidRPr="007B6242">
        <w:rPr>
          <w:rFonts w:cs="Times New Roman"/>
          <w:b/>
          <w:color w:val="auto"/>
          <w:spacing w:val="1"/>
          <w:lang w:val="uk-UA"/>
        </w:rPr>
        <w:t xml:space="preserve"> </w:t>
      </w:r>
      <w:hyperlink r:id="rId21" w:anchor="n9">
        <w:r w:rsidRPr="007B6242">
          <w:rPr>
            <w:rFonts w:cs="Times New Roman"/>
            <w:b/>
            <w:color w:val="auto"/>
            <w:lang w:val="uk-UA"/>
          </w:rPr>
          <w:t>соціальної програми національно-патріотичного виховання на період до</w:t>
        </w:r>
      </w:hyperlink>
      <w:r w:rsidRPr="007B6242">
        <w:rPr>
          <w:rFonts w:cs="Times New Roman"/>
          <w:b/>
          <w:color w:val="auto"/>
          <w:spacing w:val="1"/>
          <w:lang w:val="uk-UA"/>
        </w:rPr>
        <w:t xml:space="preserve"> </w:t>
      </w:r>
      <w:hyperlink r:id="rId22" w:anchor="n9">
        <w:r w:rsidRPr="007B6242">
          <w:rPr>
            <w:rFonts w:cs="Times New Roman"/>
            <w:b/>
            <w:color w:val="auto"/>
            <w:lang w:val="uk-UA"/>
          </w:rPr>
          <w:t>2025 року</w:t>
        </w:r>
      </w:hyperlink>
    </w:p>
    <w:p w:rsidR="007B6242" w:rsidRPr="007B6242" w:rsidRDefault="007B6242" w:rsidP="007B6242">
      <w:pPr>
        <w:pStyle w:val="a7"/>
        <w:tabs>
          <w:tab w:val="left" w:pos="9355"/>
        </w:tabs>
        <w:spacing w:after="0" w:line="360" w:lineRule="auto"/>
        <w:ind w:right="-1" w:firstLine="567"/>
        <w:jc w:val="both"/>
        <w:rPr>
          <w:rFonts w:cs="Times New Roman"/>
          <w:color w:val="auto"/>
          <w:lang w:val="uk-UA"/>
        </w:rPr>
      </w:pPr>
      <w:r w:rsidRPr="007B6242">
        <w:rPr>
          <w:rFonts w:cs="Times New Roman"/>
          <w:color w:val="auto"/>
          <w:lang w:val="uk-UA"/>
        </w:rPr>
        <w:t>Метою</w:t>
      </w:r>
      <w:r w:rsidRPr="007B6242">
        <w:rPr>
          <w:rFonts w:cs="Times New Roman"/>
          <w:color w:val="auto"/>
          <w:spacing w:val="1"/>
          <w:lang w:val="uk-UA"/>
        </w:rPr>
        <w:t xml:space="preserve"> </w:t>
      </w:r>
      <w:r w:rsidRPr="007B6242">
        <w:rPr>
          <w:rFonts w:cs="Times New Roman"/>
          <w:color w:val="auto"/>
          <w:lang w:val="uk-UA"/>
        </w:rPr>
        <w:t>Програми</w:t>
      </w:r>
      <w:r w:rsidRPr="007B6242">
        <w:rPr>
          <w:rFonts w:cs="Times New Roman"/>
          <w:color w:val="auto"/>
          <w:spacing w:val="1"/>
          <w:lang w:val="uk-UA"/>
        </w:rPr>
        <w:t xml:space="preserve"> </w:t>
      </w:r>
      <w:r w:rsidRPr="007B6242">
        <w:rPr>
          <w:rFonts w:cs="Times New Roman"/>
          <w:color w:val="auto"/>
          <w:lang w:val="uk-UA"/>
        </w:rPr>
        <w:t>є</w:t>
      </w:r>
      <w:r w:rsidRPr="007B6242">
        <w:rPr>
          <w:rFonts w:cs="Times New Roman"/>
          <w:color w:val="auto"/>
          <w:spacing w:val="1"/>
          <w:lang w:val="uk-UA"/>
        </w:rPr>
        <w:t xml:space="preserve"> </w:t>
      </w:r>
      <w:r w:rsidRPr="007B6242">
        <w:rPr>
          <w:rFonts w:cs="Times New Roman"/>
          <w:color w:val="auto"/>
          <w:lang w:val="uk-UA"/>
        </w:rPr>
        <w:t>удосконалення</w:t>
      </w:r>
      <w:r w:rsidRPr="007B6242">
        <w:rPr>
          <w:rFonts w:cs="Times New Roman"/>
          <w:color w:val="auto"/>
          <w:spacing w:val="1"/>
          <w:lang w:val="uk-UA"/>
        </w:rPr>
        <w:t xml:space="preserve"> </w:t>
      </w:r>
      <w:r w:rsidRPr="007B6242">
        <w:rPr>
          <w:rFonts w:cs="Times New Roman"/>
          <w:color w:val="auto"/>
          <w:lang w:val="uk-UA"/>
        </w:rPr>
        <w:t>та</w:t>
      </w:r>
      <w:r w:rsidRPr="007B6242">
        <w:rPr>
          <w:rFonts w:cs="Times New Roman"/>
          <w:color w:val="auto"/>
          <w:spacing w:val="1"/>
          <w:lang w:val="uk-UA"/>
        </w:rPr>
        <w:t xml:space="preserve"> </w:t>
      </w:r>
      <w:r w:rsidRPr="007B6242">
        <w:rPr>
          <w:rFonts w:cs="Times New Roman"/>
          <w:color w:val="auto"/>
          <w:lang w:val="uk-UA"/>
        </w:rPr>
        <w:t>розвиток</w:t>
      </w:r>
      <w:r w:rsidRPr="007B6242">
        <w:rPr>
          <w:rFonts w:cs="Times New Roman"/>
          <w:color w:val="auto"/>
          <w:spacing w:val="1"/>
          <w:lang w:val="uk-UA"/>
        </w:rPr>
        <w:t xml:space="preserve"> </w:t>
      </w:r>
      <w:r w:rsidRPr="007B6242">
        <w:rPr>
          <w:rFonts w:cs="Times New Roman"/>
          <w:color w:val="auto"/>
          <w:lang w:val="uk-UA"/>
        </w:rPr>
        <w:t>цілісної</w:t>
      </w:r>
      <w:r w:rsidRPr="007B6242">
        <w:rPr>
          <w:rFonts w:cs="Times New Roman"/>
          <w:color w:val="auto"/>
          <w:spacing w:val="-67"/>
          <w:lang w:val="uk-UA"/>
        </w:rPr>
        <w:t xml:space="preserve"> </w:t>
      </w:r>
      <w:r w:rsidRPr="007B6242">
        <w:rPr>
          <w:rFonts w:cs="Times New Roman"/>
          <w:color w:val="auto"/>
          <w:lang w:val="uk-UA"/>
        </w:rPr>
        <w:t>загальнодержавної</w:t>
      </w:r>
      <w:r w:rsidRPr="007B6242">
        <w:rPr>
          <w:rFonts w:cs="Times New Roman"/>
          <w:color w:val="auto"/>
          <w:spacing w:val="-12"/>
          <w:lang w:val="uk-UA"/>
        </w:rPr>
        <w:t xml:space="preserve"> </w:t>
      </w:r>
      <w:r w:rsidRPr="007B6242">
        <w:rPr>
          <w:rFonts w:cs="Times New Roman"/>
          <w:color w:val="auto"/>
          <w:lang w:val="uk-UA"/>
        </w:rPr>
        <w:t>політики</w:t>
      </w:r>
      <w:r w:rsidRPr="007B6242">
        <w:rPr>
          <w:rFonts w:cs="Times New Roman"/>
          <w:color w:val="auto"/>
          <w:spacing w:val="-11"/>
          <w:lang w:val="uk-UA"/>
        </w:rPr>
        <w:t xml:space="preserve"> </w:t>
      </w:r>
      <w:r w:rsidRPr="007B6242">
        <w:rPr>
          <w:rFonts w:cs="Times New Roman"/>
          <w:color w:val="auto"/>
          <w:lang w:val="uk-UA"/>
        </w:rPr>
        <w:lastRenderedPageBreak/>
        <w:t>національно-патріотичного</w:t>
      </w:r>
      <w:r w:rsidRPr="007B6242">
        <w:rPr>
          <w:rFonts w:cs="Times New Roman"/>
          <w:color w:val="auto"/>
          <w:spacing w:val="-11"/>
          <w:lang w:val="uk-UA"/>
        </w:rPr>
        <w:t xml:space="preserve"> </w:t>
      </w:r>
      <w:r w:rsidRPr="007B6242">
        <w:rPr>
          <w:rFonts w:cs="Times New Roman"/>
          <w:color w:val="auto"/>
          <w:lang w:val="uk-UA"/>
        </w:rPr>
        <w:t>виховання</w:t>
      </w:r>
      <w:r w:rsidRPr="007B6242">
        <w:rPr>
          <w:rFonts w:cs="Times New Roman"/>
          <w:color w:val="auto"/>
          <w:spacing w:val="-12"/>
          <w:lang w:val="uk-UA"/>
        </w:rPr>
        <w:t xml:space="preserve"> </w:t>
      </w:r>
      <w:r w:rsidRPr="007B6242">
        <w:rPr>
          <w:rFonts w:cs="Times New Roman"/>
          <w:color w:val="auto"/>
          <w:lang w:val="uk-UA"/>
        </w:rPr>
        <w:t>шляхом</w:t>
      </w:r>
      <w:r w:rsidRPr="007B6242">
        <w:rPr>
          <w:rFonts w:cs="Times New Roman"/>
          <w:color w:val="auto"/>
          <w:spacing w:val="-67"/>
          <w:lang w:val="uk-UA"/>
        </w:rPr>
        <w:t xml:space="preserve"> </w:t>
      </w:r>
      <w:r w:rsidRPr="007B6242">
        <w:rPr>
          <w:rFonts w:cs="Times New Roman"/>
          <w:color w:val="auto"/>
          <w:lang w:val="uk-UA"/>
        </w:rPr>
        <w:t>формування загальнолюдських цінностей, принципів любові і гордості за</w:t>
      </w:r>
      <w:r w:rsidRPr="007B6242">
        <w:rPr>
          <w:rFonts w:cs="Times New Roman"/>
          <w:color w:val="auto"/>
          <w:spacing w:val="1"/>
          <w:lang w:val="uk-UA"/>
        </w:rPr>
        <w:t xml:space="preserve"> </w:t>
      </w:r>
      <w:r w:rsidRPr="007B6242">
        <w:rPr>
          <w:rFonts w:cs="Times New Roman"/>
          <w:color w:val="auto"/>
          <w:lang w:val="uk-UA"/>
        </w:rPr>
        <w:t>власну державу, її історію, мову, здобутки та досягнення у сфері культури,</w:t>
      </w:r>
      <w:r w:rsidRPr="007B6242">
        <w:rPr>
          <w:rFonts w:cs="Times New Roman"/>
          <w:color w:val="auto"/>
          <w:spacing w:val="1"/>
          <w:lang w:val="uk-UA"/>
        </w:rPr>
        <w:t xml:space="preserve"> </w:t>
      </w:r>
      <w:r w:rsidRPr="007B6242">
        <w:rPr>
          <w:rFonts w:cs="Times New Roman"/>
          <w:color w:val="auto"/>
          <w:lang w:val="uk-UA"/>
        </w:rPr>
        <w:t>економіки,</w:t>
      </w:r>
      <w:r w:rsidRPr="007B6242">
        <w:rPr>
          <w:rFonts w:cs="Times New Roman"/>
          <w:color w:val="auto"/>
          <w:spacing w:val="-1"/>
          <w:lang w:val="uk-UA"/>
        </w:rPr>
        <w:t xml:space="preserve"> </w:t>
      </w:r>
      <w:r w:rsidRPr="007B6242">
        <w:rPr>
          <w:rFonts w:cs="Times New Roman"/>
          <w:color w:val="auto"/>
          <w:lang w:val="uk-UA"/>
        </w:rPr>
        <w:t>науки,</w:t>
      </w:r>
      <w:r w:rsidRPr="007B6242">
        <w:rPr>
          <w:rFonts w:cs="Times New Roman"/>
          <w:color w:val="auto"/>
          <w:spacing w:val="-1"/>
          <w:lang w:val="uk-UA"/>
        </w:rPr>
        <w:t xml:space="preserve"> </w:t>
      </w:r>
      <w:r w:rsidRPr="007B6242">
        <w:rPr>
          <w:rFonts w:cs="Times New Roman"/>
          <w:color w:val="auto"/>
          <w:lang w:val="uk-UA"/>
        </w:rPr>
        <w:t>спорту</w:t>
      </w:r>
      <w:r w:rsidRPr="007B6242">
        <w:rPr>
          <w:rFonts w:cs="Times New Roman"/>
          <w:color w:val="auto"/>
          <w:spacing w:val="-1"/>
          <w:lang w:val="uk-UA"/>
        </w:rPr>
        <w:t xml:space="preserve"> </w:t>
      </w:r>
      <w:r w:rsidRPr="007B6242">
        <w:rPr>
          <w:rFonts w:cs="Times New Roman"/>
          <w:color w:val="auto"/>
          <w:lang w:val="uk-UA"/>
        </w:rPr>
        <w:t>тощо.</w:t>
      </w:r>
    </w:p>
    <w:p w:rsidR="007B6242" w:rsidRPr="007B6242" w:rsidRDefault="007B6242" w:rsidP="007B6242">
      <w:pPr>
        <w:pStyle w:val="a7"/>
        <w:tabs>
          <w:tab w:val="left" w:pos="9355"/>
        </w:tabs>
        <w:spacing w:after="0" w:line="360" w:lineRule="auto"/>
        <w:ind w:right="-1" w:firstLine="567"/>
        <w:jc w:val="both"/>
        <w:rPr>
          <w:rFonts w:cs="Times New Roman"/>
          <w:color w:val="auto"/>
          <w:lang w:val="uk-UA"/>
        </w:rPr>
      </w:pPr>
      <w:r w:rsidRPr="007B6242">
        <w:rPr>
          <w:rFonts w:cs="Times New Roman"/>
          <w:color w:val="auto"/>
          <w:lang w:val="uk-UA"/>
        </w:rPr>
        <w:t>Організація</w:t>
      </w:r>
      <w:r w:rsidRPr="007B6242">
        <w:rPr>
          <w:rFonts w:cs="Times New Roman"/>
          <w:color w:val="auto"/>
          <w:spacing w:val="1"/>
          <w:lang w:val="uk-UA"/>
        </w:rPr>
        <w:t xml:space="preserve"> </w:t>
      </w:r>
      <w:r w:rsidRPr="007B6242">
        <w:rPr>
          <w:rFonts w:cs="Times New Roman"/>
          <w:color w:val="auto"/>
          <w:lang w:val="uk-UA"/>
        </w:rPr>
        <w:t>освітнього</w:t>
      </w:r>
      <w:r w:rsidRPr="007B6242">
        <w:rPr>
          <w:rFonts w:cs="Times New Roman"/>
          <w:color w:val="auto"/>
          <w:spacing w:val="1"/>
          <w:lang w:val="uk-UA"/>
        </w:rPr>
        <w:t xml:space="preserve"> </w:t>
      </w:r>
      <w:r w:rsidRPr="007B6242">
        <w:rPr>
          <w:rFonts w:cs="Times New Roman"/>
          <w:color w:val="auto"/>
          <w:lang w:val="uk-UA"/>
        </w:rPr>
        <w:t>процесу</w:t>
      </w:r>
      <w:r w:rsidRPr="007B6242">
        <w:rPr>
          <w:rFonts w:cs="Times New Roman"/>
          <w:color w:val="auto"/>
          <w:spacing w:val="1"/>
          <w:lang w:val="uk-UA"/>
        </w:rPr>
        <w:t xml:space="preserve"> </w:t>
      </w:r>
      <w:r w:rsidRPr="007B6242">
        <w:rPr>
          <w:rFonts w:cs="Times New Roman"/>
          <w:color w:val="auto"/>
          <w:lang w:val="uk-UA"/>
        </w:rPr>
        <w:t>закладів</w:t>
      </w:r>
      <w:r w:rsidRPr="007B6242">
        <w:rPr>
          <w:rFonts w:cs="Times New Roman"/>
          <w:color w:val="auto"/>
          <w:spacing w:val="1"/>
          <w:lang w:val="uk-UA"/>
        </w:rPr>
        <w:t xml:space="preserve"> </w:t>
      </w:r>
      <w:r w:rsidRPr="007B6242">
        <w:rPr>
          <w:rFonts w:cs="Times New Roman"/>
          <w:color w:val="auto"/>
          <w:lang w:val="uk-UA"/>
        </w:rPr>
        <w:t>освіти</w:t>
      </w:r>
      <w:r w:rsidRPr="007B6242">
        <w:rPr>
          <w:rFonts w:cs="Times New Roman"/>
          <w:color w:val="auto"/>
          <w:spacing w:val="1"/>
          <w:lang w:val="uk-UA"/>
        </w:rPr>
        <w:t xml:space="preserve"> </w:t>
      </w:r>
      <w:r w:rsidRPr="007B6242">
        <w:rPr>
          <w:rFonts w:cs="Times New Roman"/>
          <w:color w:val="auto"/>
          <w:lang w:val="uk-UA"/>
        </w:rPr>
        <w:t>з</w:t>
      </w:r>
      <w:r w:rsidRPr="007B6242">
        <w:rPr>
          <w:rFonts w:cs="Times New Roman"/>
          <w:color w:val="auto"/>
          <w:spacing w:val="1"/>
          <w:lang w:val="uk-UA"/>
        </w:rPr>
        <w:t xml:space="preserve"> </w:t>
      </w:r>
      <w:r w:rsidRPr="007B6242">
        <w:rPr>
          <w:rFonts w:cs="Times New Roman"/>
          <w:color w:val="auto"/>
          <w:lang w:val="uk-UA"/>
        </w:rPr>
        <w:t>національно-</w:t>
      </w:r>
      <w:r w:rsidRPr="007B6242">
        <w:rPr>
          <w:rFonts w:cs="Times New Roman"/>
          <w:color w:val="auto"/>
          <w:spacing w:val="-67"/>
          <w:lang w:val="uk-UA"/>
        </w:rPr>
        <w:t xml:space="preserve"> </w:t>
      </w:r>
      <w:r w:rsidRPr="007B6242">
        <w:rPr>
          <w:rFonts w:cs="Times New Roman"/>
          <w:color w:val="auto"/>
          <w:lang w:val="uk-UA"/>
        </w:rPr>
        <w:t>патріотичного виховання передбачає виховання всесторонньо розвиненої</w:t>
      </w:r>
      <w:r w:rsidRPr="007B6242">
        <w:rPr>
          <w:rFonts w:cs="Times New Roman"/>
          <w:color w:val="auto"/>
          <w:spacing w:val="1"/>
          <w:lang w:val="uk-UA"/>
        </w:rPr>
        <w:t xml:space="preserve"> </w:t>
      </w:r>
      <w:r w:rsidRPr="007B6242">
        <w:rPr>
          <w:rFonts w:cs="Times New Roman"/>
          <w:color w:val="auto"/>
          <w:lang w:val="uk-UA"/>
        </w:rPr>
        <w:t>особистості,</w:t>
      </w:r>
      <w:r w:rsidRPr="007B6242">
        <w:rPr>
          <w:rFonts w:cs="Times New Roman"/>
          <w:color w:val="auto"/>
          <w:spacing w:val="1"/>
          <w:lang w:val="uk-UA"/>
        </w:rPr>
        <w:t xml:space="preserve"> </w:t>
      </w:r>
      <w:r w:rsidRPr="007B6242">
        <w:rPr>
          <w:rFonts w:cs="Times New Roman"/>
          <w:color w:val="auto"/>
          <w:lang w:val="uk-UA"/>
        </w:rPr>
        <w:t>здатної</w:t>
      </w:r>
      <w:r w:rsidRPr="007B6242">
        <w:rPr>
          <w:rFonts w:cs="Times New Roman"/>
          <w:color w:val="auto"/>
          <w:spacing w:val="1"/>
          <w:lang w:val="uk-UA"/>
        </w:rPr>
        <w:t xml:space="preserve"> </w:t>
      </w:r>
      <w:r w:rsidRPr="007B6242">
        <w:rPr>
          <w:rFonts w:cs="Times New Roman"/>
          <w:color w:val="auto"/>
          <w:lang w:val="uk-UA"/>
        </w:rPr>
        <w:t>творчо</w:t>
      </w:r>
      <w:r w:rsidRPr="007B6242">
        <w:rPr>
          <w:rFonts w:cs="Times New Roman"/>
          <w:color w:val="auto"/>
          <w:spacing w:val="1"/>
          <w:lang w:val="uk-UA"/>
        </w:rPr>
        <w:t xml:space="preserve"> </w:t>
      </w:r>
      <w:r w:rsidRPr="007B6242">
        <w:rPr>
          <w:rFonts w:cs="Times New Roman"/>
          <w:color w:val="auto"/>
          <w:lang w:val="uk-UA"/>
        </w:rPr>
        <w:t>мислити,</w:t>
      </w:r>
      <w:r w:rsidRPr="007B6242">
        <w:rPr>
          <w:rFonts w:cs="Times New Roman"/>
          <w:color w:val="auto"/>
          <w:spacing w:val="1"/>
          <w:lang w:val="uk-UA"/>
        </w:rPr>
        <w:t xml:space="preserve"> </w:t>
      </w:r>
      <w:r w:rsidRPr="007B6242">
        <w:rPr>
          <w:rFonts w:cs="Times New Roman"/>
          <w:color w:val="auto"/>
          <w:lang w:val="uk-UA"/>
        </w:rPr>
        <w:t>активно</w:t>
      </w:r>
      <w:r w:rsidRPr="007B6242">
        <w:rPr>
          <w:rFonts w:cs="Times New Roman"/>
          <w:color w:val="auto"/>
          <w:spacing w:val="1"/>
          <w:lang w:val="uk-UA"/>
        </w:rPr>
        <w:t xml:space="preserve"> </w:t>
      </w:r>
      <w:r w:rsidRPr="007B6242">
        <w:rPr>
          <w:rFonts w:cs="Times New Roman"/>
          <w:color w:val="auto"/>
          <w:lang w:val="uk-UA"/>
        </w:rPr>
        <w:t>творити</w:t>
      </w:r>
      <w:r w:rsidRPr="007B6242">
        <w:rPr>
          <w:rFonts w:cs="Times New Roman"/>
          <w:color w:val="auto"/>
          <w:spacing w:val="1"/>
          <w:lang w:val="uk-UA"/>
        </w:rPr>
        <w:t xml:space="preserve"> </w:t>
      </w:r>
      <w:r w:rsidRPr="007B6242">
        <w:rPr>
          <w:rFonts w:cs="Times New Roman"/>
          <w:color w:val="auto"/>
          <w:lang w:val="uk-UA"/>
        </w:rPr>
        <w:t>в</w:t>
      </w:r>
      <w:r w:rsidRPr="007B6242">
        <w:rPr>
          <w:rFonts w:cs="Times New Roman"/>
          <w:color w:val="auto"/>
          <w:spacing w:val="1"/>
          <w:lang w:val="uk-UA"/>
        </w:rPr>
        <w:t xml:space="preserve"> </w:t>
      </w:r>
      <w:r w:rsidRPr="007B6242">
        <w:rPr>
          <w:rFonts w:cs="Times New Roman"/>
          <w:color w:val="auto"/>
          <w:lang w:val="uk-UA"/>
        </w:rPr>
        <w:t>духовній</w:t>
      </w:r>
      <w:r w:rsidRPr="007B6242">
        <w:rPr>
          <w:rFonts w:cs="Times New Roman"/>
          <w:color w:val="auto"/>
          <w:spacing w:val="1"/>
          <w:lang w:val="uk-UA"/>
        </w:rPr>
        <w:t xml:space="preserve"> </w:t>
      </w:r>
      <w:r w:rsidRPr="007B6242">
        <w:rPr>
          <w:rFonts w:cs="Times New Roman"/>
          <w:color w:val="auto"/>
          <w:lang w:val="uk-UA"/>
        </w:rPr>
        <w:t>і</w:t>
      </w:r>
      <w:r w:rsidRPr="007B6242">
        <w:rPr>
          <w:rFonts w:cs="Times New Roman"/>
          <w:color w:val="auto"/>
          <w:spacing w:val="1"/>
          <w:lang w:val="uk-UA"/>
        </w:rPr>
        <w:t xml:space="preserve"> </w:t>
      </w:r>
      <w:r w:rsidRPr="007B6242">
        <w:rPr>
          <w:rFonts w:cs="Times New Roman"/>
          <w:color w:val="auto"/>
          <w:lang w:val="uk-UA"/>
        </w:rPr>
        <w:t>матеріальній</w:t>
      </w:r>
      <w:r w:rsidRPr="007B6242">
        <w:rPr>
          <w:rFonts w:cs="Times New Roman"/>
          <w:color w:val="auto"/>
          <w:spacing w:val="1"/>
          <w:lang w:val="uk-UA"/>
        </w:rPr>
        <w:t xml:space="preserve"> </w:t>
      </w:r>
      <w:r w:rsidRPr="007B6242">
        <w:rPr>
          <w:rFonts w:cs="Times New Roman"/>
          <w:color w:val="auto"/>
          <w:lang w:val="uk-UA"/>
        </w:rPr>
        <w:t>сферах,</w:t>
      </w:r>
      <w:r w:rsidRPr="007B6242">
        <w:rPr>
          <w:rFonts w:cs="Times New Roman"/>
          <w:color w:val="auto"/>
          <w:spacing w:val="1"/>
          <w:lang w:val="uk-UA"/>
        </w:rPr>
        <w:t xml:space="preserve"> </w:t>
      </w:r>
      <w:r w:rsidRPr="007B6242">
        <w:rPr>
          <w:rFonts w:cs="Times New Roman"/>
          <w:color w:val="auto"/>
          <w:lang w:val="uk-UA"/>
        </w:rPr>
        <w:t>самостійно</w:t>
      </w:r>
      <w:r w:rsidRPr="007B6242">
        <w:rPr>
          <w:rFonts w:cs="Times New Roman"/>
          <w:color w:val="auto"/>
          <w:spacing w:val="1"/>
          <w:lang w:val="uk-UA"/>
        </w:rPr>
        <w:t xml:space="preserve"> </w:t>
      </w:r>
      <w:r w:rsidRPr="007B6242">
        <w:rPr>
          <w:rFonts w:cs="Times New Roman"/>
          <w:color w:val="auto"/>
          <w:lang w:val="uk-UA"/>
        </w:rPr>
        <w:t>й</w:t>
      </w:r>
      <w:r w:rsidRPr="007B6242">
        <w:rPr>
          <w:rFonts w:cs="Times New Roman"/>
          <w:color w:val="auto"/>
          <w:spacing w:val="1"/>
          <w:lang w:val="uk-UA"/>
        </w:rPr>
        <w:t xml:space="preserve"> </w:t>
      </w:r>
      <w:r w:rsidRPr="007B6242">
        <w:rPr>
          <w:rFonts w:cs="Times New Roman"/>
          <w:color w:val="auto"/>
          <w:lang w:val="uk-UA"/>
        </w:rPr>
        <w:t>колективно</w:t>
      </w:r>
      <w:r w:rsidRPr="007B6242">
        <w:rPr>
          <w:rFonts w:cs="Times New Roman"/>
          <w:color w:val="auto"/>
          <w:spacing w:val="1"/>
          <w:lang w:val="uk-UA"/>
        </w:rPr>
        <w:t xml:space="preserve"> </w:t>
      </w:r>
      <w:r w:rsidRPr="007B6242">
        <w:rPr>
          <w:rFonts w:cs="Times New Roman"/>
          <w:color w:val="auto"/>
          <w:lang w:val="uk-UA"/>
        </w:rPr>
        <w:t>виконувати</w:t>
      </w:r>
      <w:r w:rsidRPr="007B6242">
        <w:rPr>
          <w:rFonts w:cs="Times New Roman"/>
          <w:color w:val="auto"/>
          <w:spacing w:val="1"/>
          <w:lang w:val="uk-UA"/>
        </w:rPr>
        <w:t xml:space="preserve"> </w:t>
      </w:r>
      <w:r w:rsidRPr="007B6242">
        <w:rPr>
          <w:rFonts w:cs="Times New Roman"/>
          <w:color w:val="auto"/>
          <w:lang w:val="uk-UA"/>
        </w:rPr>
        <w:t>суспільно</w:t>
      </w:r>
      <w:r w:rsidRPr="007B6242">
        <w:rPr>
          <w:rFonts w:cs="Times New Roman"/>
          <w:color w:val="auto"/>
          <w:spacing w:val="1"/>
          <w:lang w:val="uk-UA"/>
        </w:rPr>
        <w:t xml:space="preserve"> </w:t>
      </w:r>
      <w:r w:rsidRPr="007B6242">
        <w:rPr>
          <w:rFonts w:cs="Times New Roman"/>
          <w:color w:val="auto"/>
          <w:lang w:val="uk-UA"/>
        </w:rPr>
        <w:t>важливі завдання, адекватно реагувати на виклики сучасності, пов’язані з</w:t>
      </w:r>
      <w:r w:rsidRPr="007B6242">
        <w:rPr>
          <w:rFonts w:cs="Times New Roman"/>
          <w:color w:val="auto"/>
          <w:spacing w:val="1"/>
          <w:lang w:val="uk-UA"/>
        </w:rPr>
        <w:t xml:space="preserve"> </w:t>
      </w:r>
      <w:r w:rsidRPr="007B6242">
        <w:rPr>
          <w:rFonts w:cs="Times New Roman"/>
          <w:color w:val="auto"/>
          <w:lang w:val="uk-UA"/>
        </w:rPr>
        <w:t>боротьбою</w:t>
      </w:r>
      <w:r w:rsidRPr="007B6242">
        <w:rPr>
          <w:rFonts w:cs="Times New Roman"/>
          <w:color w:val="auto"/>
          <w:spacing w:val="-1"/>
          <w:lang w:val="uk-UA"/>
        </w:rPr>
        <w:t xml:space="preserve"> </w:t>
      </w:r>
      <w:r w:rsidRPr="007B6242">
        <w:rPr>
          <w:rFonts w:cs="Times New Roman"/>
          <w:color w:val="auto"/>
          <w:lang w:val="uk-UA"/>
        </w:rPr>
        <w:t>українського народу</w:t>
      </w:r>
      <w:r w:rsidRPr="007B6242">
        <w:rPr>
          <w:rFonts w:cs="Times New Roman"/>
          <w:color w:val="auto"/>
          <w:spacing w:val="-1"/>
          <w:lang w:val="uk-UA"/>
        </w:rPr>
        <w:t xml:space="preserve"> </w:t>
      </w:r>
      <w:r w:rsidRPr="007B6242">
        <w:rPr>
          <w:rFonts w:cs="Times New Roman"/>
          <w:color w:val="auto"/>
          <w:lang w:val="uk-UA"/>
        </w:rPr>
        <w:t>за</w:t>
      </w:r>
      <w:r w:rsidRPr="007B6242">
        <w:rPr>
          <w:rFonts w:cs="Times New Roman"/>
          <w:color w:val="auto"/>
          <w:spacing w:val="-1"/>
          <w:lang w:val="uk-UA"/>
        </w:rPr>
        <w:t xml:space="preserve"> </w:t>
      </w:r>
      <w:r w:rsidRPr="007B6242">
        <w:rPr>
          <w:rFonts w:cs="Times New Roman"/>
          <w:color w:val="auto"/>
          <w:lang w:val="uk-UA"/>
        </w:rPr>
        <w:t>незалежність.</w:t>
      </w:r>
    </w:p>
    <w:p w:rsidR="007B6242" w:rsidRPr="007B6242" w:rsidRDefault="007B6242" w:rsidP="007B6242">
      <w:pPr>
        <w:pStyle w:val="a7"/>
        <w:tabs>
          <w:tab w:val="left" w:pos="9355"/>
        </w:tabs>
        <w:spacing w:after="0" w:line="360" w:lineRule="auto"/>
        <w:ind w:right="-1" w:firstLine="567"/>
        <w:jc w:val="both"/>
        <w:rPr>
          <w:rFonts w:cs="Times New Roman"/>
          <w:color w:val="auto"/>
          <w:lang w:val="uk-UA"/>
        </w:rPr>
      </w:pPr>
      <w:r w:rsidRPr="007B6242">
        <w:rPr>
          <w:rFonts w:cs="Times New Roman"/>
          <w:color w:val="auto"/>
          <w:lang w:val="uk-UA"/>
        </w:rPr>
        <w:t>Для</w:t>
      </w:r>
      <w:r w:rsidRPr="007B6242">
        <w:rPr>
          <w:rFonts w:cs="Times New Roman"/>
          <w:color w:val="auto"/>
          <w:spacing w:val="-2"/>
          <w:lang w:val="uk-UA"/>
        </w:rPr>
        <w:t xml:space="preserve"> </w:t>
      </w:r>
      <w:r w:rsidRPr="007B6242">
        <w:rPr>
          <w:rFonts w:cs="Times New Roman"/>
          <w:color w:val="auto"/>
          <w:lang w:val="uk-UA"/>
        </w:rPr>
        <w:t>досягнення</w:t>
      </w:r>
      <w:r w:rsidRPr="007B6242">
        <w:rPr>
          <w:rFonts w:cs="Times New Roman"/>
          <w:color w:val="auto"/>
          <w:spacing w:val="-1"/>
          <w:lang w:val="uk-UA"/>
        </w:rPr>
        <w:t xml:space="preserve"> </w:t>
      </w:r>
      <w:r w:rsidRPr="007B6242">
        <w:rPr>
          <w:rFonts w:cs="Times New Roman"/>
          <w:color w:val="auto"/>
          <w:lang w:val="uk-UA"/>
        </w:rPr>
        <w:t>зазначеної</w:t>
      </w:r>
      <w:r w:rsidRPr="007B6242">
        <w:rPr>
          <w:rFonts w:cs="Times New Roman"/>
          <w:color w:val="auto"/>
          <w:spacing w:val="-1"/>
          <w:lang w:val="uk-UA"/>
        </w:rPr>
        <w:t xml:space="preserve"> </w:t>
      </w:r>
      <w:r w:rsidRPr="007B6242">
        <w:rPr>
          <w:rFonts w:cs="Times New Roman"/>
          <w:color w:val="auto"/>
          <w:lang w:val="uk-UA"/>
        </w:rPr>
        <w:t>мети рекомендуємо</w:t>
      </w:r>
      <w:r w:rsidRPr="007B6242">
        <w:rPr>
          <w:rFonts w:cs="Times New Roman"/>
          <w:color w:val="auto"/>
          <w:spacing w:val="-1"/>
          <w:lang w:val="uk-UA"/>
        </w:rPr>
        <w:t xml:space="preserve"> </w:t>
      </w:r>
      <w:r w:rsidRPr="007B6242">
        <w:rPr>
          <w:rFonts w:cs="Times New Roman"/>
          <w:color w:val="auto"/>
          <w:lang w:val="uk-UA"/>
        </w:rPr>
        <w:t>такі</w:t>
      </w:r>
      <w:r w:rsidRPr="007B6242">
        <w:rPr>
          <w:rFonts w:cs="Times New Roman"/>
          <w:color w:val="auto"/>
          <w:spacing w:val="-2"/>
          <w:lang w:val="uk-UA"/>
        </w:rPr>
        <w:t xml:space="preserve"> </w:t>
      </w:r>
      <w:r w:rsidRPr="007B6242">
        <w:rPr>
          <w:rFonts w:cs="Times New Roman"/>
          <w:color w:val="auto"/>
          <w:lang w:val="uk-UA"/>
        </w:rPr>
        <w:t>напрями</w:t>
      </w:r>
      <w:r w:rsidRPr="007B6242">
        <w:rPr>
          <w:rFonts w:cs="Times New Roman"/>
          <w:color w:val="auto"/>
          <w:spacing w:val="-2"/>
          <w:lang w:val="uk-UA"/>
        </w:rPr>
        <w:t xml:space="preserve"> </w:t>
      </w:r>
      <w:r w:rsidRPr="007B6242">
        <w:rPr>
          <w:rFonts w:cs="Times New Roman"/>
          <w:color w:val="auto"/>
          <w:lang w:val="uk-UA"/>
        </w:rPr>
        <w:t>роботи:</w:t>
      </w:r>
    </w:p>
    <w:p w:rsidR="007B6242" w:rsidRPr="007B6242" w:rsidRDefault="007B6242" w:rsidP="007B6242">
      <w:pPr>
        <w:pStyle w:val="ae"/>
        <w:numPr>
          <w:ilvl w:val="0"/>
          <w:numId w:val="17"/>
        </w:numPr>
        <w:tabs>
          <w:tab w:val="left" w:pos="2540"/>
          <w:tab w:val="left" w:pos="9355"/>
        </w:tabs>
        <w:suppressAutoHyphens w:val="0"/>
        <w:autoSpaceDE w:val="0"/>
        <w:autoSpaceDN w:val="0"/>
        <w:spacing w:line="360" w:lineRule="auto"/>
        <w:ind w:left="0" w:right="-1" w:firstLine="567"/>
        <w:contextualSpacing w:val="0"/>
        <w:jc w:val="both"/>
        <w:rPr>
          <w:rFonts w:ascii="Times New Roman" w:hAnsi="Times New Roman" w:cs="Times New Roman"/>
          <w:color w:val="auto"/>
          <w:sz w:val="24"/>
          <w:szCs w:val="24"/>
          <w:lang w:val="uk-UA"/>
        </w:rPr>
      </w:pPr>
      <w:r w:rsidRPr="007B6242">
        <w:rPr>
          <w:rFonts w:ascii="Times New Roman" w:hAnsi="Times New Roman" w:cs="Times New Roman"/>
          <w:color w:val="auto"/>
          <w:sz w:val="24"/>
          <w:szCs w:val="24"/>
          <w:lang w:val="uk-UA"/>
        </w:rPr>
        <w:t>Формування</w:t>
      </w:r>
      <w:r w:rsidRPr="007B6242">
        <w:rPr>
          <w:rFonts w:ascii="Times New Roman" w:hAnsi="Times New Roman" w:cs="Times New Roman"/>
          <w:color w:val="auto"/>
          <w:spacing w:val="-4"/>
          <w:sz w:val="24"/>
          <w:szCs w:val="24"/>
          <w:lang w:val="uk-UA"/>
        </w:rPr>
        <w:t xml:space="preserve"> </w:t>
      </w:r>
      <w:r w:rsidRPr="007B6242">
        <w:rPr>
          <w:rFonts w:ascii="Times New Roman" w:hAnsi="Times New Roman" w:cs="Times New Roman"/>
          <w:color w:val="auto"/>
          <w:sz w:val="24"/>
          <w:szCs w:val="24"/>
          <w:lang w:val="uk-UA"/>
        </w:rPr>
        <w:t>української</w:t>
      </w:r>
      <w:r w:rsidRPr="007B6242">
        <w:rPr>
          <w:rFonts w:ascii="Times New Roman" w:hAnsi="Times New Roman" w:cs="Times New Roman"/>
          <w:color w:val="auto"/>
          <w:spacing w:val="-4"/>
          <w:sz w:val="24"/>
          <w:szCs w:val="24"/>
          <w:lang w:val="uk-UA"/>
        </w:rPr>
        <w:t xml:space="preserve"> </w:t>
      </w:r>
      <w:r w:rsidRPr="007B6242">
        <w:rPr>
          <w:rFonts w:ascii="Times New Roman" w:hAnsi="Times New Roman" w:cs="Times New Roman"/>
          <w:color w:val="auto"/>
          <w:sz w:val="24"/>
          <w:szCs w:val="24"/>
          <w:lang w:val="uk-UA"/>
        </w:rPr>
        <w:t>національної</w:t>
      </w:r>
      <w:r w:rsidRPr="007B6242">
        <w:rPr>
          <w:rFonts w:ascii="Times New Roman" w:hAnsi="Times New Roman" w:cs="Times New Roman"/>
          <w:color w:val="auto"/>
          <w:spacing w:val="-4"/>
          <w:sz w:val="24"/>
          <w:szCs w:val="24"/>
          <w:lang w:val="uk-UA"/>
        </w:rPr>
        <w:t xml:space="preserve"> </w:t>
      </w:r>
      <w:r w:rsidRPr="007B6242">
        <w:rPr>
          <w:rFonts w:ascii="Times New Roman" w:hAnsi="Times New Roman" w:cs="Times New Roman"/>
          <w:color w:val="auto"/>
          <w:sz w:val="24"/>
          <w:szCs w:val="24"/>
          <w:lang w:val="uk-UA"/>
        </w:rPr>
        <w:t>ідентичності.</w:t>
      </w:r>
    </w:p>
    <w:p w:rsidR="007B6242" w:rsidRPr="007B6242" w:rsidRDefault="007B6242" w:rsidP="007B6242">
      <w:pPr>
        <w:pStyle w:val="ae"/>
        <w:numPr>
          <w:ilvl w:val="0"/>
          <w:numId w:val="17"/>
        </w:numPr>
        <w:tabs>
          <w:tab w:val="left" w:pos="2540"/>
          <w:tab w:val="left" w:pos="9355"/>
        </w:tabs>
        <w:suppressAutoHyphens w:val="0"/>
        <w:autoSpaceDE w:val="0"/>
        <w:autoSpaceDN w:val="0"/>
        <w:spacing w:line="360" w:lineRule="auto"/>
        <w:ind w:left="0" w:right="-1" w:firstLine="567"/>
        <w:contextualSpacing w:val="0"/>
        <w:jc w:val="both"/>
        <w:rPr>
          <w:rFonts w:ascii="Times New Roman" w:hAnsi="Times New Roman" w:cs="Times New Roman"/>
          <w:color w:val="auto"/>
          <w:sz w:val="24"/>
          <w:szCs w:val="24"/>
          <w:lang w:val="uk-UA"/>
        </w:rPr>
      </w:pPr>
      <w:r w:rsidRPr="007B6242">
        <w:rPr>
          <w:rFonts w:ascii="Times New Roman" w:hAnsi="Times New Roman" w:cs="Times New Roman"/>
          <w:color w:val="auto"/>
          <w:sz w:val="24"/>
          <w:szCs w:val="24"/>
          <w:lang w:val="uk-UA"/>
        </w:rPr>
        <w:t>Вивчення</w:t>
      </w:r>
      <w:r w:rsidRPr="007B6242">
        <w:rPr>
          <w:rFonts w:ascii="Times New Roman" w:hAnsi="Times New Roman" w:cs="Times New Roman"/>
          <w:color w:val="auto"/>
          <w:spacing w:val="-2"/>
          <w:sz w:val="24"/>
          <w:szCs w:val="24"/>
          <w:lang w:val="uk-UA"/>
        </w:rPr>
        <w:t xml:space="preserve"> </w:t>
      </w:r>
      <w:r w:rsidRPr="007B6242">
        <w:rPr>
          <w:rFonts w:ascii="Times New Roman" w:hAnsi="Times New Roman" w:cs="Times New Roman"/>
          <w:color w:val="auto"/>
          <w:sz w:val="24"/>
          <w:szCs w:val="24"/>
          <w:lang w:val="uk-UA"/>
        </w:rPr>
        <w:t>державної</w:t>
      </w:r>
      <w:r w:rsidRPr="007B6242">
        <w:rPr>
          <w:rFonts w:ascii="Times New Roman" w:hAnsi="Times New Roman" w:cs="Times New Roman"/>
          <w:color w:val="auto"/>
          <w:spacing w:val="-1"/>
          <w:sz w:val="24"/>
          <w:szCs w:val="24"/>
          <w:lang w:val="uk-UA"/>
        </w:rPr>
        <w:t xml:space="preserve"> </w:t>
      </w:r>
      <w:r w:rsidRPr="007B6242">
        <w:rPr>
          <w:rFonts w:ascii="Times New Roman" w:hAnsi="Times New Roman" w:cs="Times New Roman"/>
          <w:color w:val="auto"/>
          <w:sz w:val="24"/>
          <w:szCs w:val="24"/>
          <w:lang w:val="uk-UA"/>
        </w:rPr>
        <w:t>та</w:t>
      </w:r>
      <w:r w:rsidRPr="007B6242">
        <w:rPr>
          <w:rFonts w:ascii="Times New Roman" w:hAnsi="Times New Roman" w:cs="Times New Roman"/>
          <w:color w:val="auto"/>
          <w:spacing w:val="-1"/>
          <w:sz w:val="24"/>
          <w:szCs w:val="24"/>
          <w:lang w:val="uk-UA"/>
        </w:rPr>
        <w:t xml:space="preserve"> </w:t>
      </w:r>
      <w:r w:rsidRPr="007B6242">
        <w:rPr>
          <w:rFonts w:ascii="Times New Roman" w:hAnsi="Times New Roman" w:cs="Times New Roman"/>
          <w:color w:val="auto"/>
          <w:sz w:val="24"/>
          <w:szCs w:val="24"/>
          <w:lang w:val="uk-UA"/>
        </w:rPr>
        <w:t>етнічної</w:t>
      </w:r>
      <w:r w:rsidRPr="007B6242">
        <w:rPr>
          <w:rFonts w:ascii="Times New Roman" w:hAnsi="Times New Roman" w:cs="Times New Roman"/>
          <w:color w:val="auto"/>
          <w:spacing w:val="-1"/>
          <w:sz w:val="24"/>
          <w:szCs w:val="24"/>
          <w:lang w:val="uk-UA"/>
        </w:rPr>
        <w:t xml:space="preserve"> </w:t>
      </w:r>
      <w:r w:rsidRPr="007B6242">
        <w:rPr>
          <w:rFonts w:ascii="Times New Roman" w:hAnsi="Times New Roman" w:cs="Times New Roman"/>
          <w:color w:val="auto"/>
          <w:sz w:val="24"/>
          <w:szCs w:val="24"/>
          <w:lang w:val="uk-UA"/>
        </w:rPr>
        <w:t>території</w:t>
      </w:r>
      <w:r w:rsidRPr="007B6242">
        <w:rPr>
          <w:rFonts w:ascii="Times New Roman" w:hAnsi="Times New Roman" w:cs="Times New Roman"/>
          <w:color w:val="auto"/>
          <w:spacing w:val="-2"/>
          <w:sz w:val="24"/>
          <w:szCs w:val="24"/>
          <w:lang w:val="uk-UA"/>
        </w:rPr>
        <w:t xml:space="preserve"> </w:t>
      </w:r>
      <w:r w:rsidRPr="007B6242">
        <w:rPr>
          <w:rFonts w:ascii="Times New Roman" w:hAnsi="Times New Roman" w:cs="Times New Roman"/>
          <w:color w:val="auto"/>
          <w:sz w:val="24"/>
          <w:szCs w:val="24"/>
          <w:lang w:val="uk-UA"/>
        </w:rPr>
        <w:t>українського</w:t>
      </w:r>
      <w:r w:rsidRPr="007B6242">
        <w:rPr>
          <w:rFonts w:ascii="Times New Roman" w:hAnsi="Times New Roman" w:cs="Times New Roman"/>
          <w:color w:val="auto"/>
          <w:spacing w:val="-1"/>
          <w:sz w:val="24"/>
          <w:szCs w:val="24"/>
          <w:lang w:val="uk-UA"/>
        </w:rPr>
        <w:t xml:space="preserve"> </w:t>
      </w:r>
      <w:r w:rsidRPr="007B6242">
        <w:rPr>
          <w:rFonts w:ascii="Times New Roman" w:hAnsi="Times New Roman" w:cs="Times New Roman"/>
          <w:color w:val="auto"/>
          <w:sz w:val="24"/>
          <w:szCs w:val="24"/>
          <w:lang w:val="uk-UA"/>
        </w:rPr>
        <w:t>народу.</w:t>
      </w:r>
    </w:p>
    <w:p w:rsidR="007B6242" w:rsidRPr="007B6242" w:rsidRDefault="007B6242" w:rsidP="007B6242">
      <w:pPr>
        <w:pStyle w:val="ae"/>
        <w:numPr>
          <w:ilvl w:val="0"/>
          <w:numId w:val="17"/>
        </w:numPr>
        <w:tabs>
          <w:tab w:val="left" w:pos="2540"/>
          <w:tab w:val="left" w:pos="9355"/>
        </w:tabs>
        <w:suppressAutoHyphens w:val="0"/>
        <w:autoSpaceDE w:val="0"/>
        <w:autoSpaceDN w:val="0"/>
        <w:spacing w:line="360" w:lineRule="auto"/>
        <w:ind w:left="0" w:right="-1" w:firstLine="567"/>
        <w:contextualSpacing w:val="0"/>
        <w:jc w:val="both"/>
        <w:rPr>
          <w:rFonts w:ascii="Times New Roman" w:hAnsi="Times New Roman" w:cs="Times New Roman"/>
          <w:color w:val="auto"/>
          <w:sz w:val="24"/>
          <w:szCs w:val="24"/>
          <w:lang w:val="uk-UA"/>
        </w:rPr>
      </w:pPr>
      <w:r w:rsidRPr="007B6242">
        <w:rPr>
          <w:rFonts w:ascii="Times New Roman" w:hAnsi="Times New Roman" w:cs="Times New Roman"/>
          <w:color w:val="auto"/>
          <w:sz w:val="24"/>
          <w:szCs w:val="24"/>
          <w:lang w:val="uk-UA"/>
        </w:rPr>
        <w:t>Військово-патріотичне</w:t>
      </w:r>
      <w:r w:rsidRPr="007B6242">
        <w:rPr>
          <w:rFonts w:ascii="Times New Roman" w:hAnsi="Times New Roman" w:cs="Times New Roman"/>
          <w:color w:val="auto"/>
          <w:spacing w:val="-8"/>
          <w:sz w:val="24"/>
          <w:szCs w:val="24"/>
          <w:lang w:val="uk-UA"/>
        </w:rPr>
        <w:t xml:space="preserve"> </w:t>
      </w:r>
      <w:r w:rsidRPr="007B6242">
        <w:rPr>
          <w:rFonts w:ascii="Times New Roman" w:hAnsi="Times New Roman" w:cs="Times New Roman"/>
          <w:color w:val="auto"/>
          <w:sz w:val="24"/>
          <w:szCs w:val="24"/>
          <w:lang w:val="uk-UA"/>
        </w:rPr>
        <w:t>виховання.</w:t>
      </w:r>
    </w:p>
    <w:p w:rsidR="00351BF7" w:rsidRPr="00351BF7" w:rsidRDefault="00351BF7" w:rsidP="00351BF7">
      <w:pPr>
        <w:pStyle w:val="ae"/>
        <w:spacing w:line="360" w:lineRule="auto"/>
        <w:ind w:left="0" w:firstLine="567"/>
        <w:jc w:val="both"/>
        <w:rPr>
          <w:rFonts w:ascii="Times New Roman" w:hAnsi="Times New Roman" w:cs="Times New Roman"/>
          <w:b/>
          <w:sz w:val="24"/>
          <w:lang w:val="uk-UA"/>
        </w:rPr>
      </w:pPr>
      <w:r w:rsidRPr="00351BF7">
        <w:rPr>
          <w:rFonts w:ascii="Times New Roman" w:hAnsi="Times New Roman" w:cs="Times New Roman"/>
          <w:b/>
          <w:sz w:val="24"/>
          <w:lang w:val="uk-UA"/>
        </w:rPr>
        <w:t>Розпорядження КМУ від 11.07.2023 № 617-р «Про заходи з відзначення у 2023 році Дня пам’яті захисників України, які загинули в боротьбі за незалежність, суверенітет і територіальну цілісність України»</w:t>
      </w:r>
    </w:p>
    <w:p w:rsidR="007B6242" w:rsidRDefault="007B6242" w:rsidP="006C1F64">
      <w:pPr>
        <w:spacing w:after="0" w:line="360" w:lineRule="auto"/>
        <w:ind w:firstLine="597"/>
        <w:jc w:val="both"/>
        <w:rPr>
          <w:lang w:val="uk-UA"/>
        </w:rPr>
      </w:pPr>
    </w:p>
    <w:p w:rsidR="004727EC" w:rsidRPr="004727EC" w:rsidRDefault="004727EC" w:rsidP="004727EC">
      <w:pPr>
        <w:pStyle w:val="a7"/>
        <w:spacing w:after="0" w:line="360" w:lineRule="auto"/>
        <w:ind w:right="-1" w:firstLine="567"/>
        <w:jc w:val="both"/>
        <w:rPr>
          <w:lang w:val="uk-UA"/>
        </w:rPr>
      </w:pPr>
      <w:r w:rsidRPr="004727EC">
        <w:rPr>
          <w:lang w:val="uk-UA"/>
        </w:rPr>
        <w:t>Питання безпеки закладів освіти та забезпечення рівних, належних і</w:t>
      </w:r>
      <w:r w:rsidRPr="004727EC">
        <w:rPr>
          <w:spacing w:val="1"/>
          <w:lang w:val="uk-UA"/>
        </w:rPr>
        <w:t xml:space="preserve"> </w:t>
      </w:r>
      <w:r w:rsidRPr="004727EC">
        <w:rPr>
          <w:lang w:val="uk-UA"/>
        </w:rPr>
        <w:t>безпечних</w:t>
      </w:r>
      <w:r w:rsidRPr="004727EC">
        <w:rPr>
          <w:spacing w:val="1"/>
          <w:lang w:val="uk-UA"/>
        </w:rPr>
        <w:t xml:space="preserve"> </w:t>
      </w:r>
      <w:r w:rsidRPr="004727EC">
        <w:rPr>
          <w:lang w:val="uk-UA"/>
        </w:rPr>
        <w:t>умов</w:t>
      </w:r>
      <w:r w:rsidRPr="004727EC">
        <w:rPr>
          <w:spacing w:val="1"/>
          <w:lang w:val="uk-UA"/>
        </w:rPr>
        <w:t xml:space="preserve"> </w:t>
      </w:r>
      <w:r w:rsidRPr="004727EC">
        <w:rPr>
          <w:lang w:val="uk-UA"/>
        </w:rPr>
        <w:t>здобуття</w:t>
      </w:r>
      <w:r w:rsidRPr="004727EC">
        <w:rPr>
          <w:spacing w:val="1"/>
          <w:lang w:val="uk-UA"/>
        </w:rPr>
        <w:t xml:space="preserve"> </w:t>
      </w:r>
      <w:r w:rsidRPr="004727EC">
        <w:rPr>
          <w:lang w:val="uk-UA"/>
        </w:rPr>
        <w:t>освіти</w:t>
      </w:r>
      <w:r w:rsidRPr="004727EC">
        <w:rPr>
          <w:spacing w:val="1"/>
          <w:lang w:val="uk-UA"/>
        </w:rPr>
        <w:t xml:space="preserve"> </w:t>
      </w:r>
      <w:r w:rsidRPr="004727EC">
        <w:rPr>
          <w:lang w:val="uk-UA"/>
        </w:rPr>
        <w:t>та</w:t>
      </w:r>
      <w:r w:rsidRPr="004727EC">
        <w:rPr>
          <w:spacing w:val="1"/>
          <w:lang w:val="uk-UA"/>
        </w:rPr>
        <w:t xml:space="preserve"> </w:t>
      </w:r>
      <w:r w:rsidRPr="004727EC">
        <w:rPr>
          <w:lang w:val="uk-UA"/>
        </w:rPr>
        <w:t>організації</w:t>
      </w:r>
      <w:r w:rsidRPr="004727EC">
        <w:rPr>
          <w:spacing w:val="1"/>
          <w:lang w:val="uk-UA"/>
        </w:rPr>
        <w:t xml:space="preserve"> </w:t>
      </w:r>
      <w:r w:rsidRPr="004727EC">
        <w:rPr>
          <w:lang w:val="uk-UA"/>
        </w:rPr>
        <w:t>безпечного</w:t>
      </w:r>
      <w:r w:rsidRPr="004727EC">
        <w:rPr>
          <w:spacing w:val="1"/>
          <w:lang w:val="uk-UA"/>
        </w:rPr>
        <w:t xml:space="preserve"> </w:t>
      </w:r>
      <w:r w:rsidRPr="004727EC">
        <w:rPr>
          <w:lang w:val="uk-UA"/>
        </w:rPr>
        <w:t>освітнього</w:t>
      </w:r>
      <w:r w:rsidRPr="004727EC">
        <w:rPr>
          <w:spacing w:val="1"/>
          <w:lang w:val="uk-UA"/>
        </w:rPr>
        <w:t xml:space="preserve"> </w:t>
      </w:r>
      <w:r w:rsidRPr="004727EC">
        <w:rPr>
          <w:lang w:val="uk-UA"/>
        </w:rPr>
        <w:t>середовища</w:t>
      </w:r>
      <w:r w:rsidRPr="004727EC">
        <w:rPr>
          <w:spacing w:val="-12"/>
          <w:lang w:val="uk-UA"/>
        </w:rPr>
        <w:t xml:space="preserve"> </w:t>
      </w:r>
      <w:r w:rsidRPr="004727EC">
        <w:rPr>
          <w:lang w:val="uk-UA"/>
        </w:rPr>
        <w:t>є</w:t>
      </w:r>
      <w:r w:rsidRPr="004727EC">
        <w:rPr>
          <w:spacing w:val="-10"/>
          <w:lang w:val="uk-UA"/>
        </w:rPr>
        <w:t xml:space="preserve"> </w:t>
      </w:r>
      <w:r w:rsidRPr="004727EC">
        <w:rPr>
          <w:lang w:val="uk-UA"/>
        </w:rPr>
        <w:t>особливо</w:t>
      </w:r>
      <w:r w:rsidRPr="004727EC">
        <w:rPr>
          <w:spacing w:val="-10"/>
          <w:lang w:val="uk-UA"/>
        </w:rPr>
        <w:t xml:space="preserve"> </w:t>
      </w:r>
      <w:r w:rsidRPr="004727EC">
        <w:rPr>
          <w:lang w:val="uk-UA"/>
        </w:rPr>
        <w:t>актуальним</w:t>
      </w:r>
      <w:r w:rsidRPr="004727EC">
        <w:rPr>
          <w:spacing w:val="-11"/>
          <w:lang w:val="uk-UA"/>
        </w:rPr>
        <w:t xml:space="preserve"> </w:t>
      </w:r>
      <w:r w:rsidRPr="004727EC">
        <w:rPr>
          <w:lang w:val="uk-UA"/>
        </w:rPr>
        <w:t>у</w:t>
      </w:r>
      <w:r w:rsidRPr="004727EC">
        <w:rPr>
          <w:spacing w:val="-10"/>
          <w:lang w:val="uk-UA"/>
        </w:rPr>
        <w:t xml:space="preserve"> </w:t>
      </w:r>
      <w:r w:rsidRPr="004727EC">
        <w:rPr>
          <w:lang w:val="uk-UA"/>
        </w:rPr>
        <w:t>зв’язку</w:t>
      </w:r>
      <w:r w:rsidRPr="004727EC">
        <w:rPr>
          <w:spacing w:val="-10"/>
          <w:lang w:val="uk-UA"/>
        </w:rPr>
        <w:t xml:space="preserve"> </w:t>
      </w:r>
      <w:r w:rsidRPr="004727EC">
        <w:rPr>
          <w:lang w:val="uk-UA"/>
        </w:rPr>
        <w:t>з</w:t>
      </w:r>
      <w:r w:rsidRPr="004727EC">
        <w:rPr>
          <w:spacing w:val="-11"/>
          <w:lang w:val="uk-UA"/>
        </w:rPr>
        <w:t xml:space="preserve"> </w:t>
      </w:r>
      <w:r w:rsidRPr="004727EC">
        <w:rPr>
          <w:lang w:val="uk-UA"/>
        </w:rPr>
        <w:t>військовою</w:t>
      </w:r>
      <w:r w:rsidRPr="004727EC">
        <w:rPr>
          <w:spacing w:val="-10"/>
          <w:lang w:val="uk-UA"/>
        </w:rPr>
        <w:t xml:space="preserve"> </w:t>
      </w:r>
      <w:r w:rsidRPr="004727EC">
        <w:rPr>
          <w:lang w:val="uk-UA"/>
        </w:rPr>
        <w:t>агресією</w:t>
      </w:r>
      <w:r w:rsidRPr="004727EC">
        <w:rPr>
          <w:spacing w:val="-10"/>
          <w:lang w:val="uk-UA"/>
        </w:rPr>
        <w:t xml:space="preserve"> </w:t>
      </w:r>
      <w:r>
        <w:rPr>
          <w:lang w:val="uk-UA"/>
        </w:rPr>
        <w:t>російської федерації</w:t>
      </w:r>
      <w:r w:rsidRPr="004727EC">
        <w:rPr>
          <w:spacing w:val="-1"/>
          <w:lang w:val="uk-UA"/>
        </w:rPr>
        <w:t xml:space="preserve"> </w:t>
      </w:r>
      <w:r w:rsidRPr="004727EC">
        <w:rPr>
          <w:lang w:val="uk-UA"/>
        </w:rPr>
        <w:t>проти України.</w:t>
      </w:r>
    </w:p>
    <w:p w:rsidR="004727EC" w:rsidRPr="004727EC" w:rsidRDefault="004727EC" w:rsidP="004727EC">
      <w:pPr>
        <w:spacing w:after="0" w:line="360" w:lineRule="auto"/>
        <w:ind w:right="-1" w:firstLine="567"/>
        <w:jc w:val="both"/>
        <w:rPr>
          <w:b/>
          <w:lang w:val="uk-UA"/>
        </w:rPr>
      </w:pPr>
      <w:r w:rsidRPr="004727EC">
        <w:rPr>
          <w:lang w:val="uk-UA"/>
        </w:rPr>
        <w:t>З</w:t>
      </w:r>
      <w:r w:rsidRPr="004727EC">
        <w:rPr>
          <w:spacing w:val="14"/>
          <w:lang w:val="uk-UA"/>
        </w:rPr>
        <w:t xml:space="preserve"> </w:t>
      </w:r>
      <w:r w:rsidRPr="004727EC">
        <w:rPr>
          <w:lang w:val="uk-UA"/>
        </w:rPr>
        <w:t>метою</w:t>
      </w:r>
      <w:r w:rsidRPr="004727EC">
        <w:rPr>
          <w:spacing w:val="14"/>
          <w:lang w:val="uk-UA"/>
        </w:rPr>
        <w:t xml:space="preserve"> </w:t>
      </w:r>
      <w:r w:rsidRPr="004727EC">
        <w:rPr>
          <w:lang w:val="uk-UA"/>
        </w:rPr>
        <w:t>створення</w:t>
      </w:r>
      <w:r w:rsidRPr="004727EC">
        <w:rPr>
          <w:spacing w:val="14"/>
          <w:lang w:val="uk-UA"/>
        </w:rPr>
        <w:t xml:space="preserve"> </w:t>
      </w:r>
      <w:r w:rsidRPr="004727EC">
        <w:rPr>
          <w:lang w:val="uk-UA"/>
        </w:rPr>
        <w:t>рівних,</w:t>
      </w:r>
      <w:r w:rsidRPr="004727EC">
        <w:rPr>
          <w:spacing w:val="14"/>
          <w:lang w:val="uk-UA"/>
        </w:rPr>
        <w:t xml:space="preserve"> </w:t>
      </w:r>
      <w:r w:rsidRPr="004727EC">
        <w:rPr>
          <w:lang w:val="uk-UA"/>
        </w:rPr>
        <w:t>належних</w:t>
      </w:r>
      <w:r w:rsidRPr="004727EC">
        <w:rPr>
          <w:spacing w:val="14"/>
          <w:lang w:val="uk-UA"/>
        </w:rPr>
        <w:t xml:space="preserve"> </w:t>
      </w:r>
      <w:r w:rsidRPr="004727EC">
        <w:rPr>
          <w:lang w:val="uk-UA"/>
        </w:rPr>
        <w:t>і</w:t>
      </w:r>
      <w:r w:rsidRPr="004727EC">
        <w:rPr>
          <w:spacing w:val="14"/>
          <w:lang w:val="uk-UA"/>
        </w:rPr>
        <w:t xml:space="preserve"> </w:t>
      </w:r>
      <w:r w:rsidRPr="004727EC">
        <w:rPr>
          <w:lang w:val="uk-UA"/>
        </w:rPr>
        <w:t>безпечних</w:t>
      </w:r>
      <w:r w:rsidRPr="004727EC">
        <w:rPr>
          <w:spacing w:val="14"/>
          <w:lang w:val="uk-UA"/>
        </w:rPr>
        <w:t xml:space="preserve"> </w:t>
      </w:r>
      <w:r w:rsidRPr="004727EC">
        <w:rPr>
          <w:lang w:val="uk-UA"/>
        </w:rPr>
        <w:t>умов</w:t>
      </w:r>
      <w:r w:rsidRPr="004727EC">
        <w:rPr>
          <w:spacing w:val="14"/>
          <w:lang w:val="uk-UA"/>
        </w:rPr>
        <w:t xml:space="preserve"> </w:t>
      </w:r>
      <w:r w:rsidRPr="004727EC">
        <w:rPr>
          <w:lang w:val="uk-UA"/>
        </w:rPr>
        <w:t>здобуття</w:t>
      </w:r>
      <w:r w:rsidRPr="004727EC">
        <w:rPr>
          <w:spacing w:val="-67"/>
          <w:lang w:val="uk-UA"/>
        </w:rPr>
        <w:t xml:space="preserve"> </w:t>
      </w:r>
      <w:r w:rsidRPr="004727EC">
        <w:rPr>
          <w:lang w:val="uk-UA"/>
        </w:rPr>
        <w:t>освіти,</w:t>
      </w:r>
      <w:r w:rsidRPr="004727EC">
        <w:rPr>
          <w:spacing w:val="59"/>
          <w:lang w:val="uk-UA"/>
        </w:rPr>
        <w:t xml:space="preserve"> </w:t>
      </w:r>
      <w:r w:rsidRPr="004727EC">
        <w:rPr>
          <w:lang w:val="uk-UA"/>
        </w:rPr>
        <w:t>організації</w:t>
      </w:r>
      <w:r w:rsidRPr="004727EC">
        <w:rPr>
          <w:spacing w:val="59"/>
          <w:lang w:val="uk-UA"/>
        </w:rPr>
        <w:t xml:space="preserve"> </w:t>
      </w:r>
      <w:r w:rsidRPr="004727EC">
        <w:rPr>
          <w:lang w:val="uk-UA"/>
        </w:rPr>
        <w:t>безпечного</w:t>
      </w:r>
      <w:r w:rsidRPr="004727EC">
        <w:rPr>
          <w:spacing w:val="59"/>
          <w:lang w:val="uk-UA"/>
        </w:rPr>
        <w:t xml:space="preserve"> </w:t>
      </w:r>
      <w:r w:rsidRPr="004727EC">
        <w:rPr>
          <w:lang w:val="uk-UA"/>
        </w:rPr>
        <w:t>освітнього</w:t>
      </w:r>
      <w:r w:rsidRPr="004727EC">
        <w:rPr>
          <w:spacing w:val="60"/>
          <w:lang w:val="uk-UA"/>
        </w:rPr>
        <w:t xml:space="preserve"> </w:t>
      </w:r>
      <w:r w:rsidRPr="004727EC">
        <w:rPr>
          <w:lang w:val="uk-UA"/>
        </w:rPr>
        <w:t>середовища,</w:t>
      </w:r>
      <w:r w:rsidRPr="004727EC">
        <w:rPr>
          <w:spacing w:val="59"/>
          <w:lang w:val="uk-UA"/>
        </w:rPr>
        <w:t xml:space="preserve"> </w:t>
      </w:r>
      <w:r w:rsidRPr="004727EC">
        <w:rPr>
          <w:lang w:val="uk-UA"/>
        </w:rPr>
        <w:t>зокрема</w:t>
      </w:r>
      <w:r w:rsidRPr="004727EC">
        <w:rPr>
          <w:spacing w:val="59"/>
          <w:lang w:val="uk-UA"/>
        </w:rPr>
        <w:t xml:space="preserve"> </w:t>
      </w:r>
      <w:r w:rsidRPr="004727EC">
        <w:rPr>
          <w:lang w:val="uk-UA"/>
        </w:rPr>
        <w:t>в</w:t>
      </w:r>
      <w:r w:rsidRPr="004727EC">
        <w:rPr>
          <w:spacing w:val="60"/>
          <w:lang w:val="uk-UA"/>
        </w:rPr>
        <w:t xml:space="preserve"> </w:t>
      </w:r>
      <w:r w:rsidRPr="004727EC">
        <w:rPr>
          <w:lang w:val="uk-UA"/>
        </w:rPr>
        <w:t>умовах</w:t>
      </w:r>
      <w:r w:rsidRPr="004727EC">
        <w:rPr>
          <w:spacing w:val="-67"/>
          <w:lang w:val="uk-UA"/>
        </w:rPr>
        <w:t xml:space="preserve"> </w:t>
      </w:r>
      <w:r w:rsidRPr="004727EC">
        <w:rPr>
          <w:lang w:val="uk-UA"/>
        </w:rPr>
        <w:t>військової</w:t>
      </w:r>
      <w:r w:rsidRPr="004727EC">
        <w:rPr>
          <w:spacing w:val="13"/>
          <w:lang w:val="uk-UA"/>
        </w:rPr>
        <w:t xml:space="preserve"> </w:t>
      </w:r>
      <w:r w:rsidRPr="004727EC">
        <w:rPr>
          <w:lang w:val="uk-UA"/>
        </w:rPr>
        <w:t>агресії</w:t>
      </w:r>
      <w:r w:rsidRPr="004727EC">
        <w:rPr>
          <w:spacing w:val="13"/>
          <w:lang w:val="uk-UA"/>
        </w:rPr>
        <w:t xml:space="preserve"> </w:t>
      </w:r>
      <w:r w:rsidRPr="004727EC">
        <w:rPr>
          <w:lang w:val="uk-UA"/>
        </w:rPr>
        <w:t>Російської</w:t>
      </w:r>
      <w:r w:rsidRPr="004727EC">
        <w:rPr>
          <w:spacing w:val="14"/>
          <w:lang w:val="uk-UA"/>
        </w:rPr>
        <w:t xml:space="preserve"> </w:t>
      </w:r>
      <w:r w:rsidRPr="004727EC">
        <w:rPr>
          <w:lang w:val="uk-UA"/>
        </w:rPr>
        <w:t>Федерації</w:t>
      </w:r>
      <w:r w:rsidRPr="004727EC">
        <w:rPr>
          <w:spacing w:val="13"/>
          <w:lang w:val="uk-UA"/>
        </w:rPr>
        <w:t xml:space="preserve"> </w:t>
      </w:r>
      <w:r w:rsidRPr="004727EC">
        <w:rPr>
          <w:lang w:val="uk-UA"/>
        </w:rPr>
        <w:t>проти</w:t>
      </w:r>
      <w:r w:rsidRPr="004727EC">
        <w:rPr>
          <w:spacing w:val="14"/>
          <w:lang w:val="uk-UA"/>
        </w:rPr>
        <w:t xml:space="preserve"> </w:t>
      </w:r>
      <w:r w:rsidRPr="004727EC">
        <w:rPr>
          <w:lang w:val="uk-UA"/>
        </w:rPr>
        <w:t>України</w:t>
      </w:r>
      <w:r w:rsidRPr="004727EC">
        <w:rPr>
          <w:spacing w:val="13"/>
          <w:lang w:val="uk-UA"/>
        </w:rPr>
        <w:t xml:space="preserve"> </w:t>
      </w:r>
      <w:r w:rsidRPr="004727EC">
        <w:rPr>
          <w:lang w:val="uk-UA"/>
        </w:rPr>
        <w:t>07</w:t>
      </w:r>
      <w:r w:rsidRPr="004727EC">
        <w:rPr>
          <w:spacing w:val="14"/>
          <w:lang w:val="uk-UA"/>
        </w:rPr>
        <w:t xml:space="preserve"> </w:t>
      </w:r>
      <w:r w:rsidRPr="004727EC">
        <w:rPr>
          <w:lang w:val="uk-UA"/>
        </w:rPr>
        <w:t>квітня</w:t>
      </w:r>
      <w:r w:rsidRPr="004727EC">
        <w:rPr>
          <w:spacing w:val="13"/>
          <w:lang w:val="uk-UA"/>
        </w:rPr>
        <w:t xml:space="preserve"> </w:t>
      </w:r>
      <w:r w:rsidRPr="004727EC">
        <w:rPr>
          <w:lang w:val="uk-UA"/>
        </w:rPr>
        <w:t>2023</w:t>
      </w:r>
      <w:r w:rsidRPr="004727EC">
        <w:rPr>
          <w:spacing w:val="14"/>
          <w:lang w:val="uk-UA"/>
        </w:rPr>
        <w:t xml:space="preserve"> </w:t>
      </w:r>
      <w:r w:rsidRPr="004727EC">
        <w:rPr>
          <w:lang w:val="uk-UA"/>
        </w:rPr>
        <w:t>року</w:t>
      </w:r>
      <w:r>
        <w:rPr>
          <w:lang w:val="uk-UA"/>
        </w:rPr>
        <w:t xml:space="preserve"> </w:t>
      </w:r>
      <w:r w:rsidRPr="004727EC">
        <w:rPr>
          <w:lang w:val="uk-UA"/>
        </w:rPr>
        <w:tab/>
        <w:t>ухвалено</w:t>
      </w:r>
      <w:r>
        <w:rPr>
          <w:lang w:val="uk-UA"/>
        </w:rPr>
        <w:t xml:space="preserve"> </w:t>
      </w:r>
      <w:r>
        <w:rPr>
          <w:b/>
          <w:lang w:val="uk-UA"/>
        </w:rPr>
        <w:t>Концепцію безпеки закладів освіти (</w:t>
      </w:r>
      <w:r>
        <w:rPr>
          <w:lang w:val="uk-UA"/>
        </w:rPr>
        <w:t>розпорядження КМУ від 07.04.2023 року № 301-р</w:t>
      </w:r>
      <w:r>
        <w:rPr>
          <w:b/>
          <w:lang w:val="uk-UA"/>
        </w:rPr>
        <w:t>)</w:t>
      </w:r>
    </w:p>
    <w:p w:rsidR="002C17E2" w:rsidRPr="002C17E2" w:rsidRDefault="002C17E2" w:rsidP="002C17E2">
      <w:pPr>
        <w:pStyle w:val="a7"/>
        <w:spacing w:after="0" w:line="360" w:lineRule="auto"/>
        <w:ind w:right="-1" w:firstLine="567"/>
        <w:jc w:val="both"/>
        <w:rPr>
          <w:color w:val="auto"/>
          <w:lang w:val="uk-UA"/>
        </w:rPr>
      </w:pPr>
      <w:r w:rsidRPr="002C17E2">
        <w:rPr>
          <w:color w:val="auto"/>
          <w:lang w:val="uk-UA"/>
        </w:rPr>
        <w:t>Реалізація</w:t>
      </w:r>
      <w:r w:rsidRPr="002C17E2">
        <w:rPr>
          <w:color w:val="auto"/>
          <w:spacing w:val="1"/>
          <w:lang w:val="uk-UA"/>
        </w:rPr>
        <w:t xml:space="preserve"> </w:t>
      </w:r>
      <w:r w:rsidRPr="002C17E2">
        <w:rPr>
          <w:color w:val="auto"/>
          <w:lang w:val="uk-UA"/>
        </w:rPr>
        <w:t>Концепції</w:t>
      </w:r>
      <w:r w:rsidRPr="002C17E2">
        <w:rPr>
          <w:color w:val="auto"/>
          <w:spacing w:val="1"/>
          <w:lang w:val="uk-UA"/>
        </w:rPr>
        <w:t xml:space="preserve"> </w:t>
      </w:r>
      <w:r w:rsidRPr="002C17E2">
        <w:rPr>
          <w:color w:val="auto"/>
          <w:lang w:val="uk-UA"/>
        </w:rPr>
        <w:t>підвищить</w:t>
      </w:r>
      <w:r w:rsidRPr="002C17E2">
        <w:rPr>
          <w:color w:val="auto"/>
          <w:spacing w:val="1"/>
          <w:lang w:val="uk-UA"/>
        </w:rPr>
        <w:t xml:space="preserve"> </w:t>
      </w:r>
      <w:r w:rsidRPr="002C17E2">
        <w:rPr>
          <w:color w:val="auto"/>
          <w:lang w:val="uk-UA"/>
        </w:rPr>
        <w:t>ефективність</w:t>
      </w:r>
      <w:r w:rsidRPr="002C17E2">
        <w:rPr>
          <w:color w:val="auto"/>
          <w:spacing w:val="1"/>
          <w:lang w:val="uk-UA"/>
        </w:rPr>
        <w:t xml:space="preserve"> </w:t>
      </w:r>
      <w:r w:rsidRPr="002C17E2">
        <w:rPr>
          <w:color w:val="auto"/>
          <w:lang w:val="uk-UA"/>
        </w:rPr>
        <w:t>превентивних</w:t>
      </w:r>
      <w:r w:rsidRPr="002C17E2">
        <w:rPr>
          <w:color w:val="auto"/>
          <w:spacing w:val="1"/>
          <w:lang w:val="uk-UA"/>
        </w:rPr>
        <w:t xml:space="preserve"> </w:t>
      </w:r>
      <w:r w:rsidRPr="002C17E2">
        <w:rPr>
          <w:color w:val="auto"/>
          <w:lang w:val="uk-UA"/>
        </w:rPr>
        <w:t>заходів</w:t>
      </w:r>
      <w:r w:rsidRPr="002C17E2">
        <w:rPr>
          <w:color w:val="auto"/>
          <w:spacing w:val="1"/>
          <w:lang w:val="uk-UA"/>
        </w:rPr>
        <w:t xml:space="preserve"> </w:t>
      </w:r>
      <w:r w:rsidRPr="002C17E2">
        <w:rPr>
          <w:color w:val="auto"/>
          <w:lang w:val="uk-UA"/>
        </w:rPr>
        <w:t>щодо запобігання та попередження вчиненню правопорушень в освітньому</w:t>
      </w:r>
      <w:r w:rsidRPr="002C17E2">
        <w:rPr>
          <w:color w:val="auto"/>
          <w:spacing w:val="1"/>
          <w:lang w:val="uk-UA"/>
        </w:rPr>
        <w:t xml:space="preserve"> </w:t>
      </w:r>
      <w:r w:rsidRPr="002C17E2">
        <w:rPr>
          <w:color w:val="auto"/>
          <w:lang w:val="uk-UA"/>
        </w:rPr>
        <w:t>середовищі та створить безпечні умови навчання та викладання, комфортну</w:t>
      </w:r>
      <w:r w:rsidRPr="002C17E2">
        <w:rPr>
          <w:color w:val="auto"/>
          <w:spacing w:val="1"/>
          <w:lang w:val="uk-UA"/>
        </w:rPr>
        <w:t xml:space="preserve"> </w:t>
      </w:r>
      <w:r w:rsidRPr="002C17E2">
        <w:rPr>
          <w:color w:val="auto"/>
          <w:lang w:val="uk-UA"/>
        </w:rPr>
        <w:t>міжособистісну</w:t>
      </w:r>
      <w:r w:rsidRPr="002C17E2">
        <w:rPr>
          <w:color w:val="auto"/>
          <w:spacing w:val="1"/>
          <w:lang w:val="uk-UA"/>
        </w:rPr>
        <w:t xml:space="preserve"> </w:t>
      </w:r>
      <w:r w:rsidRPr="002C17E2">
        <w:rPr>
          <w:color w:val="auto"/>
          <w:lang w:val="uk-UA"/>
        </w:rPr>
        <w:t>взаємодію,</w:t>
      </w:r>
      <w:r w:rsidRPr="002C17E2">
        <w:rPr>
          <w:color w:val="auto"/>
          <w:spacing w:val="1"/>
          <w:lang w:val="uk-UA"/>
        </w:rPr>
        <w:t xml:space="preserve"> </w:t>
      </w:r>
      <w:r w:rsidRPr="002C17E2">
        <w:rPr>
          <w:color w:val="auto"/>
          <w:lang w:val="uk-UA"/>
        </w:rPr>
        <w:t>що</w:t>
      </w:r>
      <w:r w:rsidRPr="002C17E2">
        <w:rPr>
          <w:color w:val="auto"/>
          <w:spacing w:val="1"/>
          <w:lang w:val="uk-UA"/>
        </w:rPr>
        <w:t xml:space="preserve"> </w:t>
      </w:r>
      <w:r w:rsidRPr="002C17E2">
        <w:rPr>
          <w:color w:val="auto"/>
          <w:lang w:val="uk-UA"/>
        </w:rPr>
        <w:t>сприятиме</w:t>
      </w:r>
      <w:r w:rsidRPr="002C17E2">
        <w:rPr>
          <w:color w:val="auto"/>
          <w:spacing w:val="1"/>
          <w:lang w:val="uk-UA"/>
        </w:rPr>
        <w:t xml:space="preserve"> </w:t>
      </w:r>
      <w:r w:rsidRPr="002C17E2">
        <w:rPr>
          <w:color w:val="auto"/>
          <w:lang w:val="uk-UA"/>
        </w:rPr>
        <w:t>емоційному</w:t>
      </w:r>
      <w:r w:rsidRPr="002C17E2">
        <w:rPr>
          <w:color w:val="auto"/>
          <w:spacing w:val="1"/>
          <w:lang w:val="uk-UA"/>
        </w:rPr>
        <w:t xml:space="preserve"> </w:t>
      </w:r>
      <w:r w:rsidRPr="002C17E2">
        <w:rPr>
          <w:color w:val="auto"/>
          <w:lang w:val="uk-UA"/>
        </w:rPr>
        <w:t>благополуччю учасників</w:t>
      </w:r>
      <w:r w:rsidRPr="002C17E2">
        <w:rPr>
          <w:color w:val="auto"/>
          <w:spacing w:val="28"/>
          <w:lang w:val="uk-UA"/>
        </w:rPr>
        <w:t xml:space="preserve"> </w:t>
      </w:r>
      <w:r w:rsidRPr="002C17E2">
        <w:rPr>
          <w:color w:val="auto"/>
          <w:lang w:val="uk-UA"/>
        </w:rPr>
        <w:t>освітнього</w:t>
      </w:r>
      <w:r w:rsidRPr="002C17E2">
        <w:rPr>
          <w:color w:val="auto"/>
          <w:spacing w:val="28"/>
          <w:lang w:val="uk-UA"/>
        </w:rPr>
        <w:t xml:space="preserve"> </w:t>
      </w:r>
      <w:r w:rsidRPr="002C17E2">
        <w:rPr>
          <w:color w:val="auto"/>
          <w:lang w:val="uk-UA"/>
        </w:rPr>
        <w:t>процесу,</w:t>
      </w:r>
      <w:r w:rsidRPr="002C17E2">
        <w:rPr>
          <w:color w:val="auto"/>
          <w:spacing w:val="28"/>
          <w:lang w:val="uk-UA"/>
        </w:rPr>
        <w:t xml:space="preserve"> </w:t>
      </w:r>
      <w:r w:rsidRPr="002C17E2">
        <w:rPr>
          <w:color w:val="auto"/>
          <w:lang w:val="uk-UA"/>
        </w:rPr>
        <w:t>відсутності</w:t>
      </w:r>
      <w:r w:rsidRPr="002C17E2">
        <w:rPr>
          <w:color w:val="auto"/>
          <w:spacing w:val="28"/>
          <w:lang w:val="uk-UA"/>
        </w:rPr>
        <w:t xml:space="preserve"> </w:t>
      </w:r>
      <w:r w:rsidRPr="002C17E2">
        <w:rPr>
          <w:color w:val="auto"/>
          <w:lang w:val="uk-UA"/>
        </w:rPr>
        <w:t>будь-яких</w:t>
      </w:r>
      <w:r w:rsidRPr="002C17E2">
        <w:rPr>
          <w:color w:val="auto"/>
          <w:spacing w:val="28"/>
          <w:lang w:val="uk-UA"/>
        </w:rPr>
        <w:t xml:space="preserve"> </w:t>
      </w:r>
      <w:r w:rsidRPr="002C17E2">
        <w:rPr>
          <w:color w:val="auto"/>
          <w:lang w:val="uk-UA"/>
        </w:rPr>
        <w:t>проявів</w:t>
      </w:r>
      <w:r w:rsidRPr="002C17E2">
        <w:rPr>
          <w:color w:val="auto"/>
          <w:spacing w:val="28"/>
          <w:lang w:val="uk-UA"/>
        </w:rPr>
        <w:t xml:space="preserve"> </w:t>
      </w:r>
      <w:r w:rsidRPr="002C17E2">
        <w:rPr>
          <w:color w:val="auto"/>
          <w:lang w:val="uk-UA"/>
        </w:rPr>
        <w:t>насильства, забезпечивши при цьому достатньо можливостей для їх запобігання, а також</w:t>
      </w:r>
      <w:r w:rsidRPr="002C17E2">
        <w:rPr>
          <w:color w:val="auto"/>
          <w:spacing w:val="1"/>
          <w:lang w:val="uk-UA"/>
        </w:rPr>
        <w:t xml:space="preserve"> </w:t>
      </w:r>
      <w:r w:rsidRPr="002C17E2">
        <w:rPr>
          <w:color w:val="auto"/>
          <w:lang w:val="uk-UA"/>
        </w:rPr>
        <w:t>дотримання прав і норм фізичної, психологічної, інформаційної та соціальної</w:t>
      </w:r>
      <w:r w:rsidRPr="002C17E2">
        <w:rPr>
          <w:color w:val="auto"/>
          <w:spacing w:val="-67"/>
          <w:lang w:val="uk-UA"/>
        </w:rPr>
        <w:t xml:space="preserve"> </w:t>
      </w:r>
      <w:r w:rsidRPr="002C17E2">
        <w:rPr>
          <w:color w:val="auto"/>
          <w:lang w:val="uk-UA"/>
        </w:rPr>
        <w:t>безпеки</w:t>
      </w:r>
      <w:r w:rsidRPr="002C17E2">
        <w:rPr>
          <w:color w:val="auto"/>
          <w:spacing w:val="-1"/>
          <w:lang w:val="uk-UA"/>
        </w:rPr>
        <w:t xml:space="preserve"> </w:t>
      </w:r>
      <w:r w:rsidRPr="002C17E2">
        <w:rPr>
          <w:color w:val="auto"/>
          <w:lang w:val="uk-UA"/>
        </w:rPr>
        <w:t>кожного учасника освітнього процесу.</w:t>
      </w:r>
    </w:p>
    <w:p w:rsidR="002C17E2" w:rsidRPr="00C37A1B" w:rsidRDefault="00C37A1B" w:rsidP="006C1F64">
      <w:pPr>
        <w:spacing w:after="0" w:line="360" w:lineRule="auto"/>
        <w:ind w:firstLine="597"/>
        <w:jc w:val="both"/>
        <w:rPr>
          <w:sz w:val="22"/>
          <w:lang w:val="uk-UA"/>
        </w:rPr>
      </w:pPr>
      <w:r w:rsidRPr="00C37A1B">
        <w:rPr>
          <w:lang w:val="uk-UA"/>
        </w:rPr>
        <w:t>З метою забезпечення додержання конституційних прав та свобод</w:t>
      </w:r>
      <w:r w:rsidRPr="00C37A1B">
        <w:rPr>
          <w:spacing w:val="1"/>
          <w:lang w:val="uk-UA"/>
        </w:rPr>
        <w:t xml:space="preserve"> </w:t>
      </w:r>
      <w:r w:rsidRPr="00C37A1B">
        <w:rPr>
          <w:lang w:val="uk-UA"/>
        </w:rPr>
        <w:t>дитини,</w:t>
      </w:r>
      <w:r w:rsidRPr="00C37A1B">
        <w:rPr>
          <w:spacing w:val="1"/>
          <w:lang w:val="uk-UA"/>
        </w:rPr>
        <w:t xml:space="preserve"> </w:t>
      </w:r>
      <w:r w:rsidRPr="00C37A1B">
        <w:rPr>
          <w:lang w:val="uk-UA"/>
        </w:rPr>
        <w:t>гарантій</w:t>
      </w:r>
      <w:r w:rsidRPr="00C37A1B">
        <w:rPr>
          <w:spacing w:val="1"/>
          <w:lang w:val="uk-UA"/>
        </w:rPr>
        <w:t xml:space="preserve"> </w:t>
      </w:r>
      <w:r w:rsidRPr="00C37A1B">
        <w:rPr>
          <w:lang w:val="uk-UA"/>
        </w:rPr>
        <w:t>з</w:t>
      </w:r>
      <w:r w:rsidRPr="00C37A1B">
        <w:rPr>
          <w:spacing w:val="1"/>
          <w:lang w:val="uk-UA"/>
        </w:rPr>
        <w:t xml:space="preserve"> </w:t>
      </w:r>
      <w:r w:rsidRPr="00C37A1B">
        <w:rPr>
          <w:lang w:val="uk-UA"/>
        </w:rPr>
        <w:t>охорони</w:t>
      </w:r>
      <w:r w:rsidRPr="00C37A1B">
        <w:rPr>
          <w:spacing w:val="1"/>
          <w:lang w:val="uk-UA"/>
        </w:rPr>
        <w:t xml:space="preserve"> </w:t>
      </w:r>
      <w:r w:rsidRPr="00C37A1B">
        <w:rPr>
          <w:lang w:val="uk-UA"/>
        </w:rPr>
        <w:t>дитинства,</w:t>
      </w:r>
      <w:r w:rsidRPr="00C37A1B">
        <w:rPr>
          <w:spacing w:val="1"/>
          <w:lang w:val="uk-UA"/>
        </w:rPr>
        <w:t xml:space="preserve"> </w:t>
      </w:r>
      <w:r w:rsidRPr="00C37A1B">
        <w:rPr>
          <w:lang w:val="uk-UA"/>
        </w:rPr>
        <w:t>реалізації</w:t>
      </w:r>
      <w:r w:rsidRPr="00C37A1B">
        <w:rPr>
          <w:spacing w:val="1"/>
          <w:lang w:val="uk-UA"/>
        </w:rPr>
        <w:t xml:space="preserve"> </w:t>
      </w:r>
      <w:r w:rsidRPr="00C37A1B">
        <w:rPr>
          <w:lang w:val="uk-UA"/>
        </w:rPr>
        <w:t>прав</w:t>
      </w:r>
      <w:r w:rsidRPr="00C37A1B">
        <w:rPr>
          <w:spacing w:val="1"/>
          <w:lang w:val="uk-UA"/>
        </w:rPr>
        <w:t xml:space="preserve"> </w:t>
      </w:r>
      <w:r w:rsidRPr="00C37A1B">
        <w:rPr>
          <w:lang w:val="uk-UA"/>
        </w:rPr>
        <w:t>дітей</w:t>
      </w:r>
      <w:r w:rsidRPr="00C37A1B">
        <w:rPr>
          <w:spacing w:val="1"/>
          <w:lang w:val="uk-UA"/>
        </w:rPr>
        <w:t xml:space="preserve"> </w:t>
      </w:r>
      <w:r w:rsidRPr="00C37A1B">
        <w:rPr>
          <w:lang w:val="uk-UA"/>
        </w:rPr>
        <w:t>на</w:t>
      </w:r>
      <w:r w:rsidRPr="00C37A1B">
        <w:rPr>
          <w:spacing w:val="1"/>
          <w:lang w:val="uk-UA"/>
        </w:rPr>
        <w:t xml:space="preserve"> </w:t>
      </w:r>
      <w:r w:rsidRPr="00C37A1B">
        <w:rPr>
          <w:lang w:val="uk-UA"/>
        </w:rPr>
        <w:t>освіту,</w:t>
      </w:r>
      <w:r w:rsidRPr="00C37A1B">
        <w:rPr>
          <w:spacing w:val="1"/>
          <w:lang w:val="uk-UA"/>
        </w:rPr>
        <w:t xml:space="preserve"> </w:t>
      </w:r>
      <w:r w:rsidRPr="00C37A1B">
        <w:rPr>
          <w:lang w:val="uk-UA"/>
        </w:rPr>
        <w:t>безпечне</w:t>
      </w:r>
      <w:r w:rsidRPr="00C37A1B">
        <w:rPr>
          <w:spacing w:val="-11"/>
          <w:lang w:val="uk-UA"/>
        </w:rPr>
        <w:t xml:space="preserve"> </w:t>
      </w:r>
      <w:r w:rsidRPr="00C37A1B">
        <w:rPr>
          <w:lang w:val="uk-UA"/>
        </w:rPr>
        <w:t>для</w:t>
      </w:r>
      <w:r w:rsidRPr="00C37A1B">
        <w:rPr>
          <w:spacing w:val="-11"/>
          <w:lang w:val="uk-UA"/>
        </w:rPr>
        <w:t xml:space="preserve"> </w:t>
      </w:r>
      <w:r w:rsidRPr="00C37A1B">
        <w:rPr>
          <w:lang w:val="uk-UA"/>
        </w:rPr>
        <w:t>життя</w:t>
      </w:r>
      <w:r w:rsidRPr="00C37A1B">
        <w:rPr>
          <w:spacing w:val="-10"/>
          <w:lang w:val="uk-UA"/>
        </w:rPr>
        <w:t xml:space="preserve"> </w:t>
      </w:r>
      <w:r w:rsidRPr="00C37A1B">
        <w:rPr>
          <w:lang w:val="uk-UA"/>
        </w:rPr>
        <w:t>і</w:t>
      </w:r>
      <w:r w:rsidRPr="00C37A1B">
        <w:rPr>
          <w:spacing w:val="-11"/>
          <w:lang w:val="uk-UA"/>
        </w:rPr>
        <w:t xml:space="preserve"> </w:t>
      </w:r>
      <w:r w:rsidRPr="00C37A1B">
        <w:rPr>
          <w:lang w:val="uk-UA"/>
        </w:rPr>
        <w:t>здоров’я</w:t>
      </w:r>
      <w:r w:rsidRPr="00C37A1B">
        <w:rPr>
          <w:spacing w:val="-10"/>
          <w:lang w:val="uk-UA"/>
        </w:rPr>
        <w:t xml:space="preserve"> </w:t>
      </w:r>
      <w:r w:rsidRPr="00C37A1B">
        <w:rPr>
          <w:lang w:val="uk-UA"/>
        </w:rPr>
        <w:t>освітнє</w:t>
      </w:r>
      <w:r w:rsidRPr="00C37A1B">
        <w:rPr>
          <w:spacing w:val="-11"/>
          <w:lang w:val="uk-UA"/>
        </w:rPr>
        <w:t xml:space="preserve"> </w:t>
      </w:r>
      <w:r w:rsidRPr="00C37A1B">
        <w:rPr>
          <w:lang w:val="uk-UA"/>
        </w:rPr>
        <w:t>середовище,</w:t>
      </w:r>
      <w:r w:rsidRPr="00C37A1B">
        <w:rPr>
          <w:spacing w:val="-10"/>
          <w:lang w:val="uk-UA"/>
        </w:rPr>
        <w:t xml:space="preserve"> </w:t>
      </w:r>
      <w:r w:rsidRPr="00C37A1B">
        <w:rPr>
          <w:lang w:val="uk-UA"/>
        </w:rPr>
        <w:t>збереження</w:t>
      </w:r>
      <w:r w:rsidRPr="00C37A1B">
        <w:rPr>
          <w:spacing w:val="-11"/>
          <w:lang w:val="uk-UA"/>
        </w:rPr>
        <w:t xml:space="preserve"> </w:t>
      </w:r>
      <w:r w:rsidRPr="00C37A1B">
        <w:rPr>
          <w:lang w:val="uk-UA"/>
        </w:rPr>
        <w:t>та</w:t>
      </w:r>
      <w:r w:rsidRPr="00C37A1B">
        <w:rPr>
          <w:spacing w:val="-10"/>
          <w:lang w:val="uk-UA"/>
        </w:rPr>
        <w:t xml:space="preserve"> </w:t>
      </w:r>
      <w:r w:rsidRPr="00C37A1B">
        <w:rPr>
          <w:lang w:val="uk-UA"/>
        </w:rPr>
        <w:t>зміцнення</w:t>
      </w:r>
      <w:r w:rsidRPr="00C37A1B">
        <w:rPr>
          <w:spacing w:val="-68"/>
          <w:lang w:val="uk-UA"/>
        </w:rPr>
        <w:t xml:space="preserve"> </w:t>
      </w:r>
      <w:r w:rsidRPr="00C37A1B">
        <w:rPr>
          <w:lang w:val="uk-UA"/>
        </w:rPr>
        <w:t>здоров’я</w:t>
      </w:r>
      <w:r w:rsidRPr="00C37A1B">
        <w:rPr>
          <w:spacing w:val="1"/>
          <w:lang w:val="uk-UA"/>
        </w:rPr>
        <w:t xml:space="preserve"> </w:t>
      </w:r>
      <w:r w:rsidRPr="00C37A1B">
        <w:rPr>
          <w:lang w:val="uk-UA"/>
        </w:rPr>
        <w:t>підростаючого</w:t>
      </w:r>
      <w:r w:rsidRPr="00C37A1B">
        <w:rPr>
          <w:spacing w:val="1"/>
          <w:lang w:val="uk-UA"/>
        </w:rPr>
        <w:t xml:space="preserve"> </w:t>
      </w:r>
      <w:r w:rsidRPr="00C37A1B">
        <w:rPr>
          <w:lang w:val="uk-UA"/>
        </w:rPr>
        <w:t>покоління</w:t>
      </w:r>
      <w:r w:rsidRPr="00C37A1B">
        <w:rPr>
          <w:spacing w:val="1"/>
          <w:lang w:val="uk-UA"/>
        </w:rPr>
        <w:t xml:space="preserve"> </w:t>
      </w:r>
      <w:r w:rsidRPr="00C37A1B">
        <w:rPr>
          <w:lang w:val="uk-UA"/>
        </w:rPr>
        <w:t>Указом</w:t>
      </w:r>
      <w:r w:rsidRPr="00C37A1B">
        <w:rPr>
          <w:spacing w:val="1"/>
          <w:lang w:val="uk-UA"/>
        </w:rPr>
        <w:t xml:space="preserve"> </w:t>
      </w:r>
      <w:r w:rsidRPr="00C37A1B">
        <w:rPr>
          <w:lang w:val="uk-UA"/>
        </w:rPr>
        <w:t>Президента</w:t>
      </w:r>
      <w:r w:rsidRPr="00C37A1B">
        <w:rPr>
          <w:spacing w:val="1"/>
          <w:lang w:val="uk-UA"/>
        </w:rPr>
        <w:t xml:space="preserve"> </w:t>
      </w:r>
      <w:r w:rsidRPr="00C37A1B">
        <w:rPr>
          <w:lang w:val="uk-UA"/>
        </w:rPr>
        <w:t>України</w:t>
      </w:r>
      <w:r w:rsidRPr="00C37A1B">
        <w:rPr>
          <w:spacing w:val="1"/>
          <w:lang w:val="uk-UA"/>
        </w:rPr>
        <w:t xml:space="preserve"> </w:t>
      </w:r>
      <w:r w:rsidRPr="00C37A1B">
        <w:rPr>
          <w:lang w:val="uk-UA"/>
        </w:rPr>
        <w:t>від</w:t>
      </w:r>
      <w:r w:rsidRPr="00C37A1B">
        <w:rPr>
          <w:spacing w:val="1"/>
          <w:lang w:val="uk-UA"/>
        </w:rPr>
        <w:t xml:space="preserve"> </w:t>
      </w:r>
      <w:r w:rsidRPr="00C37A1B">
        <w:rPr>
          <w:lang w:val="uk-UA"/>
        </w:rPr>
        <w:t>25</w:t>
      </w:r>
      <w:r w:rsidRPr="00C37A1B">
        <w:rPr>
          <w:spacing w:val="1"/>
          <w:lang w:val="uk-UA"/>
        </w:rPr>
        <w:t xml:space="preserve"> </w:t>
      </w:r>
      <w:r w:rsidRPr="00C37A1B">
        <w:rPr>
          <w:lang w:val="uk-UA"/>
        </w:rPr>
        <w:t>травня</w:t>
      </w:r>
      <w:r w:rsidRPr="00C37A1B">
        <w:rPr>
          <w:spacing w:val="1"/>
          <w:lang w:val="uk-UA"/>
        </w:rPr>
        <w:t xml:space="preserve"> </w:t>
      </w:r>
      <w:r w:rsidRPr="00C37A1B">
        <w:rPr>
          <w:lang w:val="uk-UA"/>
        </w:rPr>
        <w:t>2020</w:t>
      </w:r>
      <w:r w:rsidRPr="00C37A1B">
        <w:rPr>
          <w:spacing w:val="1"/>
          <w:lang w:val="uk-UA"/>
        </w:rPr>
        <w:t xml:space="preserve"> </w:t>
      </w:r>
      <w:r w:rsidRPr="00C37A1B">
        <w:rPr>
          <w:lang w:val="uk-UA"/>
        </w:rPr>
        <w:t>року</w:t>
      </w:r>
      <w:r w:rsidRPr="00C37A1B">
        <w:rPr>
          <w:spacing w:val="1"/>
          <w:lang w:val="uk-UA"/>
        </w:rPr>
        <w:t xml:space="preserve"> </w:t>
      </w:r>
      <w:r w:rsidRPr="00C37A1B">
        <w:rPr>
          <w:lang w:val="uk-UA"/>
        </w:rPr>
        <w:t>№</w:t>
      </w:r>
      <w:r w:rsidRPr="00C37A1B">
        <w:rPr>
          <w:spacing w:val="1"/>
          <w:lang w:val="uk-UA"/>
        </w:rPr>
        <w:t xml:space="preserve"> </w:t>
      </w:r>
      <w:r w:rsidRPr="00C37A1B">
        <w:rPr>
          <w:lang w:val="uk-UA"/>
        </w:rPr>
        <w:t>195</w:t>
      </w:r>
      <w:r w:rsidRPr="00C37A1B">
        <w:rPr>
          <w:spacing w:val="1"/>
          <w:lang w:val="uk-UA"/>
        </w:rPr>
        <w:t xml:space="preserve"> </w:t>
      </w:r>
      <w:r w:rsidRPr="00C37A1B">
        <w:rPr>
          <w:lang w:val="uk-UA"/>
        </w:rPr>
        <w:t>схвалена</w:t>
      </w:r>
      <w:r w:rsidRPr="00C37A1B">
        <w:rPr>
          <w:spacing w:val="1"/>
          <w:lang w:val="uk-UA"/>
        </w:rPr>
        <w:t xml:space="preserve"> </w:t>
      </w:r>
      <w:r w:rsidRPr="00C37A1B">
        <w:rPr>
          <w:b/>
          <w:lang w:val="uk-UA"/>
        </w:rPr>
        <w:t>Національна</w:t>
      </w:r>
      <w:r w:rsidRPr="00C37A1B">
        <w:rPr>
          <w:b/>
          <w:spacing w:val="1"/>
          <w:lang w:val="uk-UA"/>
        </w:rPr>
        <w:t xml:space="preserve"> </w:t>
      </w:r>
      <w:r w:rsidRPr="00C37A1B">
        <w:rPr>
          <w:b/>
          <w:lang w:val="uk-UA"/>
        </w:rPr>
        <w:t>стратегія</w:t>
      </w:r>
      <w:r w:rsidRPr="00C37A1B">
        <w:rPr>
          <w:b/>
          <w:spacing w:val="1"/>
          <w:lang w:val="uk-UA"/>
        </w:rPr>
        <w:t xml:space="preserve"> </w:t>
      </w:r>
      <w:r w:rsidRPr="00C37A1B">
        <w:rPr>
          <w:b/>
          <w:lang w:val="uk-UA"/>
        </w:rPr>
        <w:t>розбудови</w:t>
      </w:r>
      <w:r w:rsidRPr="00C37A1B">
        <w:rPr>
          <w:b/>
          <w:spacing w:val="1"/>
          <w:lang w:val="uk-UA"/>
        </w:rPr>
        <w:t xml:space="preserve"> </w:t>
      </w:r>
      <w:r w:rsidRPr="00C37A1B">
        <w:rPr>
          <w:b/>
          <w:lang w:val="uk-UA"/>
        </w:rPr>
        <w:t>безпечного</w:t>
      </w:r>
      <w:r w:rsidRPr="00C37A1B">
        <w:rPr>
          <w:b/>
          <w:spacing w:val="1"/>
          <w:lang w:val="uk-UA"/>
        </w:rPr>
        <w:t xml:space="preserve"> </w:t>
      </w:r>
      <w:r w:rsidRPr="00C37A1B">
        <w:rPr>
          <w:b/>
          <w:lang w:val="uk-UA"/>
        </w:rPr>
        <w:t>і</w:t>
      </w:r>
      <w:r w:rsidRPr="00C37A1B">
        <w:rPr>
          <w:b/>
          <w:spacing w:val="1"/>
          <w:lang w:val="uk-UA"/>
        </w:rPr>
        <w:t xml:space="preserve"> </w:t>
      </w:r>
      <w:r w:rsidRPr="00C37A1B">
        <w:rPr>
          <w:b/>
          <w:lang w:val="uk-UA"/>
        </w:rPr>
        <w:t>здорового</w:t>
      </w:r>
      <w:r w:rsidRPr="00C37A1B">
        <w:rPr>
          <w:b/>
          <w:spacing w:val="1"/>
          <w:lang w:val="uk-UA"/>
        </w:rPr>
        <w:t xml:space="preserve"> </w:t>
      </w:r>
      <w:r w:rsidRPr="00C37A1B">
        <w:rPr>
          <w:b/>
          <w:lang w:val="uk-UA"/>
        </w:rPr>
        <w:t>освітнього</w:t>
      </w:r>
      <w:r w:rsidRPr="00C37A1B">
        <w:rPr>
          <w:b/>
          <w:spacing w:val="1"/>
          <w:lang w:val="uk-UA"/>
        </w:rPr>
        <w:t xml:space="preserve"> </w:t>
      </w:r>
      <w:r w:rsidRPr="00C37A1B">
        <w:rPr>
          <w:b/>
          <w:lang w:val="uk-UA"/>
        </w:rPr>
        <w:t>середовища</w:t>
      </w:r>
      <w:r w:rsidRPr="00C37A1B">
        <w:rPr>
          <w:b/>
          <w:spacing w:val="1"/>
          <w:lang w:val="uk-UA"/>
        </w:rPr>
        <w:t xml:space="preserve"> </w:t>
      </w:r>
      <w:r w:rsidRPr="00C37A1B">
        <w:rPr>
          <w:b/>
          <w:lang w:val="uk-UA"/>
        </w:rPr>
        <w:t>у</w:t>
      </w:r>
      <w:r w:rsidRPr="00C37A1B">
        <w:rPr>
          <w:b/>
          <w:spacing w:val="1"/>
          <w:lang w:val="uk-UA"/>
        </w:rPr>
        <w:t xml:space="preserve"> </w:t>
      </w:r>
      <w:r w:rsidRPr="00C37A1B">
        <w:rPr>
          <w:b/>
          <w:lang w:val="uk-UA"/>
        </w:rPr>
        <w:t>новій</w:t>
      </w:r>
      <w:r w:rsidRPr="00C37A1B">
        <w:rPr>
          <w:b/>
          <w:spacing w:val="1"/>
          <w:lang w:val="uk-UA"/>
        </w:rPr>
        <w:t xml:space="preserve"> </w:t>
      </w:r>
      <w:r w:rsidRPr="00C37A1B">
        <w:rPr>
          <w:b/>
          <w:lang w:val="uk-UA"/>
        </w:rPr>
        <w:t>українській</w:t>
      </w:r>
      <w:r w:rsidRPr="00C37A1B">
        <w:rPr>
          <w:b/>
          <w:spacing w:val="1"/>
          <w:lang w:val="uk-UA"/>
        </w:rPr>
        <w:t xml:space="preserve"> </w:t>
      </w:r>
      <w:r w:rsidRPr="00C37A1B">
        <w:rPr>
          <w:b/>
          <w:lang w:val="uk-UA"/>
        </w:rPr>
        <w:t>школі.</w:t>
      </w:r>
    </w:p>
    <w:p w:rsidR="00DC0332" w:rsidRDefault="00DC0332" w:rsidP="00DC0332">
      <w:pPr>
        <w:spacing w:after="0" w:line="360" w:lineRule="auto"/>
        <w:ind w:left="633"/>
        <w:jc w:val="both"/>
        <w:rPr>
          <w:rFonts w:cs="Times New Roman"/>
          <w:lang w:val="uk-UA"/>
        </w:rPr>
      </w:pPr>
    </w:p>
    <w:p w:rsidR="00351BF7" w:rsidRDefault="00351BF7" w:rsidP="00DC0332">
      <w:pPr>
        <w:spacing w:after="0" w:line="360" w:lineRule="auto"/>
        <w:ind w:left="633"/>
        <w:jc w:val="both"/>
        <w:rPr>
          <w:rFonts w:cs="Times New Roman"/>
          <w:lang w:val="uk-UA"/>
        </w:rPr>
      </w:pPr>
    </w:p>
    <w:p w:rsidR="004024AA" w:rsidRPr="004024AA" w:rsidRDefault="004024AA" w:rsidP="004024AA">
      <w:pPr>
        <w:spacing w:after="0" w:line="360" w:lineRule="auto"/>
        <w:ind w:right="-1" w:firstLine="567"/>
        <w:jc w:val="both"/>
        <w:rPr>
          <w:rFonts w:cs="Times New Roman"/>
          <w:b/>
          <w:lang w:val="uk-UA"/>
        </w:rPr>
      </w:pPr>
      <w:r w:rsidRPr="004024AA">
        <w:rPr>
          <w:rFonts w:cs="Times New Roman"/>
          <w:lang w:val="uk-UA"/>
        </w:rPr>
        <w:lastRenderedPageBreak/>
        <w:t>Право</w:t>
      </w:r>
      <w:r w:rsidRPr="004024AA">
        <w:rPr>
          <w:rFonts w:cs="Times New Roman"/>
          <w:spacing w:val="1"/>
          <w:lang w:val="uk-UA"/>
        </w:rPr>
        <w:t xml:space="preserve"> </w:t>
      </w:r>
      <w:r w:rsidRPr="004024AA">
        <w:rPr>
          <w:rFonts w:cs="Times New Roman"/>
          <w:lang w:val="uk-UA"/>
        </w:rPr>
        <w:t>дітей</w:t>
      </w:r>
      <w:r w:rsidRPr="004024AA">
        <w:rPr>
          <w:rFonts w:cs="Times New Roman"/>
          <w:spacing w:val="1"/>
          <w:lang w:val="uk-UA"/>
        </w:rPr>
        <w:t xml:space="preserve"> </w:t>
      </w:r>
      <w:r w:rsidRPr="004024AA">
        <w:rPr>
          <w:rFonts w:cs="Times New Roman"/>
          <w:lang w:val="uk-UA"/>
        </w:rPr>
        <w:t>на</w:t>
      </w:r>
      <w:r w:rsidRPr="004024AA">
        <w:rPr>
          <w:rFonts w:cs="Times New Roman"/>
          <w:spacing w:val="1"/>
          <w:lang w:val="uk-UA"/>
        </w:rPr>
        <w:t xml:space="preserve"> </w:t>
      </w:r>
      <w:r w:rsidRPr="004024AA">
        <w:rPr>
          <w:rFonts w:cs="Times New Roman"/>
          <w:lang w:val="uk-UA"/>
        </w:rPr>
        <w:t>захист</w:t>
      </w:r>
      <w:r w:rsidRPr="004024AA">
        <w:rPr>
          <w:rFonts w:cs="Times New Roman"/>
          <w:spacing w:val="1"/>
          <w:lang w:val="uk-UA"/>
        </w:rPr>
        <w:t xml:space="preserve"> </w:t>
      </w:r>
      <w:r w:rsidRPr="004024AA">
        <w:rPr>
          <w:rFonts w:cs="Times New Roman"/>
          <w:lang w:val="uk-UA"/>
        </w:rPr>
        <w:t>від</w:t>
      </w:r>
      <w:r w:rsidRPr="004024AA">
        <w:rPr>
          <w:rFonts w:cs="Times New Roman"/>
          <w:spacing w:val="1"/>
          <w:lang w:val="uk-UA"/>
        </w:rPr>
        <w:t xml:space="preserve"> </w:t>
      </w:r>
      <w:r w:rsidRPr="004024AA">
        <w:rPr>
          <w:rFonts w:cs="Times New Roman"/>
          <w:lang w:val="uk-UA"/>
        </w:rPr>
        <w:t>усіх</w:t>
      </w:r>
      <w:r w:rsidRPr="004024AA">
        <w:rPr>
          <w:rFonts w:cs="Times New Roman"/>
          <w:spacing w:val="1"/>
          <w:lang w:val="uk-UA"/>
        </w:rPr>
        <w:t xml:space="preserve"> </w:t>
      </w:r>
      <w:r w:rsidRPr="004024AA">
        <w:rPr>
          <w:rFonts w:cs="Times New Roman"/>
          <w:lang w:val="uk-UA"/>
        </w:rPr>
        <w:t>форм</w:t>
      </w:r>
      <w:r w:rsidRPr="004024AA">
        <w:rPr>
          <w:rFonts w:cs="Times New Roman"/>
          <w:spacing w:val="1"/>
          <w:lang w:val="uk-UA"/>
        </w:rPr>
        <w:t xml:space="preserve"> </w:t>
      </w:r>
      <w:r w:rsidRPr="004024AA">
        <w:rPr>
          <w:rFonts w:cs="Times New Roman"/>
          <w:lang w:val="uk-UA"/>
        </w:rPr>
        <w:t>насильства</w:t>
      </w:r>
      <w:r w:rsidRPr="004024AA">
        <w:rPr>
          <w:rFonts w:cs="Times New Roman"/>
          <w:spacing w:val="1"/>
          <w:lang w:val="uk-UA"/>
        </w:rPr>
        <w:t xml:space="preserve"> </w:t>
      </w:r>
      <w:r w:rsidRPr="004024AA">
        <w:rPr>
          <w:rFonts w:cs="Times New Roman"/>
          <w:lang w:val="uk-UA"/>
        </w:rPr>
        <w:t>гарантується</w:t>
      </w:r>
      <w:r w:rsidRPr="004024AA">
        <w:rPr>
          <w:rFonts w:cs="Times New Roman"/>
          <w:spacing w:val="1"/>
          <w:lang w:val="uk-UA"/>
        </w:rPr>
        <w:t xml:space="preserve"> </w:t>
      </w:r>
      <w:r w:rsidRPr="004024AA">
        <w:rPr>
          <w:rFonts w:cs="Times New Roman"/>
          <w:b/>
          <w:lang w:val="uk-UA"/>
        </w:rPr>
        <w:t>статтями 28 і 52 Конституції України</w:t>
      </w:r>
      <w:r w:rsidRPr="004024AA">
        <w:rPr>
          <w:rFonts w:cs="Times New Roman"/>
          <w:lang w:val="uk-UA"/>
        </w:rPr>
        <w:t xml:space="preserve">, відповідно до яких </w:t>
      </w:r>
      <w:r w:rsidRPr="004024AA">
        <w:rPr>
          <w:rFonts w:cs="Times New Roman"/>
          <w:b/>
          <w:lang w:val="uk-UA"/>
        </w:rPr>
        <w:t>ніхто не може</w:t>
      </w:r>
      <w:r w:rsidRPr="004024AA">
        <w:rPr>
          <w:rFonts w:cs="Times New Roman"/>
          <w:b/>
          <w:spacing w:val="1"/>
          <w:lang w:val="uk-UA"/>
        </w:rPr>
        <w:t xml:space="preserve"> </w:t>
      </w:r>
      <w:r w:rsidRPr="004024AA">
        <w:rPr>
          <w:rFonts w:cs="Times New Roman"/>
          <w:b/>
          <w:lang w:val="uk-UA"/>
        </w:rPr>
        <w:t>бути підданий катуванню, жорстокому, нелюдському, або такому, що</w:t>
      </w:r>
      <w:r w:rsidRPr="004024AA">
        <w:rPr>
          <w:rFonts w:cs="Times New Roman"/>
          <w:b/>
          <w:spacing w:val="1"/>
          <w:lang w:val="uk-UA"/>
        </w:rPr>
        <w:t xml:space="preserve"> </w:t>
      </w:r>
      <w:r w:rsidRPr="004024AA">
        <w:rPr>
          <w:rFonts w:cs="Times New Roman"/>
          <w:b/>
          <w:lang w:val="uk-UA"/>
        </w:rPr>
        <w:t>принижує</w:t>
      </w:r>
      <w:r w:rsidRPr="004024AA">
        <w:rPr>
          <w:rFonts w:cs="Times New Roman"/>
          <w:b/>
          <w:spacing w:val="-2"/>
          <w:lang w:val="uk-UA"/>
        </w:rPr>
        <w:t xml:space="preserve"> </w:t>
      </w:r>
      <w:r w:rsidRPr="004024AA">
        <w:rPr>
          <w:rFonts w:cs="Times New Roman"/>
          <w:b/>
          <w:lang w:val="uk-UA"/>
        </w:rPr>
        <w:t>його</w:t>
      </w:r>
      <w:r w:rsidRPr="004024AA">
        <w:rPr>
          <w:rFonts w:cs="Times New Roman"/>
          <w:b/>
          <w:spacing w:val="-2"/>
          <w:lang w:val="uk-UA"/>
        </w:rPr>
        <w:t xml:space="preserve"> </w:t>
      </w:r>
      <w:r w:rsidRPr="004024AA">
        <w:rPr>
          <w:rFonts w:cs="Times New Roman"/>
          <w:b/>
          <w:lang w:val="uk-UA"/>
        </w:rPr>
        <w:t>гідність,</w:t>
      </w:r>
      <w:r w:rsidRPr="004024AA">
        <w:rPr>
          <w:rFonts w:cs="Times New Roman"/>
          <w:b/>
          <w:spacing w:val="-2"/>
          <w:lang w:val="uk-UA"/>
        </w:rPr>
        <w:t xml:space="preserve"> </w:t>
      </w:r>
      <w:r w:rsidRPr="004024AA">
        <w:rPr>
          <w:rFonts w:cs="Times New Roman"/>
          <w:b/>
          <w:lang w:val="uk-UA"/>
        </w:rPr>
        <w:t>поводженню</w:t>
      </w:r>
      <w:r w:rsidRPr="004024AA">
        <w:rPr>
          <w:rFonts w:cs="Times New Roman"/>
          <w:b/>
          <w:spacing w:val="-1"/>
          <w:lang w:val="uk-UA"/>
        </w:rPr>
        <w:t xml:space="preserve"> </w:t>
      </w:r>
      <w:r w:rsidRPr="004024AA">
        <w:rPr>
          <w:rFonts w:cs="Times New Roman"/>
          <w:b/>
          <w:lang w:val="uk-UA"/>
        </w:rPr>
        <w:t>чи</w:t>
      </w:r>
      <w:r w:rsidRPr="004024AA">
        <w:rPr>
          <w:rFonts w:cs="Times New Roman"/>
          <w:b/>
          <w:spacing w:val="-1"/>
          <w:lang w:val="uk-UA"/>
        </w:rPr>
        <w:t xml:space="preserve"> </w:t>
      </w:r>
      <w:r w:rsidRPr="004024AA">
        <w:rPr>
          <w:rFonts w:cs="Times New Roman"/>
          <w:b/>
          <w:lang w:val="uk-UA"/>
        </w:rPr>
        <w:t>покаранню.</w:t>
      </w:r>
    </w:p>
    <w:p w:rsidR="004024AA" w:rsidRPr="004024AA" w:rsidRDefault="004024AA" w:rsidP="004024AA">
      <w:pPr>
        <w:pStyle w:val="2"/>
        <w:spacing w:before="0" w:line="360" w:lineRule="auto"/>
        <w:ind w:right="-1" w:firstLine="567"/>
        <w:jc w:val="both"/>
        <w:rPr>
          <w:rFonts w:ascii="Times New Roman" w:hAnsi="Times New Roman" w:cs="Times New Roman"/>
          <w:color w:val="auto"/>
          <w:sz w:val="24"/>
          <w:szCs w:val="24"/>
          <w:lang w:val="uk-UA"/>
        </w:rPr>
      </w:pPr>
      <w:r w:rsidRPr="004024AA">
        <w:rPr>
          <w:rFonts w:ascii="Times New Roman" w:hAnsi="Times New Roman" w:cs="Times New Roman"/>
          <w:color w:val="auto"/>
          <w:sz w:val="24"/>
          <w:szCs w:val="24"/>
          <w:lang w:val="uk-UA"/>
        </w:rPr>
        <w:t>Статтею</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10</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Закону</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України</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«Про</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охорону</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дитинства»</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b w:val="0"/>
          <w:color w:val="auto"/>
          <w:sz w:val="24"/>
          <w:szCs w:val="24"/>
          <w:lang w:val="uk-UA"/>
        </w:rPr>
        <w:t>встановлено,</w:t>
      </w:r>
      <w:r w:rsidRPr="004024AA">
        <w:rPr>
          <w:rFonts w:ascii="Times New Roman" w:hAnsi="Times New Roman" w:cs="Times New Roman"/>
          <w:b w:val="0"/>
          <w:color w:val="auto"/>
          <w:spacing w:val="-10"/>
          <w:sz w:val="24"/>
          <w:szCs w:val="24"/>
          <w:lang w:val="uk-UA"/>
        </w:rPr>
        <w:t xml:space="preserve"> </w:t>
      </w:r>
      <w:r w:rsidRPr="004024AA">
        <w:rPr>
          <w:rFonts w:ascii="Times New Roman" w:hAnsi="Times New Roman" w:cs="Times New Roman"/>
          <w:b w:val="0"/>
          <w:color w:val="auto"/>
          <w:sz w:val="24"/>
          <w:szCs w:val="24"/>
          <w:lang w:val="uk-UA"/>
        </w:rPr>
        <w:t>що</w:t>
      </w:r>
      <w:r w:rsidRPr="004024AA">
        <w:rPr>
          <w:rFonts w:ascii="Times New Roman" w:hAnsi="Times New Roman" w:cs="Times New Roman"/>
          <w:b w:val="0"/>
          <w:color w:val="auto"/>
          <w:spacing w:val="-9"/>
          <w:sz w:val="24"/>
          <w:szCs w:val="24"/>
          <w:lang w:val="uk-UA"/>
        </w:rPr>
        <w:t xml:space="preserve"> </w:t>
      </w:r>
      <w:r w:rsidRPr="004024AA">
        <w:rPr>
          <w:rFonts w:ascii="Times New Roman" w:hAnsi="Times New Roman" w:cs="Times New Roman"/>
          <w:color w:val="auto"/>
          <w:sz w:val="24"/>
          <w:szCs w:val="24"/>
          <w:lang w:val="uk-UA"/>
        </w:rPr>
        <w:t>кожній</w:t>
      </w:r>
      <w:r w:rsidRPr="004024AA">
        <w:rPr>
          <w:rFonts w:ascii="Times New Roman" w:hAnsi="Times New Roman" w:cs="Times New Roman"/>
          <w:color w:val="auto"/>
          <w:spacing w:val="-10"/>
          <w:sz w:val="24"/>
          <w:szCs w:val="24"/>
          <w:lang w:val="uk-UA"/>
        </w:rPr>
        <w:t xml:space="preserve"> </w:t>
      </w:r>
      <w:r w:rsidRPr="004024AA">
        <w:rPr>
          <w:rFonts w:ascii="Times New Roman" w:hAnsi="Times New Roman" w:cs="Times New Roman"/>
          <w:color w:val="auto"/>
          <w:sz w:val="24"/>
          <w:szCs w:val="24"/>
          <w:lang w:val="uk-UA"/>
        </w:rPr>
        <w:t>дитині</w:t>
      </w:r>
      <w:r w:rsidRPr="004024AA">
        <w:rPr>
          <w:rFonts w:ascii="Times New Roman" w:hAnsi="Times New Roman" w:cs="Times New Roman"/>
          <w:color w:val="auto"/>
          <w:spacing w:val="-9"/>
          <w:sz w:val="24"/>
          <w:szCs w:val="24"/>
          <w:lang w:val="uk-UA"/>
        </w:rPr>
        <w:t xml:space="preserve"> </w:t>
      </w:r>
      <w:r w:rsidRPr="004024AA">
        <w:rPr>
          <w:rFonts w:ascii="Times New Roman" w:hAnsi="Times New Roman" w:cs="Times New Roman"/>
          <w:color w:val="auto"/>
          <w:sz w:val="24"/>
          <w:szCs w:val="24"/>
          <w:lang w:val="uk-UA"/>
        </w:rPr>
        <w:t>гарантується</w:t>
      </w:r>
      <w:r w:rsidRPr="004024AA">
        <w:rPr>
          <w:rFonts w:ascii="Times New Roman" w:hAnsi="Times New Roman" w:cs="Times New Roman"/>
          <w:color w:val="auto"/>
          <w:spacing w:val="-10"/>
          <w:sz w:val="24"/>
          <w:szCs w:val="24"/>
          <w:lang w:val="uk-UA"/>
        </w:rPr>
        <w:t xml:space="preserve"> </w:t>
      </w:r>
      <w:r w:rsidRPr="004024AA">
        <w:rPr>
          <w:rFonts w:ascii="Times New Roman" w:hAnsi="Times New Roman" w:cs="Times New Roman"/>
          <w:color w:val="auto"/>
          <w:sz w:val="24"/>
          <w:szCs w:val="24"/>
          <w:lang w:val="uk-UA"/>
        </w:rPr>
        <w:t>право</w:t>
      </w:r>
      <w:r w:rsidRPr="004024AA">
        <w:rPr>
          <w:rFonts w:ascii="Times New Roman" w:hAnsi="Times New Roman" w:cs="Times New Roman"/>
          <w:color w:val="auto"/>
          <w:spacing w:val="-9"/>
          <w:sz w:val="24"/>
          <w:szCs w:val="24"/>
          <w:lang w:val="uk-UA"/>
        </w:rPr>
        <w:t xml:space="preserve"> </w:t>
      </w:r>
      <w:r w:rsidRPr="004024AA">
        <w:rPr>
          <w:rFonts w:ascii="Times New Roman" w:hAnsi="Times New Roman" w:cs="Times New Roman"/>
          <w:color w:val="auto"/>
          <w:sz w:val="24"/>
          <w:szCs w:val="24"/>
          <w:lang w:val="uk-UA"/>
        </w:rPr>
        <w:t>на</w:t>
      </w:r>
      <w:r w:rsidRPr="004024AA">
        <w:rPr>
          <w:rFonts w:ascii="Times New Roman" w:hAnsi="Times New Roman" w:cs="Times New Roman"/>
          <w:color w:val="auto"/>
          <w:spacing w:val="-10"/>
          <w:sz w:val="24"/>
          <w:szCs w:val="24"/>
          <w:lang w:val="uk-UA"/>
        </w:rPr>
        <w:t xml:space="preserve"> </w:t>
      </w:r>
      <w:r w:rsidRPr="004024AA">
        <w:rPr>
          <w:rFonts w:ascii="Times New Roman" w:hAnsi="Times New Roman" w:cs="Times New Roman"/>
          <w:color w:val="auto"/>
          <w:sz w:val="24"/>
          <w:szCs w:val="24"/>
          <w:lang w:val="uk-UA"/>
        </w:rPr>
        <w:t>свободу,</w:t>
      </w:r>
      <w:r w:rsidRPr="004024AA">
        <w:rPr>
          <w:rFonts w:ascii="Times New Roman" w:hAnsi="Times New Roman" w:cs="Times New Roman"/>
          <w:color w:val="auto"/>
          <w:spacing w:val="-9"/>
          <w:sz w:val="24"/>
          <w:szCs w:val="24"/>
          <w:lang w:val="uk-UA"/>
        </w:rPr>
        <w:t xml:space="preserve"> </w:t>
      </w:r>
      <w:r w:rsidRPr="004024AA">
        <w:rPr>
          <w:rFonts w:ascii="Times New Roman" w:hAnsi="Times New Roman" w:cs="Times New Roman"/>
          <w:color w:val="auto"/>
          <w:sz w:val="24"/>
          <w:szCs w:val="24"/>
          <w:lang w:val="uk-UA"/>
        </w:rPr>
        <w:t>особисту</w:t>
      </w:r>
      <w:r w:rsidRPr="004024AA">
        <w:rPr>
          <w:rFonts w:ascii="Times New Roman" w:hAnsi="Times New Roman" w:cs="Times New Roman"/>
          <w:color w:val="auto"/>
          <w:spacing w:val="-68"/>
          <w:sz w:val="24"/>
          <w:szCs w:val="24"/>
          <w:lang w:val="uk-UA"/>
        </w:rPr>
        <w:t xml:space="preserve"> </w:t>
      </w:r>
      <w:r w:rsidRPr="004024AA">
        <w:rPr>
          <w:rFonts w:ascii="Times New Roman" w:hAnsi="Times New Roman" w:cs="Times New Roman"/>
          <w:color w:val="auto"/>
          <w:sz w:val="24"/>
          <w:szCs w:val="24"/>
          <w:lang w:val="uk-UA"/>
        </w:rPr>
        <w:t>недоторканість</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та</w:t>
      </w:r>
      <w:r w:rsidRPr="004024AA">
        <w:rPr>
          <w:rFonts w:ascii="Times New Roman" w:hAnsi="Times New Roman" w:cs="Times New Roman"/>
          <w:color w:val="auto"/>
          <w:spacing w:val="-1"/>
          <w:sz w:val="24"/>
          <w:szCs w:val="24"/>
          <w:lang w:val="uk-UA"/>
        </w:rPr>
        <w:t xml:space="preserve"> </w:t>
      </w:r>
      <w:r w:rsidRPr="004024AA">
        <w:rPr>
          <w:rFonts w:ascii="Times New Roman" w:hAnsi="Times New Roman" w:cs="Times New Roman"/>
          <w:color w:val="auto"/>
          <w:sz w:val="24"/>
          <w:szCs w:val="24"/>
          <w:lang w:val="uk-UA"/>
        </w:rPr>
        <w:t>захист гідності.</w:t>
      </w:r>
    </w:p>
    <w:p w:rsidR="004024AA" w:rsidRPr="004024AA" w:rsidRDefault="004024AA" w:rsidP="004024AA">
      <w:pPr>
        <w:spacing w:after="0" w:line="360" w:lineRule="auto"/>
        <w:ind w:right="-1" w:firstLine="567"/>
        <w:jc w:val="both"/>
        <w:rPr>
          <w:rFonts w:cs="Times New Roman"/>
          <w:lang w:val="uk-UA"/>
        </w:rPr>
      </w:pPr>
      <w:r w:rsidRPr="004024AA">
        <w:rPr>
          <w:rFonts w:cs="Times New Roman"/>
          <w:b/>
          <w:lang w:val="uk-UA"/>
        </w:rPr>
        <w:t>Законом України «Про внесення змін до деяких законодавчих</w:t>
      </w:r>
      <w:r w:rsidRPr="004024AA">
        <w:rPr>
          <w:rFonts w:cs="Times New Roman"/>
          <w:b/>
          <w:spacing w:val="1"/>
          <w:lang w:val="uk-UA"/>
        </w:rPr>
        <w:t xml:space="preserve"> </w:t>
      </w:r>
      <w:r w:rsidRPr="004024AA">
        <w:rPr>
          <w:rFonts w:cs="Times New Roman"/>
          <w:b/>
          <w:lang w:val="uk-UA"/>
        </w:rPr>
        <w:t xml:space="preserve">актів України щодо протидії </w:t>
      </w:r>
      <w:proofErr w:type="spellStart"/>
      <w:r w:rsidRPr="004024AA">
        <w:rPr>
          <w:rFonts w:cs="Times New Roman"/>
          <w:b/>
          <w:lang w:val="uk-UA"/>
        </w:rPr>
        <w:t>мобінгу</w:t>
      </w:r>
      <w:proofErr w:type="spellEnd"/>
      <w:r w:rsidRPr="004024AA">
        <w:rPr>
          <w:rFonts w:cs="Times New Roman"/>
          <w:b/>
          <w:lang w:val="uk-UA"/>
        </w:rPr>
        <w:t xml:space="preserve"> (цькуванню)» від 16.11.2022 №</w:t>
      </w:r>
      <w:r w:rsidRPr="004024AA">
        <w:rPr>
          <w:rFonts w:cs="Times New Roman"/>
          <w:b/>
          <w:spacing w:val="1"/>
          <w:lang w:val="uk-UA"/>
        </w:rPr>
        <w:t xml:space="preserve"> </w:t>
      </w:r>
      <w:r w:rsidRPr="004024AA">
        <w:rPr>
          <w:rFonts w:cs="Times New Roman"/>
          <w:b/>
          <w:lang w:val="uk-UA"/>
        </w:rPr>
        <w:t>2759-IX</w:t>
      </w:r>
      <w:r w:rsidRPr="004024AA">
        <w:rPr>
          <w:rFonts w:cs="Times New Roman"/>
          <w:b/>
          <w:spacing w:val="-17"/>
          <w:lang w:val="uk-UA"/>
        </w:rPr>
        <w:t xml:space="preserve"> </w:t>
      </w:r>
      <w:r w:rsidRPr="004024AA">
        <w:rPr>
          <w:rFonts w:cs="Times New Roman"/>
          <w:b/>
          <w:lang w:val="uk-UA"/>
        </w:rPr>
        <w:t>передбачено,</w:t>
      </w:r>
      <w:r w:rsidRPr="004024AA">
        <w:rPr>
          <w:rFonts w:cs="Times New Roman"/>
          <w:b/>
          <w:spacing w:val="-16"/>
          <w:lang w:val="uk-UA"/>
        </w:rPr>
        <w:t xml:space="preserve"> </w:t>
      </w:r>
      <w:r w:rsidRPr="004024AA">
        <w:rPr>
          <w:rFonts w:cs="Times New Roman"/>
          <w:b/>
          <w:lang w:val="uk-UA"/>
        </w:rPr>
        <w:t>що</w:t>
      </w:r>
      <w:r w:rsidRPr="004024AA">
        <w:rPr>
          <w:rFonts w:cs="Times New Roman"/>
          <w:b/>
          <w:spacing w:val="-17"/>
          <w:lang w:val="uk-UA"/>
        </w:rPr>
        <w:t xml:space="preserve"> </w:t>
      </w:r>
      <w:r w:rsidRPr="004024AA">
        <w:rPr>
          <w:rFonts w:cs="Times New Roman"/>
          <w:b/>
          <w:lang w:val="uk-UA"/>
        </w:rPr>
        <w:t>керівник</w:t>
      </w:r>
      <w:r w:rsidRPr="004024AA">
        <w:rPr>
          <w:rFonts w:cs="Times New Roman"/>
          <w:b/>
          <w:spacing w:val="-16"/>
          <w:lang w:val="uk-UA"/>
        </w:rPr>
        <w:t xml:space="preserve"> </w:t>
      </w:r>
      <w:r w:rsidRPr="004024AA">
        <w:rPr>
          <w:rFonts w:cs="Times New Roman"/>
          <w:b/>
          <w:lang w:val="uk-UA"/>
        </w:rPr>
        <w:t>закладу</w:t>
      </w:r>
      <w:r w:rsidRPr="004024AA">
        <w:rPr>
          <w:rFonts w:cs="Times New Roman"/>
          <w:b/>
          <w:spacing w:val="-16"/>
          <w:lang w:val="uk-UA"/>
        </w:rPr>
        <w:t xml:space="preserve"> </w:t>
      </w:r>
      <w:r w:rsidRPr="004024AA">
        <w:rPr>
          <w:rFonts w:cs="Times New Roman"/>
          <w:b/>
          <w:lang w:val="uk-UA"/>
        </w:rPr>
        <w:t>освіти</w:t>
      </w:r>
      <w:r w:rsidRPr="004024AA">
        <w:rPr>
          <w:rFonts w:cs="Times New Roman"/>
          <w:b/>
          <w:spacing w:val="-17"/>
          <w:lang w:val="uk-UA"/>
        </w:rPr>
        <w:t xml:space="preserve"> </w:t>
      </w:r>
      <w:r w:rsidRPr="004024AA">
        <w:rPr>
          <w:rFonts w:cs="Times New Roman"/>
          <w:b/>
          <w:lang w:val="uk-UA"/>
        </w:rPr>
        <w:t>в</w:t>
      </w:r>
      <w:r w:rsidRPr="004024AA">
        <w:rPr>
          <w:rFonts w:cs="Times New Roman"/>
          <w:b/>
          <w:spacing w:val="-16"/>
          <w:lang w:val="uk-UA"/>
        </w:rPr>
        <w:t xml:space="preserve"> </w:t>
      </w:r>
      <w:r w:rsidRPr="004024AA">
        <w:rPr>
          <w:rFonts w:cs="Times New Roman"/>
          <w:b/>
          <w:lang w:val="uk-UA"/>
        </w:rPr>
        <w:t>межах</w:t>
      </w:r>
      <w:r w:rsidRPr="004024AA">
        <w:rPr>
          <w:rFonts w:cs="Times New Roman"/>
          <w:b/>
          <w:spacing w:val="-17"/>
          <w:lang w:val="uk-UA"/>
        </w:rPr>
        <w:t xml:space="preserve"> </w:t>
      </w:r>
      <w:r w:rsidRPr="004024AA">
        <w:rPr>
          <w:rFonts w:cs="Times New Roman"/>
          <w:b/>
          <w:lang w:val="uk-UA"/>
        </w:rPr>
        <w:t>наданих</w:t>
      </w:r>
      <w:r w:rsidRPr="004024AA">
        <w:rPr>
          <w:rFonts w:cs="Times New Roman"/>
          <w:b/>
          <w:spacing w:val="-16"/>
          <w:lang w:val="uk-UA"/>
        </w:rPr>
        <w:t xml:space="preserve"> </w:t>
      </w:r>
      <w:r w:rsidRPr="004024AA">
        <w:rPr>
          <w:rFonts w:cs="Times New Roman"/>
          <w:b/>
          <w:lang w:val="uk-UA"/>
        </w:rPr>
        <w:t>йому</w:t>
      </w:r>
      <w:r w:rsidRPr="004024AA">
        <w:rPr>
          <w:rFonts w:cs="Times New Roman"/>
          <w:b/>
          <w:spacing w:val="-68"/>
          <w:lang w:val="uk-UA"/>
        </w:rPr>
        <w:t xml:space="preserve"> </w:t>
      </w:r>
      <w:r w:rsidRPr="004024AA">
        <w:rPr>
          <w:rFonts w:cs="Times New Roman"/>
          <w:b/>
          <w:lang w:val="uk-UA"/>
        </w:rPr>
        <w:t xml:space="preserve">повноважень забезпечує </w:t>
      </w:r>
      <w:r w:rsidRPr="004024AA">
        <w:rPr>
          <w:rFonts w:cs="Times New Roman"/>
          <w:lang w:val="uk-UA"/>
        </w:rPr>
        <w:t>створення у закладі освіти безпечного освітнього</w:t>
      </w:r>
      <w:r w:rsidRPr="004024AA">
        <w:rPr>
          <w:rFonts w:cs="Times New Roman"/>
          <w:spacing w:val="-68"/>
          <w:lang w:val="uk-UA"/>
        </w:rPr>
        <w:t xml:space="preserve"> </w:t>
      </w:r>
      <w:r w:rsidRPr="004024AA">
        <w:rPr>
          <w:rFonts w:cs="Times New Roman"/>
          <w:lang w:val="uk-UA"/>
        </w:rPr>
        <w:t>середовища,</w:t>
      </w:r>
      <w:r w:rsidRPr="004024AA">
        <w:rPr>
          <w:rFonts w:cs="Times New Roman"/>
          <w:spacing w:val="1"/>
          <w:lang w:val="uk-UA"/>
        </w:rPr>
        <w:t xml:space="preserve"> </w:t>
      </w:r>
      <w:r w:rsidRPr="004024AA">
        <w:rPr>
          <w:rFonts w:cs="Times New Roman"/>
          <w:lang w:val="uk-UA"/>
        </w:rPr>
        <w:t>вільного</w:t>
      </w:r>
      <w:r w:rsidRPr="004024AA">
        <w:rPr>
          <w:rFonts w:cs="Times New Roman"/>
          <w:spacing w:val="1"/>
          <w:lang w:val="uk-UA"/>
        </w:rPr>
        <w:t xml:space="preserve"> </w:t>
      </w:r>
      <w:r w:rsidRPr="004024AA">
        <w:rPr>
          <w:rFonts w:cs="Times New Roman"/>
          <w:lang w:val="uk-UA"/>
        </w:rPr>
        <w:t>від</w:t>
      </w:r>
      <w:r w:rsidRPr="004024AA">
        <w:rPr>
          <w:rFonts w:cs="Times New Roman"/>
          <w:spacing w:val="1"/>
          <w:lang w:val="uk-UA"/>
        </w:rPr>
        <w:t xml:space="preserve"> </w:t>
      </w:r>
      <w:r w:rsidRPr="004024AA">
        <w:rPr>
          <w:rFonts w:cs="Times New Roman"/>
          <w:lang w:val="uk-UA"/>
        </w:rPr>
        <w:t>насильства</w:t>
      </w:r>
      <w:r w:rsidRPr="004024AA">
        <w:rPr>
          <w:rFonts w:cs="Times New Roman"/>
          <w:spacing w:val="1"/>
          <w:lang w:val="uk-UA"/>
        </w:rPr>
        <w:t xml:space="preserve"> </w:t>
      </w:r>
      <w:r w:rsidRPr="004024AA">
        <w:rPr>
          <w:rFonts w:cs="Times New Roman"/>
          <w:lang w:val="uk-UA"/>
        </w:rPr>
        <w:t>та</w:t>
      </w:r>
      <w:r w:rsidRPr="004024AA">
        <w:rPr>
          <w:rFonts w:cs="Times New Roman"/>
          <w:spacing w:val="1"/>
          <w:lang w:val="uk-UA"/>
        </w:rPr>
        <w:t xml:space="preserve"> </w:t>
      </w:r>
      <w:proofErr w:type="spellStart"/>
      <w:r w:rsidRPr="004024AA">
        <w:rPr>
          <w:rFonts w:cs="Times New Roman"/>
          <w:lang w:val="uk-UA"/>
        </w:rPr>
        <w:t>мобінгу</w:t>
      </w:r>
      <w:proofErr w:type="spellEnd"/>
      <w:r w:rsidRPr="004024AA">
        <w:rPr>
          <w:rFonts w:cs="Times New Roman"/>
          <w:spacing w:val="1"/>
          <w:lang w:val="uk-UA"/>
        </w:rPr>
        <w:t xml:space="preserve"> </w:t>
      </w:r>
      <w:r w:rsidRPr="004024AA">
        <w:rPr>
          <w:rFonts w:cs="Times New Roman"/>
          <w:lang w:val="uk-UA"/>
        </w:rPr>
        <w:t>(цькування).</w:t>
      </w:r>
      <w:r w:rsidRPr="004024AA">
        <w:rPr>
          <w:rFonts w:cs="Times New Roman"/>
          <w:spacing w:val="1"/>
          <w:lang w:val="uk-UA"/>
        </w:rPr>
        <w:t xml:space="preserve"> </w:t>
      </w:r>
    </w:p>
    <w:p w:rsidR="004512DA" w:rsidRPr="004024AA" w:rsidRDefault="004024AA" w:rsidP="004024AA">
      <w:pPr>
        <w:pStyle w:val="a7"/>
        <w:spacing w:after="0" w:line="360" w:lineRule="auto"/>
        <w:ind w:right="-1" w:firstLine="567"/>
        <w:jc w:val="both"/>
        <w:rPr>
          <w:rFonts w:cs="Times New Roman"/>
          <w:b/>
          <w:lang w:val="uk-UA"/>
        </w:rPr>
      </w:pPr>
      <w:r>
        <w:rPr>
          <w:rFonts w:cs="Times New Roman"/>
          <w:lang w:val="uk-UA"/>
        </w:rPr>
        <w:t>Н</w:t>
      </w:r>
      <w:r w:rsidRPr="004024AA">
        <w:rPr>
          <w:rFonts w:cs="Times New Roman"/>
          <w:lang w:val="uk-UA"/>
        </w:rPr>
        <w:t>аказом</w:t>
      </w:r>
      <w:r w:rsidRPr="004024AA">
        <w:rPr>
          <w:rFonts w:cs="Times New Roman"/>
          <w:spacing w:val="82"/>
          <w:lang w:val="uk-UA"/>
        </w:rPr>
        <w:t xml:space="preserve"> </w:t>
      </w:r>
      <w:r w:rsidRPr="004024AA">
        <w:rPr>
          <w:rFonts w:cs="Times New Roman"/>
          <w:lang w:val="uk-UA"/>
        </w:rPr>
        <w:t>Міністерства</w:t>
      </w:r>
      <w:r w:rsidRPr="004024AA">
        <w:rPr>
          <w:rFonts w:cs="Times New Roman"/>
          <w:spacing w:val="82"/>
          <w:lang w:val="uk-UA"/>
        </w:rPr>
        <w:t xml:space="preserve"> </w:t>
      </w:r>
      <w:r w:rsidRPr="004024AA">
        <w:rPr>
          <w:rFonts w:cs="Times New Roman"/>
          <w:lang w:val="uk-UA"/>
        </w:rPr>
        <w:t>освіти</w:t>
      </w:r>
      <w:r w:rsidRPr="004024AA">
        <w:rPr>
          <w:rFonts w:cs="Times New Roman"/>
          <w:spacing w:val="82"/>
          <w:lang w:val="uk-UA"/>
        </w:rPr>
        <w:t xml:space="preserve"> </w:t>
      </w:r>
      <w:r w:rsidRPr="004024AA">
        <w:rPr>
          <w:rFonts w:cs="Times New Roman"/>
          <w:lang w:val="uk-UA"/>
        </w:rPr>
        <w:t>і</w:t>
      </w:r>
      <w:r w:rsidRPr="004024AA">
        <w:rPr>
          <w:rFonts w:cs="Times New Roman"/>
          <w:spacing w:val="82"/>
          <w:lang w:val="uk-UA"/>
        </w:rPr>
        <w:t xml:space="preserve"> </w:t>
      </w:r>
      <w:r w:rsidRPr="004024AA">
        <w:rPr>
          <w:rFonts w:cs="Times New Roman"/>
          <w:lang w:val="uk-UA"/>
        </w:rPr>
        <w:t>науки</w:t>
      </w:r>
      <w:r w:rsidRPr="004024AA">
        <w:rPr>
          <w:rFonts w:cs="Times New Roman"/>
          <w:spacing w:val="82"/>
          <w:lang w:val="uk-UA"/>
        </w:rPr>
        <w:t xml:space="preserve"> </w:t>
      </w:r>
      <w:r w:rsidRPr="004024AA">
        <w:rPr>
          <w:rFonts w:cs="Times New Roman"/>
          <w:lang w:val="uk-UA"/>
        </w:rPr>
        <w:t>України</w:t>
      </w:r>
      <w:r w:rsidRPr="004024AA">
        <w:rPr>
          <w:rFonts w:cs="Times New Roman"/>
          <w:spacing w:val="82"/>
          <w:lang w:val="uk-UA"/>
        </w:rPr>
        <w:t xml:space="preserve"> </w:t>
      </w:r>
      <w:r w:rsidRPr="004024AA">
        <w:rPr>
          <w:rFonts w:cs="Times New Roman"/>
          <w:lang w:val="uk-UA"/>
        </w:rPr>
        <w:t>від</w:t>
      </w:r>
      <w:r>
        <w:rPr>
          <w:rFonts w:cs="Times New Roman"/>
          <w:lang w:val="uk-UA"/>
        </w:rPr>
        <w:t xml:space="preserve"> </w:t>
      </w:r>
      <w:r w:rsidRPr="004024AA">
        <w:rPr>
          <w:rFonts w:cs="Times New Roman"/>
          <w:lang w:val="uk-UA"/>
        </w:rPr>
        <w:t>28.12.19</w:t>
      </w:r>
      <w:r w:rsidRPr="004024AA">
        <w:rPr>
          <w:rFonts w:cs="Times New Roman"/>
          <w:spacing w:val="-11"/>
          <w:lang w:val="uk-UA"/>
        </w:rPr>
        <w:t xml:space="preserve"> </w:t>
      </w:r>
      <w:r w:rsidRPr="004024AA">
        <w:rPr>
          <w:rFonts w:cs="Times New Roman"/>
          <w:lang w:val="uk-UA"/>
        </w:rPr>
        <w:t>№</w:t>
      </w:r>
      <w:r w:rsidRPr="004024AA">
        <w:rPr>
          <w:rFonts w:cs="Times New Roman"/>
          <w:spacing w:val="-11"/>
          <w:lang w:val="uk-UA"/>
        </w:rPr>
        <w:t xml:space="preserve"> </w:t>
      </w:r>
      <w:r w:rsidRPr="004024AA">
        <w:rPr>
          <w:rFonts w:cs="Times New Roman"/>
          <w:lang w:val="uk-UA"/>
        </w:rPr>
        <w:t>1646,</w:t>
      </w:r>
      <w:r w:rsidRPr="004024AA">
        <w:rPr>
          <w:rFonts w:cs="Times New Roman"/>
          <w:spacing w:val="-11"/>
          <w:lang w:val="uk-UA"/>
        </w:rPr>
        <w:t xml:space="preserve"> </w:t>
      </w:r>
      <w:r w:rsidRPr="004024AA">
        <w:rPr>
          <w:rFonts w:cs="Times New Roman"/>
          <w:lang w:val="uk-UA"/>
        </w:rPr>
        <w:t>зареєстрованого</w:t>
      </w:r>
      <w:r w:rsidRPr="004024AA">
        <w:rPr>
          <w:rFonts w:cs="Times New Roman"/>
          <w:spacing w:val="-11"/>
          <w:lang w:val="uk-UA"/>
        </w:rPr>
        <w:t xml:space="preserve"> </w:t>
      </w:r>
      <w:r w:rsidRPr="004024AA">
        <w:rPr>
          <w:rFonts w:cs="Times New Roman"/>
          <w:lang w:val="uk-UA"/>
        </w:rPr>
        <w:t>в</w:t>
      </w:r>
      <w:r w:rsidRPr="004024AA">
        <w:rPr>
          <w:rFonts w:cs="Times New Roman"/>
          <w:spacing w:val="-11"/>
          <w:lang w:val="uk-UA"/>
        </w:rPr>
        <w:t xml:space="preserve"> </w:t>
      </w:r>
      <w:r w:rsidRPr="004024AA">
        <w:rPr>
          <w:rFonts w:cs="Times New Roman"/>
          <w:lang w:val="uk-UA"/>
        </w:rPr>
        <w:t>Міністерстві</w:t>
      </w:r>
      <w:r w:rsidRPr="004024AA">
        <w:rPr>
          <w:rFonts w:cs="Times New Roman"/>
          <w:spacing w:val="-11"/>
          <w:lang w:val="uk-UA"/>
        </w:rPr>
        <w:t xml:space="preserve"> </w:t>
      </w:r>
      <w:r w:rsidRPr="004024AA">
        <w:rPr>
          <w:rFonts w:cs="Times New Roman"/>
          <w:lang w:val="uk-UA"/>
        </w:rPr>
        <w:t>юстиції</w:t>
      </w:r>
      <w:r w:rsidRPr="004024AA">
        <w:rPr>
          <w:rFonts w:cs="Times New Roman"/>
          <w:spacing w:val="-10"/>
          <w:lang w:val="uk-UA"/>
        </w:rPr>
        <w:t xml:space="preserve"> </w:t>
      </w:r>
      <w:r w:rsidRPr="004024AA">
        <w:rPr>
          <w:rFonts w:cs="Times New Roman"/>
          <w:lang w:val="uk-UA"/>
        </w:rPr>
        <w:t>України</w:t>
      </w:r>
      <w:r w:rsidRPr="004024AA">
        <w:rPr>
          <w:rFonts w:cs="Times New Roman"/>
          <w:spacing w:val="-11"/>
          <w:lang w:val="uk-UA"/>
        </w:rPr>
        <w:t xml:space="preserve"> </w:t>
      </w:r>
      <w:r w:rsidRPr="004024AA">
        <w:rPr>
          <w:rFonts w:cs="Times New Roman"/>
          <w:lang w:val="uk-UA"/>
        </w:rPr>
        <w:t>03</w:t>
      </w:r>
      <w:r w:rsidRPr="004024AA">
        <w:rPr>
          <w:rFonts w:cs="Times New Roman"/>
          <w:spacing w:val="-11"/>
          <w:lang w:val="uk-UA"/>
        </w:rPr>
        <w:t xml:space="preserve"> </w:t>
      </w:r>
      <w:r w:rsidRPr="004024AA">
        <w:rPr>
          <w:rFonts w:cs="Times New Roman"/>
          <w:lang w:val="uk-UA"/>
        </w:rPr>
        <w:t>лютого</w:t>
      </w:r>
      <w:r w:rsidRPr="004024AA">
        <w:rPr>
          <w:rFonts w:cs="Times New Roman"/>
          <w:spacing w:val="-68"/>
          <w:lang w:val="uk-UA"/>
        </w:rPr>
        <w:t xml:space="preserve"> </w:t>
      </w:r>
      <w:r w:rsidRPr="004024AA">
        <w:rPr>
          <w:rFonts w:cs="Times New Roman"/>
          <w:lang w:val="uk-UA"/>
        </w:rPr>
        <w:t xml:space="preserve">2020 за № 11/34394, затверджено </w:t>
      </w:r>
      <w:r w:rsidRPr="004024AA">
        <w:rPr>
          <w:rFonts w:cs="Times New Roman"/>
          <w:b/>
          <w:lang w:val="uk-UA"/>
        </w:rPr>
        <w:t>Порядок реагування на випадки булінгу</w:t>
      </w:r>
      <w:r w:rsidRPr="004024AA">
        <w:rPr>
          <w:rFonts w:cs="Times New Roman"/>
          <w:b/>
          <w:spacing w:val="1"/>
          <w:lang w:val="uk-UA"/>
        </w:rPr>
        <w:t xml:space="preserve"> </w:t>
      </w:r>
      <w:r w:rsidRPr="004024AA">
        <w:rPr>
          <w:rFonts w:cs="Times New Roman"/>
          <w:b/>
          <w:lang w:val="uk-UA"/>
        </w:rPr>
        <w:t>(цькування)</w:t>
      </w:r>
      <w:r w:rsidRPr="004024AA">
        <w:rPr>
          <w:rFonts w:cs="Times New Roman"/>
          <w:b/>
          <w:spacing w:val="1"/>
          <w:lang w:val="uk-UA"/>
        </w:rPr>
        <w:t xml:space="preserve"> </w:t>
      </w:r>
      <w:r w:rsidRPr="004024AA">
        <w:rPr>
          <w:rFonts w:cs="Times New Roman"/>
          <w:b/>
          <w:lang w:val="uk-UA"/>
        </w:rPr>
        <w:t>та</w:t>
      </w:r>
      <w:r w:rsidRPr="004024AA">
        <w:rPr>
          <w:rFonts w:cs="Times New Roman"/>
          <w:b/>
          <w:spacing w:val="1"/>
          <w:lang w:val="uk-UA"/>
        </w:rPr>
        <w:t xml:space="preserve"> </w:t>
      </w:r>
      <w:r w:rsidRPr="004024AA">
        <w:rPr>
          <w:rFonts w:cs="Times New Roman"/>
          <w:b/>
          <w:lang w:val="uk-UA"/>
        </w:rPr>
        <w:t>Порядок</w:t>
      </w:r>
      <w:r w:rsidRPr="004024AA">
        <w:rPr>
          <w:rFonts w:cs="Times New Roman"/>
          <w:b/>
          <w:spacing w:val="1"/>
          <w:lang w:val="uk-UA"/>
        </w:rPr>
        <w:t xml:space="preserve"> </w:t>
      </w:r>
      <w:r w:rsidRPr="004024AA">
        <w:rPr>
          <w:rFonts w:cs="Times New Roman"/>
          <w:b/>
          <w:lang w:val="uk-UA"/>
        </w:rPr>
        <w:t>застосування</w:t>
      </w:r>
      <w:r w:rsidRPr="004024AA">
        <w:rPr>
          <w:rFonts w:cs="Times New Roman"/>
          <w:b/>
          <w:spacing w:val="1"/>
          <w:lang w:val="uk-UA"/>
        </w:rPr>
        <w:t xml:space="preserve"> </w:t>
      </w:r>
      <w:r w:rsidRPr="004024AA">
        <w:rPr>
          <w:rFonts w:cs="Times New Roman"/>
          <w:b/>
          <w:lang w:val="uk-UA"/>
        </w:rPr>
        <w:t>заходів</w:t>
      </w:r>
      <w:r w:rsidRPr="004024AA">
        <w:rPr>
          <w:rFonts w:cs="Times New Roman"/>
          <w:b/>
          <w:spacing w:val="1"/>
          <w:lang w:val="uk-UA"/>
        </w:rPr>
        <w:t xml:space="preserve"> </w:t>
      </w:r>
      <w:r w:rsidRPr="004024AA">
        <w:rPr>
          <w:rFonts w:cs="Times New Roman"/>
          <w:b/>
          <w:lang w:val="uk-UA"/>
        </w:rPr>
        <w:t>виховного</w:t>
      </w:r>
      <w:r w:rsidRPr="004024AA">
        <w:rPr>
          <w:rFonts w:cs="Times New Roman"/>
          <w:b/>
          <w:spacing w:val="1"/>
          <w:lang w:val="uk-UA"/>
        </w:rPr>
        <w:t xml:space="preserve"> </w:t>
      </w:r>
      <w:r w:rsidRPr="004024AA">
        <w:rPr>
          <w:rFonts w:cs="Times New Roman"/>
          <w:b/>
          <w:lang w:val="uk-UA"/>
        </w:rPr>
        <w:t>впливу</w:t>
      </w:r>
      <w:r>
        <w:rPr>
          <w:rFonts w:cs="Times New Roman"/>
          <w:b/>
          <w:lang w:val="uk-UA"/>
        </w:rPr>
        <w:t>.</w:t>
      </w:r>
    </w:p>
    <w:p w:rsidR="004512DA" w:rsidRDefault="004512DA" w:rsidP="00DC0332">
      <w:pPr>
        <w:spacing w:after="0" w:line="360" w:lineRule="auto"/>
        <w:ind w:left="633"/>
        <w:jc w:val="both"/>
        <w:rPr>
          <w:rFonts w:cs="Times New Roman"/>
          <w:lang w:val="uk-UA"/>
        </w:rPr>
      </w:pPr>
    </w:p>
    <w:p w:rsidR="004512DA" w:rsidRPr="0034185B" w:rsidRDefault="0034185B" w:rsidP="0034185B">
      <w:pPr>
        <w:spacing w:after="0" w:line="360" w:lineRule="auto"/>
        <w:ind w:firstLine="633"/>
        <w:jc w:val="both"/>
        <w:rPr>
          <w:rFonts w:cs="Times New Roman"/>
          <w:color w:val="auto"/>
          <w:lang w:val="uk-UA"/>
        </w:rPr>
      </w:pPr>
      <w:r w:rsidRPr="0034185B">
        <w:rPr>
          <w:color w:val="auto"/>
          <w:lang w:val="uk-UA"/>
        </w:rPr>
        <w:t xml:space="preserve">Листом Міністерства освіти і науки України </w:t>
      </w:r>
      <w:r w:rsidRPr="0034185B">
        <w:rPr>
          <w:b/>
          <w:color w:val="auto"/>
          <w:lang w:val="uk-UA"/>
        </w:rPr>
        <w:t>«Про</w:t>
      </w:r>
      <w:r w:rsidRPr="0034185B">
        <w:rPr>
          <w:b/>
          <w:color w:val="auto"/>
          <w:spacing w:val="1"/>
          <w:lang w:val="uk-UA"/>
        </w:rPr>
        <w:t xml:space="preserve"> </w:t>
      </w:r>
      <w:r w:rsidRPr="0034185B">
        <w:rPr>
          <w:b/>
          <w:color w:val="auto"/>
          <w:lang w:val="uk-UA"/>
        </w:rPr>
        <w:t>здійснення превентивних заходів серед дітей та молоді в умовах воєнного</w:t>
      </w:r>
      <w:r w:rsidRPr="0034185B">
        <w:rPr>
          <w:b/>
          <w:color w:val="auto"/>
          <w:spacing w:val="1"/>
          <w:lang w:val="uk-UA"/>
        </w:rPr>
        <w:t xml:space="preserve"> </w:t>
      </w:r>
      <w:r w:rsidRPr="0034185B">
        <w:rPr>
          <w:b/>
          <w:color w:val="auto"/>
          <w:lang w:val="uk-UA"/>
        </w:rPr>
        <w:t>стану в Україні»</w:t>
      </w:r>
      <w:r w:rsidRPr="0034185B">
        <w:rPr>
          <w:color w:val="auto"/>
          <w:lang w:val="uk-UA"/>
        </w:rPr>
        <w:t xml:space="preserve"> від 13.05.22 року № 1/5119-22 зосереджено увагу на тому,</w:t>
      </w:r>
      <w:r w:rsidRPr="0034185B">
        <w:rPr>
          <w:color w:val="auto"/>
          <w:spacing w:val="-67"/>
          <w:lang w:val="uk-UA"/>
        </w:rPr>
        <w:t xml:space="preserve"> </w:t>
      </w:r>
      <w:r w:rsidRPr="0034185B">
        <w:rPr>
          <w:color w:val="auto"/>
          <w:lang w:val="uk-UA"/>
        </w:rPr>
        <w:t>що</w:t>
      </w:r>
      <w:r w:rsidRPr="0034185B">
        <w:rPr>
          <w:color w:val="auto"/>
          <w:spacing w:val="1"/>
          <w:lang w:val="uk-UA"/>
        </w:rPr>
        <w:t xml:space="preserve"> </w:t>
      </w:r>
      <w:r w:rsidRPr="0034185B">
        <w:rPr>
          <w:color w:val="auto"/>
          <w:lang w:val="uk-UA"/>
        </w:rPr>
        <w:t>одним</w:t>
      </w:r>
      <w:r w:rsidRPr="0034185B">
        <w:rPr>
          <w:color w:val="auto"/>
          <w:spacing w:val="1"/>
          <w:lang w:val="uk-UA"/>
        </w:rPr>
        <w:t xml:space="preserve"> </w:t>
      </w:r>
      <w:r w:rsidRPr="0034185B">
        <w:rPr>
          <w:color w:val="auto"/>
          <w:lang w:val="uk-UA"/>
        </w:rPr>
        <w:t>із</w:t>
      </w:r>
      <w:r w:rsidRPr="0034185B">
        <w:rPr>
          <w:color w:val="auto"/>
          <w:spacing w:val="1"/>
          <w:lang w:val="uk-UA"/>
        </w:rPr>
        <w:t xml:space="preserve"> </w:t>
      </w:r>
      <w:r w:rsidRPr="0034185B">
        <w:rPr>
          <w:color w:val="auto"/>
          <w:lang w:val="uk-UA"/>
        </w:rPr>
        <w:t>важливих</w:t>
      </w:r>
      <w:r w:rsidRPr="0034185B">
        <w:rPr>
          <w:color w:val="auto"/>
          <w:spacing w:val="1"/>
          <w:lang w:val="uk-UA"/>
        </w:rPr>
        <w:t xml:space="preserve"> </w:t>
      </w:r>
      <w:r w:rsidRPr="0034185B">
        <w:rPr>
          <w:color w:val="auto"/>
          <w:lang w:val="uk-UA"/>
        </w:rPr>
        <w:t>пріоритетів</w:t>
      </w:r>
      <w:r w:rsidRPr="0034185B">
        <w:rPr>
          <w:color w:val="auto"/>
          <w:spacing w:val="1"/>
          <w:lang w:val="uk-UA"/>
        </w:rPr>
        <w:t xml:space="preserve"> </w:t>
      </w:r>
      <w:r w:rsidRPr="0034185B">
        <w:rPr>
          <w:color w:val="auto"/>
          <w:lang w:val="uk-UA"/>
        </w:rPr>
        <w:t>в</w:t>
      </w:r>
      <w:r w:rsidRPr="0034185B">
        <w:rPr>
          <w:color w:val="auto"/>
          <w:spacing w:val="1"/>
          <w:lang w:val="uk-UA"/>
        </w:rPr>
        <w:t xml:space="preserve"> </w:t>
      </w:r>
      <w:r w:rsidRPr="0034185B">
        <w:rPr>
          <w:color w:val="auto"/>
          <w:lang w:val="uk-UA"/>
        </w:rPr>
        <w:t>діяльності</w:t>
      </w:r>
      <w:r w:rsidRPr="0034185B">
        <w:rPr>
          <w:color w:val="auto"/>
          <w:spacing w:val="1"/>
          <w:lang w:val="uk-UA"/>
        </w:rPr>
        <w:t xml:space="preserve"> </w:t>
      </w:r>
      <w:r w:rsidRPr="0034185B">
        <w:rPr>
          <w:color w:val="auto"/>
          <w:lang w:val="uk-UA"/>
        </w:rPr>
        <w:t>закладів</w:t>
      </w:r>
      <w:r w:rsidRPr="0034185B">
        <w:rPr>
          <w:color w:val="auto"/>
          <w:spacing w:val="1"/>
          <w:lang w:val="uk-UA"/>
        </w:rPr>
        <w:t xml:space="preserve"> </w:t>
      </w:r>
      <w:r w:rsidRPr="0034185B">
        <w:rPr>
          <w:color w:val="auto"/>
          <w:lang w:val="uk-UA"/>
        </w:rPr>
        <w:t>освіти</w:t>
      </w:r>
      <w:r w:rsidRPr="0034185B">
        <w:rPr>
          <w:color w:val="auto"/>
          <w:spacing w:val="1"/>
          <w:lang w:val="uk-UA"/>
        </w:rPr>
        <w:t xml:space="preserve"> </w:t>
      </w:r>
      <w:r w:rsidRPr="0034185B">
        <w:rPr>
          <w:color w:val="auto"/>
          <w:lang w:val="uk-UA"/>
        </w:rPr>
        <w:t>є</w:t>
      </w:r>
      <w:r w:rsidRPr="0034185B">
        <w:rPr>
          <w:color w:val="auto"/>
          <w:spacing w:val="1"/>
          <w:lang w:val="uk-UA"/>
        </w:rPr>
        <w:t xml:space="preserve"> </w:t>
      </w:r>
      <w:r w:rsidRPr="0034185B">
        <w:rPr>
          <w:color w:val="auto"/>
          <w:lang w:val="uk-UA"/>
        </w:rPr>
        <w:t>профілактика</w:t>
      </w:r>
      <w:r w:rsidRPr="0034185B">
        <w:rPr>
          <w:color w:val="auto"/>
          <w:spacing w:val="1"/>
          <w:lang w:val="uk-UA"/>
        </w:rPr>
        <w:t xml:space="preserve"> </w:t>
      </w:r>
      <w:r w:rsidRPr="0034185B">
        <w:rPr>
          <w:color w:val="auto"/>
          <w:lang w:val="uk-UA"/>
        </w:rPr>
        <w:t>шкідливих</w:t>
      </w:r>
      <w:r w:rsidRPr="0034185B">
        <w:rPr>
          <w:color w:val="auto"/>
          <w:spacing w:val="1"/>
          <w:lang w:val="uk-UA"/>
        </w:rPr>
        <w:t xml:space="preserve"> </w:t>
      </w:r>
      <w:r w:rsidRPr="0034185B">
        <w:rPr>
          <w:color w:val="auto"/>
          <w:lang w:val="uk-UA"/>
        </w:rPr>
        <w:t>звичок</w:t>
      </w:r>
      <w:r w:rsidRPr="0034185B">
        <w:rPr>
          <w:color w:val="auto"/>
          <w:spacing w:val="1"/>
          <w:lang w:val="uk-UA"/>
        </w:rPr>
        <w:t xml:space="preserve"> </w:t>
      </w:r>
      <w:r w:rsidRPr="0034185B">
        <w:rPr>
          <w:color w:val="auto"/>
          <w:lang w:val="uk-UA"/>
        </w:rPr>
        <w:t>та</w:t>
      </w:r>
      <w:r w:rsidRPr="0034185B">
        <w:rPr>
          <w:color w:val="auto"/>
          <w:spacing w:val="1"/>
          <w:lang w:val="uk-UA"/>
        </w:rPr>
        <w:t xml:space="preserve"> </w:t>
      </w:r>
      <w:r w:rsidRPr="0034185B">
        <w:rPr>
          <w:color w:val="auto"/>
          <w:lang w:val="uk-UA"/>
        </w:rPr>
        <w:t>протиправної</w:t>
      </w:r>
      <w:r w:rsidRPr="0034185B">
        <w:rPr>
          <w:color w:val="auto"/>
          <w:spacing w:val="1"/>
          <w:lang w:val="uk-UA"/>
        </w:rPr>
        <w:t xml:space="preserve"> </w:t>
      </w:r>
      <w:r w:rsidRPr="0034185B">
        <w:rPr>
          <w:color w:val="auto"/>
          <w:lang w:val="uk-UA"/>
        </w:rPr>
        <w:t>поведінки</w:t>
      </w:r>
      <w:r w:rsidRPr="0034185B">
        <w:rPr>
          <w:color w:val="auto"/>
          <w:spacing w:val="1"/>
          <w:lang w:val="uk-UA"/>
        </w:rPr>
        <w:t xml:space="preserve"> </w:t>
      </w:r>
      <w:r w:rsidRPr="0034185B">
        <w:rPr>
          <w:color w:val="auto"/>
          <w:lang w:val="uk-UA"/>
        </w:rPr>
        <w:t>здобувачів</w:t>
      </w:r>
      <w:r w:rsidRPr="0034185B">
        <w:rPr>
          <w:color w:val="auto"/>
          <w:spacing w:val="1"/>
          <w:lang w:val="uk-UA"/>
        </w:rPr>
        <w:t xml:space="preserve"> </w:t>
      </w:r>
      <w:r w:rsidRPr="0034185B">
        <w:rPr>
          <w:color w:val="auto"/>
          <w:lang w:val="uk-UA"/>
        </w:rPr>
        <w:t xml:space="preserve">освіти. </w:t>
      </w:r>
    </w:p>
    <w:p w:rsidR="00CB36DC" w:rsidRDefault="00CB36DC" w:rsidP="00DC0332">
      <w:pPr>
        <w:spacing w:after="0" w:line="360" w:lineRule="auto"/>
        <w:ind w:firstLine="633"/>
        <w:jc w:val="both"/>
        <w:rPr>
          <w:rFonts w:cs="Times New Roman"/>
          <w:b/>
          <w:lang w:val="uk-UA"/>
        </w:rPr>
      </w:pPr>
    </w:p>
    <w:p w:rsidR="00DC0332" w:rsidRDefault="00DC0332" w:rsidP="00DC0332">
      <w:pPr>
        <w:spacing w:after="0" w:line="360" w:lineRule="auto"/>
        <w:ind w:firstLine="633"/>
        <w:jc w:val="both"/>
        <w:rPr>
          <w:rFonts w:cs="Times New Roman"/>
          <w:b/>
          <w:lang w:val="uk-UA"/>
        </w:rPr>
      </w:pPr>
      <w:r w:rsidRPr="00DC0332">
        <w:rPr>
          <w:rFonts w:cs="Times New Roman"/>
          <w:b/>
          <w:lang w:val="uk-UA"/>
        </w:rPr>
        <w:t>Програма «Нова українська школа» у поступі цінностей</w:t>
      </w:r>
    </w:p>
    <w:p w:rsidR="00E74393" w:rsidRPr="001B5850" w:rsidRDefault="00E74393" w:rsidP="001B5850">
      <w:pPr>
        <w:spacing w:after="0" w:line="360" w:lineRule="auto"/>
        <w:ind w:right="-284" w:firstLine="567"/>
        <w:jc w:val="both"/>
        <w:rPr>
          <w:rFonts w:cs="Times New Roman"/>
          <w:color w:val="auto"/>
          <w:lang w:val="uk-UA"/>
        </w:rPr>
      </w:pPr>
      <w:r w:rsidRPr="001B5850">
        <w:rPr>
          <w:rFonts w:cs="Times New Roman"/>
          <w:color w:val="auto"/>
          <w:lang w:val="uk-UA"/>
        </w:rPr>
        <w:t>Концепція Нової української школи пропонує виховний компонент змісту компетентностей, визначених у Законі України «Про освіту». Закладені основні орієнтири компетентнісного виховання особистості учня можуть творчо наповнюватись конкретним змістом, з урахуванням особливостей функціонування закладу освіти, вікових та індивідуальних можливостей учнів, інших актуальних соціальних викликів.</w:t>
      </w:r>
    </w:p>
    <w:p w:rsidR="001B5850" w:rsidRPr="001B5850" w:rsidRDefault="001B5850" w:rsidP="001B5850">
      <w:pPr>
        <w:pStyle w:val="ae"/>
        <w:keepNext/>
        <w:spacing w:line="360" w:lineRule="auto"/>
        <w:ind w:left="0" w:right="-284" w:firstLine="567"/>
        <w:jc w:val="both"/>
        <w:rPr>
          <w:rFonts w:ascii="Times New Roman" w:hAnsi="Times New Roman"/>
          <w:color w:val="auto"/>
          <w:sz w:val="24"/>
          <w:szCs w:val="24"/>
          <w:lang w:val="uk-UA"/>
        </w:rPr>
      </w:pPr>
      <w:r w:rsidRPr="001B5850">
        <w:rPr>
          <w:rFonts w:ascii="Times New Roman" w:hAnsi="Times New Roman"/>
          <w:color w:val="auto"/>
          <w:sz w:val="24"/>
          <w:szCs w:val="24"/>
          <w:lang w:val="uk-UA"/>
        </w:rPr>
        <w:t>У вихованні підростаючого покоління та формуванні духовної безпеки української нації доцільно вичленити виклики: внутрішні і зовнішні.</w:t>
      </w:r>
    </w:p>
    <w:p w:rsidR="00DC0332" w:rsidRPr="001B5850" w:rsidRDefault="001B5850" w:rsidP="001B5850">
      <w:pPr>
        <w:spacing w:after="0" w:line="360" w:lineRule="auto"/>
        <w:ind w:firstLine="633"/>
        <w:jc w:val="both"/>
        <w:rPr>
          <w:color w:val="auto"/>
          <w:lang w:val="uk-UA"/>
        </w:rPr>
      </w:pPr>
      <w:r w:rsidRPr="001B5850">
        <w:rPr>
          <w:color w:val="auto"/>
          <w:lang w:val="uk-UA"/>
        </w:rPr>
        <w:t>Ключовим внутрішнім викликом духовної безпеки нації виступає національна самоідентифікація, яка втілюється у почуттях-цінностях – «Я-Українець» – «Ми-Українці». Сутність цих почуттів-цінностей полягає у дієвій причетності особистості до своєї нації, до роду у широкому розумінні цього слова.</w:t>
      </w:r>
    </w:p>
    <w:p w:rsidR="00880301" w:rsidRPr="00594ECE" w:rsidRDefault="00880301" w:rsidP="00594ECE">
      <w:pPr>
        <w:pStyle w:val="ae"/>
        <w:keepNext/>
        <w:spacing w:line="360" w:lineRule="auto"/>
        <w:ind w:left="0" w:right="-284" w:firstLine="709"/>
        <w:jc w:val="both"/>
        <w:rPr>
          <w:rFonts w:ascii="Times New Roman" w:hAnsi="Times New Roman"/>
          <w:sz w:val="24"/>
          <w:szCs w:val="28"/>
          <w:lang w:val="uk-UA"/>
        </w:rPr>
      </w:pPr>
      <w:r w:rsidRPr="00594ECE">
        <w:rPr>
          <w:rFonts w:ascii="Times New Roman" w:hAnsi="Times New Roman"/>
          <w:sz w:val="24"/>
          <w:szCs w:val="28"/>
          <w:lang w:val="uk-UA"/>
        </w:rPr>
        <w:t>Серед зовнішніх викликів на увагу заслуговують наступні:</w:t>
      </w:r>
    </w:p>
    <w:p w:rsidR="001B5850" w:rsidRPr="00594ECE" w:rsidRDefault="00880301" w:rsidP="00594ECE">
      <w:pPr>
        <w:spacing w:after="0" w:line="360" w:lineRule="auto"/>
        <w:ind w:firstLine="633"/>
        <w:jc w:val="both"/>
        <w:rPr>
          <w:szCs w:val="28"/>
          <w:lang w:val="uk-UA"/>
        </w:rPr>
      </w:pPr>
      <w:r w:rsidRPr="00594ECE">
        <w:rPr>
          <w:i/>
          <w:szCs w:val="28"/>
          <w:lang w:val="uk-UA"/>
        </w:rPr>
        <w:t>- Ідеологічний фактор</w:t>
      </w:r>
      <w:r w:rsidRPr="00594ECE">
        <w:rPr>
          <w:szCs w:val="28"/>
          <w:lang w:val="uk-UA"/>
        </w:rPr>
        <w:t xml:space="preserve">, який ставить за мету убезпечити громадян України, зокрема молодь від впливу ідеології  інших держав, зацікавлених у формуванні своїх прихильників </w:t>
      </w:r>
      <w:r w:rsidRPr="00594ECE">
        <w:rPr>
          <w:szCs w:val="28"/>
          <w:lang w:val="uk-UA"/>
        </w:rPr>
        <w:lastRenderedPageBreak/>
        <w:t>та розхитуванні з середини політичної ситуації в Україні.</w:t>
      </w:r>
    </w:p>
    <w:p w:rsidR="00880301" w:rsidRPr="00594ECE" w:rsidRDefault="00880301" w:rsidP="00594ECE">
      <w:pPr>
        <w:spacing w:after="0" w:line="360" w:lineRule="auto"/>
        <w:ind w:firstLine="633"/>
        <w:jc w:val="both"/>
        <w:rPr>
          <w:szCs w:val="28"/>
          <w:lang w:val="uk-UA"/>
        </w:rPr>
      </w:pPr>
      <w:r w:rsidRPr="00594ECE">
        <w:rPr>
          <w:i/>
          <w:szCs w:val="28"/>
          <w:lang w:val="uk-UA"/>
        </w:rPr>
        <w:t>- Ціннісна убезпеченість</w:t>
      </w:r>
      <w:r w:rsidRPr="00594ECE">
        <w:rPr>
          <w:szCs w:val="28"/>
          <w:lang w:val="uk-UA"/>
        </w:rPr>
        <w:t xml:space="preserve"> є важливою складовою духовної безпеки.</w:t>
      </w:r>
    </w:p>
    <w:p w:rsidR="00880301" w:rsidRPr="00594ECE" w:rsidRDefault="00880301" w:rsidP="00594ECE">
      <w:pPr>
        <w:spacing w:after="0" w:line="360" w:lineRule="auto"/>
        <w:ind w:firstLine="633"/>
        <w:jc w:val="both"/>
        <w:rPr>
          <w:szCs w:val="28"/>
          <w:lang w:val="uk-UA"/>
        </w:rPr>
      </w:pPr>
      <w:r w:rsidRPr="00594ECE">
        <w:rPr>
          <w:i/>
          <w:szCs w:val="28"/>
          <w:lang w:val="uk-UA"/>
        </w:rPr>
        <w:t>- Релігійний фактор</w:t>
      </w:r>
      <w:r w:rsidRPr="00594ECE">
        <w:rPr>
          <w:szCs w:val="28"/>
          <w:lang w:val="uk-UA"/>
        </w:rPr>
        <w:t xml:space="preserve"> на сьогодні є потужним засобом впливу на українську молодь, яка перебуває у пошуку абсолютних цінностей.</w:t>
      </w:r>
    </w:p>
    <w:p w:rsidR="00880301" w:rsidRPr="00594ECE" w:rsidRDefault="00594ECE" w:rsidP="00594ECE">
      <w:pPr>
        <w:spacing w:after="0" w:line="360" w:lineRule="auto"/>
        <w:ind w:firstLine="633"/>
        <w:jc w:val="both"/>
        <w:rPr>
          <w:szCs w:val="28"/>
          <w:lang w:val="uk-UA"/>
        </w:rPr>
      </w:pPr>
      <w:r w:rsidRPr="00594ECE">
        <w:rPr>
          <w:i/>
          <w:szCs w:val="28"/>
          <w:lang w:val="uk-UA"/>
        </w:rPr>
        <w:t xml:space="preserve">- Фактор історичної упередженості </w:t>
      </w:r>
      <w:r w:rsidRPr="00594ECE">
        <w:rPr>
          <w:szCs w:val="28"/>
          <w:lang w:val="uk-UA"/>
        </w:rPr>
        <w:t>в зарубіжних і українських мас-медіа завдає удару по духовній безпеці української молоді, оскільки переконує їх у меншовартісності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належної  державної підтримки.</w:t>
      </w:r>
    </w:p>
    <w:p w:rsidR="00594ECE" w:rsidRDefault="00CC7AD5" w:rsidP="00880301">
      <w:pPr>
        <w:spacing w:after="0" w:line="360" w:lineRule="auto"/>
        <w:ind w:firstLine="633"/>
        <w:jc w:val="both"/>
        <w:rPr>
          <w:szCs w:val="28"/>
          <w:lang w:val="uk-UA"/>
        </w:rPr>
      </w:pPr>
      <w:r w:rsidRPr="00CC7AD5">
        <w:rPr>
          <w:i/>
          <w:szCs w:val="28"/>
          <w:lang w:val="uk-UA"/>
        </w:rPr>
        <w:t>-</w:t>
      </w:r>
      <w:r w:rsidRPr="00CC7AD5">
        <w:rPr>
          <w:i/>
          <w:szCs w:val="28"/>
        </w:rPr>
        <w:t> </w:t>
      </w:r>
      <w:r w:rsidRPr="00CC7AD5">
        <w:rPr>
          <w:i/>
          <w:szCs w:val="28"/>
          <w:lang w:val="uk-UA"/>
        </w:rPr>
        <w:t>Фактор маніпулювання свідомістю</w:t>
      </w:r>
      <w:r w:rsidRPr="00CC7AD5">
        <w:rPr>
          <w:szCs w:val="28"/>
          <w:lang w:val="uk-UA"/>
        </w:rPr>
        <w:t xml:space="preserve"> активно здійснюється через засоби масової інформації, різного роду інформаційні ресурси, які є потужним засобом впливу на молодь та використовуються різними країнами з метою впливу на неї, роздмухування сепаратистських настроїв, презирливого ставлення до свої Батьківщини, її культурних здобутків.</w:t>
      </w:r>
    </w:p>
    <w:p w:rsidR="00CC7AD5" w:rsidRDefault="00CC7AD5" w:rsidP="00880301">
      <w:pPr>
        <w:spacing w:after="0" w:line="360" w:lineRule="auto"/>
        <w:ind w:firstLine="633"/>
        <w:jc w:val="both"/>
        <w:rPr>
          <w:rFonts w:eastAsia="Times New Roman" w:cs="Times New Roman"/>
          <w:szCs w:val="28"/>
          <w:lang w:val="uk-UA"/>
        </w:rPr>
      </w:pPr>
      <w:r w:rsidRPr="00CC7AD5">
        <w:rPr>
          <w:i/>
          <w:szCs w:val="28"/>
          <w:lang w:val="uk-UA"/>
        </w:rPr>
        <w:t>- </w:t>
      </w:r>
      <w:r w:rsidRPr="00CC7AD5">
        <w:rPr>
          <w:rFonts w:eastAsia="Times New Roman" w:cs="Times New Roman"/>
          <w:i/>
          <w:szCs w:val="28"/>
          <w:lang w:val="uk-UA"/>
        </w:rPr>
        <w:t>Фактор стану навколишнього середовища (екологічний)</w:t>
      </w:r>
      <w:r w:rsidRPr="00CC7AD5">
        <w:rPr>
          <w:rFonts w:eastAsia="Times New Roman" w:cs="Times New Roman"/>
          <w:szCs w:val="28"/>
          <w:lang w:val="uk-UA"/>
        </w:rPr>
        <w:t xml:space="preserve"> – життя в епоху викликаної антропогенною діяльністю глобальної екологічної кризи, що виявляється у постійному погіршенні стану природи і змінах клімату, забрудненні повітря, води, </w:t>
      </w:r>
      <w:proofErr w:type="spellStart"/>
      <w:r w:rsidRPr="00CC7AD5">
        <w:rPr>
          <w:rFonts w:eastAsia="Times New Roman" w:cs="Times New Roman"/>
          <w:szCs w:val="28"/>
          <w:lang w:val="uk-UA"/>
        </w:rPr>
        <w:t>грунтів</w:t>
      </w:r>
      <w:proofErr w:type="spellEnd"/>
      <w:r w:rsidRPr="00CC7AD5">
        <w:rPr>
          <w:rFonts w:eastAsia="Times New Roman" w:cs="Times New Roman"/>
          <w:szCs w:val="28"/>
          <w:lang w:val="uk-UA"/>
        </w:rPr>
        <w:t xml:space="preserve">, накопиченні величезної кількості відходів, знищенні історичних лісових масив, деградації земель, </w:t>
      </w:r>
      <w:proofErr w:type="spellStart"/>
      <w:r w:rsidRPr="00CC7AD5">
        <w:rPr>
          <w:rFonts w:eastAsia="Times New Roman" w:cs="Times New Roman"/>
          <w:szCs w:val="28"/>
          <w:lang w:val="uk-UA"/>
        </w:rPr>
        <w:t>опустелюванні</w:t>
      </w:r>
      <w:proofErr w:type="spellEnd"/>
      <w:r w:rsidRPr="00CC7AD5">
        <w:rPr>
          <w:rFonts w:eastAsia="Times New Roman" w:cs="Times New Roman"/>
          <w:szCs w:val="28"/>
          <w:lang w:val="uk-UA"/>
        </w:rPr>
        <w:t xml:space="preserve">, втраті </w:t>
      </w:r>
      <w:proofErr w:type="spellStart"/>
      <w:r w:rsidRPr="00CC7AD5">
        <w:rPr>
          <w:rFonts w:eastAsia="Times New Roman" w:cs="Times New Roman"/>
          <w:szCs w:val="28"/>
          <w:lang w:val="uk-UA"/>
        </w:rPr>
        <w:t>біорізноманіття</w:t>
      </w:r>
      <w:proofErr w:type="spellEnd"/>
      <w:r w:rsidRPr="00CC7AD5">
        <w:rPr>
          <w:rFonts w:eastAsia="Times New Roman" w:cs="Times New Roman"/>
          <w:szCs w:val="28"/>
          <w:lang w:val="uk-UA"/>
        </w:rPr>
        <w:t xml:space="preserve"> є суттєвим чинником формування свідомості зростаючого покоління, що у більшості своїй зростає в урбанізованих умовах.</w:t>
      </w:r>
    </w:p>
    <w:p w:rsidR="000C00C2" w:rsidRPr="000C00C2" w:rsidRDefault="000C00C2" w:rsidP="000C00C2">
      <w:pPr>
        <w:shd w:val="clear" w:color="auto" w:fill="FFFFFF"/>
        <w:spacing w:after="0" w:line="360" w:lineRule="auto"/>
        <w:ind w:right="-284" w:firstLine="709"/>
        <w:jc w:val="both"/>
        <w:rPr>
          <w:rFonts w:eastAsia="Calibri" w:cs="Times New Roman"/>
          <w:i/>
          <w:szCs w:val="28"/>
          <w:highlight w:val="yellow"/>
          <w:lang w:val="uk-UA"/>
        </w:rPr>
      </w:pPr>
      <w:r w:rsidRPr="000C00C2">
        <w:rPr>
          <w:i/>
          <w:szCs w:val="28"/>
          <w:lang w:val="uk-UA"/>
        </w:rPr>
        <w:t>- Фактор естетико-ціннісної спрямованості</w:t>
      </w:r>
      <w:r w:rsidRPr="000C00C2">
        <w:rPr>
          <w:szCs w:val="28"/>
          <w:lang w:val="uk-UA"/>
        </w:rPr>
        <w:t xml:space="preserve">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proofErr w:type="gramStart"/>
      <w:r w:rsidRPr="000C00C2">
        <w:rPr>
          <w:szCs w:val="28"/>
        </w:rPr>
        <w:t>З</w:t>
      </w:r>
      <w:proofErr w:type="gramEnd"/>
      <w:r w:rsidRPr="000C00C2">
        <w:rPr>
          <w:szCs w:val="28"/>
        </w:rPr>
        <w:t xml:space="preserve"> </w:t>
      </w:r>
      <w:r w:rsidRPr="000C00C2">
        <w:rPr>
          <w:szCs w:val="28"/>
          <w:lang w:val="uk-UA"/>
        </w:rPr>
        <w:t>огляду на те, що цей фактор є практичне втілення в культурному житті окремої людини, яка так чи інакше потребує духовного джерела, роль естетичного аспекту духовної безпеки у сучасних умовах зростає.</w:t>
      </w:r>
      <w:r w:rsidRPr="000C00C2">
        <w:rPr>
          <w:rFonts w:eastAsia="Calibri" w:cs="Times New Roman"/>
          <w:i/>
          <w:szCs w:val="28"/>
          <w:highlight w:val="yellow"/>
          <w:lang w:val="uk-UA"/>
        </w:rPr>
        <w:t xml:space="preserve"> </w:t>
      </w:r>
    </w:p>
    <w:p w:rsidR="002F1D69" w:rsidRDefault="002F1D69" w:rsidP="002F1D69">
      <w:pPr>
        <w:shd w:val="clear" w:color="auto" w:fill="FFFFFF"/>
        <w:spacing w:after="0" w:line="360" w:lineRule="auto"/>
        <w:ind w:right="-284" w:firstLine="709"/>
        <w:jc w:val="both"/>
        <w:rPr>
          <w:rFonts w:eastAsia="Calibri" w:cs="Times New Roman"/>
          <w:szCs w:val="28"/>
          <w:lang w:val="uk-UA"/>
        </w:rPr>
      </w:pPr>
      <w:r w:rsidRPr="002F1D69">
        <w:rPr>
          <w:i/>
          <w:szCs w:val="28"/>
        </w:rPr>
        <w:t>-</w:t>
      </w:r>
      <w:r w:rsidRPr="002F1D69">
        <w:rPr>
          <w:i/>
          <w:szCs w:val="28"/>
          <w:lang w:val="uk-UA"/>
        </w:rPr>
        <w:t> </w:t>
      </w:r>
      <w:r w:rsidRPr="002F1D69">
        <w:rPr>
          <w:rFonts w:eastAsia="Calibri" w:cs="Times New Roman"/>
          <w:i/>
          <w:szCs w:val="28"/>
          <w:lang w:val="uk-UA"/>
        </w:rPr>
        <w:t xml:space="preserve">Фактор інформаційного впливу </w:t>
      </w:r>
      <w:r w:rsidRPr="002F1D69">
        <w:rPr>
          <w:rFonts w:eastAsia="Calibri" w:cs="Times New Roman"/>
          <w:szCs w:val="28"/>
          <w:lang w:val="uk-UA"/>
        </w:rPr>
        <w:t xml:space="preserve">стає дедалі потужнішим. Інформаційна війна з боку </w:t>
      </w:r>
      <w:proofErr w:type="spellStart"/>
      <w:r w:rsidRPr="002F1D69">
        <w:rPr>
          <w:rFonts w:eastAsia="Calibri" w:cs="Times New Roman"/>
          <w:szCs w:val="28"/>
          <w:lang w:val="uk-UA"/>
        </w:rPr>
        <w:t>рф</w:t>
      </w:r>
      <w:proofErr w:type="spellEnd"/>
      <w:r w:rsidRPr="002F1D69">
        <w:rPr>
          <w:rFonts w:eastAsia="Calibri" w:cs="Times New Roman"/>
          <w:szCs w:val="28"/>
          <w:lang w:val="uk-UA"/>
        </w:rPr>
        <w:t xml:space="preserve"> загрожує </w:t>
      </w:r>
      <w:r w:rsidRPr="002F1D69">
        <w:rPr>
          <w:rFonts w:eastAsia="Times New Roman" w:cs="Times New Roman"/>
          <w:color w:val="000000"/>
          <w:szCs w:val="28"/>
          <w:lang w:val="uk-UA" w:eastAsia="ru-RU"/>
        </w:rPr>
        <w:t xml:space="preserve">деформацією ціннісних основ, </w:t>
      </w:r>
      <w:r w:rsidRPr="002F1D69">
        <w:rPr>
          <w:rFonts w:eastAsia="Calibri" w:cs="Times New Roman"/>
          <w:szCs w:val="28"/>
          <w:lang w:val="uk-UA"/>
        </w:rPr>
        <w:t xml:space="preserve">морально-духовної єдності </w:t>
      </w:r>
      <w:r w:rsidRPr="002F1D69">
        <w:rPr>
          <w:rFonts w:eastAsia="Times New Roman" w:cs="Times New Roman"/>
          <w:color w:val="000000"/>
          <w:szCs w:val="28"/>
          <w:lang w:val="uk-UA" w:eastAsia="ru-RU"/>
        </w:rPr>
        <w:t xml:space="preserve">українського суспільства </w:t>
      </w:r>
      <w:r w:rsidRPr="002F1D69">
        <w:rPr>
          <w:rFonts w:eastAsia="Calibri" w:cs="Times New Roman"/>
          <w:szCs w:val="28"/>
          <w:lang w:val="uk-UA"/>
        </w:rPr>
        <w:t>в боротьбі проти проросійських терористі</w:t>
      </w:r>
      <w:proofErr w:type="gramStart"/>
      <w:r w:rsidRPr="002F1D69">
        <w:rPr>
          <w:rFonts w:eastAsia="Calibri" w:cs="Times New Roman"/>
          <w:szCs w:val="28"/>
          <w:lang w:val="uk-UA"/>
        </w:rPr>
        <w:t>в</w:t>
      </w:r>
      <w:proofErr w:type="gramEnd"/>
      <w:r w:rsidRPr="002F1D69">
        <w:rPr>
          <w:rFonts w:eastAsia="Calibri" w:cs="Times New Roman"/>
          <w:szCs w:val="28"/>
          <w:lang w:val="uk-UA"/>
        </w:rPr>
        <w:t xml:space="preserve"> на Сході країни. Це вимагає в секторі освіти підвищення ефективності національно-патріотичного та військово-патріотичного виховання підростаючого покоління здатного до гідного захисту територіальної цілісності країни зі зброєю в руках.</w:t>
      </w:r>
    </w:p>
    <w:p w:rsidR="00BB3F84" w:rsidRDefault="00BB3F84" w:rsidP="00BB3F84">
      <w:pPr>
        <w:shd w:val="clear" w:color="auto" w:fill="FFFFFF"/>
        <w:spacing w:after="0" w:line="360" w:lineRule="auto"/>
        <w:ind w:right="-284" w:firstLine="709"/>
        <w:jc w:val="both"/>
        <w:rPr>
          <w:szCs w:val="28"/>
          <w:lang w:val="uk-UA"/>
        </w:rPr>
      </w:pPr>
      <w:r w:rsidRPr="00BB3F84">
        <w:rPr>
          <w:i/>
          <w:szCs w:val="28"/>
          <w:lang w:val="uk-UA"/>
        </w:rPr>
        <w:t>- </w:t>
      </w:r>
      <w:r w:rsidRPr="00BB3F84">
        <w:rPr>
          <w:rFonts w:eastAsia="Calibri"/>
          <w:i/>
          <w:szCs w:val="28"/>
          <w:lang w:val="uk-UA"/>
        </w:rPr>
        <w:t xml:space="preserve">Фактор </w:t>
      </w:r>
      <w:r w:rsidRPr="00BB3F84">
        <w:rPr>
          <w:rFonts w:eastAsia="Calibri"/>
          <w:i/>
          <w:color w:val="000000"/>
          <w:szCs w:val="28"/>
          <w:lang w:val="uk-UA"/>
        </w:rPr>
        <w:t>цінності</w:t>
      </w:r>
      <w:r w:rsidRPr="00BB3F84">
        <w:rPr>
          <w:rFonts w:eastAsia="Calibri"/>
          <w:i/>
          <w:szCs w:val="28"/>
          <w:lang w:val="uk-UA"/>
        </w:rPr>
        <w:t xml:space="preserve"> </w:t>
      </w:r>
      <w:r w:rsidRPr="00BB3F84">
        <w:rPr>
          <w:i/>
          <w:szCs w:val="28"/>
          <w:lang w:val="uk-UA" w:eastAsia="ru-RU"/>
        </w:rPr>
        <w:t>здоров’язбереження молоді</w:t>
      </w:r>
      <w:r w:rsidRPr="00BB3F84">
        <w:rPr>
          <w:szCs w:val="28"/>
          <w:lang w:val="uk-UA" w:eastAsia="ru-RU"/>
        </w:rPr>
        <w:t xml:space="preserve"> – аспект</w:t>
      </w:r>
      <w:r w:rsidRPr="00BB3F84">
        <w:rPr>
          <w:szCs w:val="28"/>
          <w:lang w:val="uk-UA"/>
        </w:rPr>
        <w:t xml:space="preserve"> духовної безпеки, </w:t>
      </w:r>
      <w:r w:rsidRPr="00BB3F84">
        <w:rPr>
          <w:rFonts w:eastAsia="Calibri"/>
          <w:szCs w:val="28"/>
          <w:lang w:val="uk-UA"/>
        </w:rPr>
        <w:t xml:space="preserve">оскільки компонента </w:t>
      </w:r>
      <w:r w:rsidRPr="00BB3F84">
        <w:rPr>
          <w:szCs w:val="28"/>
          <w:lang w:val="uk-UA" w:eastAsia="ru-RU"/>
        </w:rPr>
        <w:t xml:space="preserve">духовного здоров’я особистості </w:t>
      </w:r>
      <w:r w:rsidRPr="00BB3F84">
        <w:rPr>
          <w:rFonts w:eastAsia="Calibri"/>
          <w:szCs w:val="28"/>
          <w:lang w:val="uk-UA"/>
        </w:rPr>
        <w:t xml:space="preserve">є визначальною у формуванні здорового способу і стилю життя особистості, убезпечуючи її від ризиків втрати </w:t>
      </w:r>
      <w:r w:rsidR="0033642A" w:rsidRPr="00BB3F84">
        <w:rPr>
          <w:rFonts w:eastAsia="Calibri"/>
          <w:szCs w:val="28"/>
          <w:lang w:val="uk-UA"/>
        </w:rPr>
        <w:t>здоров</w:t>
      </w:r>
      <w:r w:rsidR="0033642A" w:rsidRPr="00BB3F84">
        <w:rPr>
          <w:rFonts w:eastAsia="Calibri" w:cs="Times New Roman"/>
          <w:szCs w:val="28"/>
          <w:lang w:val="uk-UA"/>
        </w:rPr>
        <w:t>’</w:t>
      </w:r>
      <w:r w:rsidR="0033642A" w:rsidRPr="00BB3F84">
        <w:rPr>
          <w:rFonts w:eastAsia="Calibri"/>
          <w:szCs w:val="28"/>
          <w:lang w:val="uk-UA"/>
        </w:rPr>
        <w:t>я</w:t>
      </w:r>
      <w:r w:rsidRPr="00BB3F84">
        <w:rPr>
          <w:rFonts w:eastAsia="Calibri"/>
          <w:szCs w:val="28"/>
          <w:lang w:val="uk-UA"/>
        </w:rPr>
        <w:t xml:space="preserve"> через </w:t>
      </w:r>
      <w:r w:rsidRPr="00BB3F84">
        <w:rPr>
          <w:rFonts w:eastAsia="Calibri"/>
          <w:szCs w:val="28"/>
          <w:lang w:val="uk-UA"/>
        </w:rPr>
        <w:lastRenderedPageBreak/>
        <w:t xml:space="preserve">шкідливі звички, ведення нездорового способу життя тощо. Критичний стан </w:t>
      </w:r>
      <w:r w:rsidR="0033642A" w:rsidRPr="00BB3F84">
        <w:rPr>
          <w:rFonts w:eastAsia="Calibri"/>
          <w:szCs w:val="28"/>
          <w:lang w:val="uk-UA"/>
        </w:rPr>
        <w:t>здоров</w:t>
      </w:r>
      <w:r w:rsidR="0033642A" w:rsidRPr="00BB3F84">
        <w:rPr>
          <w:rFonts w:eastAsia="Calibri" w:cs="Times New Roman"/>
          <w:szCs w:val="28"/>
          <w:lang w:val="uk-UA"/>
        </w:rPr>
        <w:t>’</w:t>
      </w:r>
      <w:r w:rsidR="0033642A" w:rsidRPr="00BB3F84">
        <w:rPr>
          <w:rFonts w:eastAsia="Calibri"/>
          <w:szCs w:val="28"/>
          <w:lang w:val="uk-UA"/>
        </w:rPr>
        <w:t>я</w:t>
      </w:r>
      <w:r w:rsidRPr="00BB3F84">
        <w:rPr>
          <w:rFonts w:eastAsia="Calibri"/>
          <w:szCs w:val="28"/>
          <w:lang w:val="uk-UA"/>
        </w:rPr>
        <w:t xml:space="preserve"> дітей і молоді України, актуалізує проблему</w:t>
      </w:r>
      <w:r w:rsidRPr="00BB3F84">
        <w:rPr>
          <w:szCs w:val="28"/>
          <w:lang w:val="uk-UA"/>
        </w:rPr>
        <w:t xml:space="preserve"> формування здорового способу життя учнівської молоді, піднімаючи до рівня національної безпеки країни.</w:t>
      </w:r>
    </w:p>
    <w:p w:rsidR="00FD77BD" w:rsidRPr="00FD77BD" w:rsidRDefault="00FD77BD" w:rsidP="00FD77BD">
      <w:pPr>
        <w:shd w:val="clear" w:color="auto" w:fill="FFFFFF"/>
        <w:spacing w:after="0" w:line="360" w:lineRule="auto"/>
        <w:ind w:right="-284" w:firstLine="709"/>
        <w:jc w:val="both"/>
        <w:rPr>
          <w:szCs w:val="28"/>
          <w:lang w:val="uk-UA"/>
        </w:rPr>
      </w:pPr>
      <w:r w:rsidRPr="00FD77BD">
        <w:rPr>
          <w:szCs w:val="28"/>
          <w:lang w:val="uk-UA"/>
        </w:rPr>
        <w:t>Проблемами, які потребують свого вирішення у вихованні є:</w:t>
      </w:r>
    </w:p>
    <w:p w:rsidR="00FD77BD" w:rsidRPr="00FD77BD" w:rsidRDefault="00FD77BD" w:rsidP="00FD77BD">
      <w:pPr>
        <w:shd w:val="clear" w:color="auto" w:fill="FFFFFF"/>
        <w:spacing w:after="0" w:line="360" w:lineRule="auto"/>
        <w:ind w:right="-284" w:firstLine="709"/>
        <w:jc w:val="both"/>
        <w:rPr>
          <w:szCs w:val="28"/>
          <w:lang w:val="uk-UA"/>
        </w:rPr>
      </w:pPr>
      <w:r w:rsidRPr="00FD77BD">
        <w:rPr>
          <w:szCs w:val="28"/>
          <w:lang w:val="uk-UA"/>
        </w:rPr>
        <w:t>-</w:t>
      </w:r>
      <w:r w:rsidRPr="00FD77BD">
        <w:rPr>
          <w:szCs w:val="28"/>
          <w:lang w:val="uk-UA"/>
        </w:rPr>
        <w:tab/>
        <w:t xml:space="preserve">втрата </w:t>
      </w:r>
      <w:proofErr w:type="spellStart"/>
      <w:r w:rsidRPr="00FD77BD">
        <w:rPr>
          <w:szCs w:val="28"/>
          <w:lang w:val="uk-UA"/>
        </w:rPr>
        <w:t>смисложиттєвих</w:t>
      </w:r>
      <w:proofErr w:type="spellEnd"/>
      <w:r w:rsidRPr="00FD77BD">
        <w:rPr>
          <w:szCs w:val="28"/>
          <w:lang w:val="uk-UA"/>
        </w:rPr>
        <w:t xml:space="preserve"> дороговказів значною частиною старших поколінь, а, отже, унеможливлення передачі позитивного соц</w:t>
      </w:r>
      <w:r>
        <w:rPr>
          <w:szCs w:val="28"/>
          <w:lang w:val="uk-UA"/>
        </w:rPr>
        <w:t>іального досвіду дітям і онукам</w:t>
      </w:r>
    </w:p>
    <w:p w:rsidR="00FD77BD" w:rsidRDefault="00FD77BD" w:rsidP="00FD77BD">
      <w:pPr>
        <w:shd w:val="clear" w:color="auto" w:fill="FFFFFF"/>
        <w:spacing w:after="0" w:line="360" w:lineRule="auto"/>
        <w:ind w:right="-284" w:firstLine="709"/>
        <w:jc w:val="both"/>
        <w:rPr>
          <w:szCs w:val="28"/>
          <w:lang w:val="uk-UA"/>
        </w:rPr>
      </w:pPr>
      <w:r w:rsidRPr="00FD77BD">
        <w:rPr>
          <w:szCs w:val="28"/>
          <w:lang w:val="uk-UA"/>
        </w:rPr>
        <w:t>-</w:t>
      </w:r>
      <w:r w:rsidRPr="00FD77BD">
        <w:rPr>
          <w:szCs w:val="28"/>
          <w:lang w:val="uk-UA"/>
        </w:rPr>
        <w:tab/>
        <w:t>девальвація виховної функції школи на фоні поширення ставлення до школи як «освітньої послуги»; зниження цінності вихов</w:t>
      </w:r>
      <w:r>
        <w:rPr>
          <w:szCs w:val="28"/>
          <w:lang w:val="uk-UA"/>
        </w:rPr>
        <w:t>ання в педагогічній свідомості</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невідповідність, неадекватність змісту, форм, методів і засобів виховання новітнім умовам дорослішання підростаючої особистості;</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дефіцит форм, методів, технологій виховної роботи щодо формування культури вибору світоглядних, моральних зразків, формування соціокультурної ідентичності учнів, потенціалу громадянської дії у дітей та молоді;</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відсутність системності та цілісності у вихованні учнів, фрагментарність наступності в організації виховної діяльності в закладах освіти;</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r>
      <w:proofErr w:type="spellStart"/>
      <w:r w:rsidRPr="00FD77BD">
        <w:rPr>
          <w:rFonts w:ascii="Times New Roman" w:hAnsi="Times New Roman"/>
          <w:sz w:val="24"/>
          <w:szCs w:val="28"/>
          <w:lang w:val="uk-UA"/>
        </w:rPr>
        <w:t>диктатний</w:t>
      </w:r>
      <w:proofErr w:type="spellEnd"/>
      <w:r w:rsidRPr="00FD77BD">
        <w:rPr>
          <w:rFonts w:ascii="Times New Roman" w:hAnsi="Times New Roman"/>
          <w:sz w:val="24"/>
          <w:szCs w:val="28"/>
          <w:lang w:val="uk-UA"/>
        </w:rPr>
        <w:t>, авторитарний характер стосунків між учителями і дітьми, домінування вербальних методів виховання;</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стигматизація мислення фахівців, які здійснюють виховну діяльність, їх відданість моралізаторським, «залякуючим», «ізоляційним» методам і підходам;</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методична і технологічна непідготовленість педагогічних працівників до здійснення інновацій; некоректне впровадження соціально-педагогічних технологій;</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низький рівень розвитку психолого-педагогічної компетентності частини вчителів через відсутність у закладах освіти системної методичної роботи з питань виховання;</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різновекторність виховних впливів і неузгодженість дій різних суб’єктів виховання (сім’ї, дитячих і молодіжних об’єднань, позашкільних закладів освіти, закладів культури, спорту, охорони здоров’я тощо) у створенні виховного середовища;</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низький рівень розвитку інфраструктури виховного процесу в школах, дефіцит ресурсного забезпечення;</w:t>
      </w:r>
    </w:p>
    <w:p w:rsidR="00FD77BD" w:rsidRPr="00FD77BD" w:rsidRDefault="00FD77BD" w:rsidP="00FD77BD">
      <w:pPr>
        <w:pStyle w:val="ae"/>
        <w:keepNext/>
        <w:spacing w:line="360" w:lineRule="auto"/>
        <w:ind w:left="0" w:right="-284" w:firstLine="709"/>
        <w:jc w:val="both"/>
        <w:rPr>
          <w:rFonts w:ascii="Times New Roman" w:hAnsi="Times New Roman"/>
          <w:sz w:val="24"/>
          <w:szCs w:val="28"/>
          <w:lang w:val="uk-UA"/>
        </w:rPr>
      </w:pPr>
      <w:r w:rsidRPr="00FD77BD">
        <w:rPr>
          <w:rFonts w:ascii="Times New Roman" w:hAnsi="Times New Roman"/>
          <w:sz w:val="24"/>
          <w:szCs w:val="28"/>
          <w:lang w:val="uk-UA"/>
        </w:rPr>
        <w:t>-</w:t>
      </w:r>
      <w:r w:rsidRPr="00FD77BD">
        <w:rPr>
          <w:rFonts w:ascii="Times New Roman" w:hAnsi="Times New Roman"/>
          <w:sz w:val="24"/>
          <w:szCs w:val="28"/>
          <w:lang w:val="uk-UA"/>
        </w:rPr>
        <w:tab/>
        <w:t>недосконалість системи моніторингу виховання, необґрунтованість критеріїв, показників, інструментарію оцінювання виховних результатів, переважання кількісної фіксації результатів виховання на противагу (на шкоду) їх якісному аналізу.</w:t>
      </w:r>
    </w:p>
    <w:p w:rsidR="006C1F64" w:rsidRDefault="006C1F64" w:rsidP="006C1F64">
      <w:pPr>
        <w:pStyle w:val="21"/>
        <w:spacing w:after="0" w:line="360" w:lineRule="auto"/>
        <w:ind w:firstLine="581"/>
        <w:rPr>
          <w:rFonts w:cs="Times New Roman"/>
          <w:bCs/>
          <w:lang w:val="uk-UA"/>
        </w:rPr>
      </w:pPr>
      <w:r>
        <w:rPr>
          <w:rFonts w:cs="Times New Roman"/>
          <w:bCs/>
          <w:lang w:val="uk-UA"/>
        </w:rPr>
        <w:t xml:space="preserve">Головним завданням </w:t>
      </w:r>
      <w:r w:rsidR="00BD33B4">
        <w:rPr>
          <w:rFonts w:cs="Times New Roman"/>
          <w:bCs/>
          <w:lang w:val="uk-UA"/>
        </w:rPr>
        <w:t>ліцею</w:t>
      </w:r>
      <w:r>
        <w:rPr>
          <w:rFonts w:cs="Times New Roman"/>
          <w:bCs/>
          <w:lang w:val="uk-UA"/>
        </w:rPr>
        <w:t xml:space="preserve"> є формування і розвиток високо інтелектуальної, свідомої особистості із громадянською позицією, готової до конкурентного обрання свого місця в житті.</w:t>
      </w:r>
    </w:p>
    <w:p w:rsidR="006C1F64" w:rsidRDefault="006C1F64" w:rsidP="006C1F64">
      <w:pPr>
        <w:spacing w:after="0" w:line="360" w:lineRule="auto"/>
        <w:ind w:left="32" w:firstLine="532"/>
        <w:jc w:val="both"/>
        <w:rPr>
          <w:lang w:val="uk-UA"/>
        </w:rPr>
      </w:pPr>
      <w:r>
        <w:rPr>
          <w:lang w:val="uk-UA"/>
        </w:rPr>
        <w:t xml:space="preserve">Пріоритетним напрямком є всебічний і гармонійний розвиток особистості, яка здібна до саморозвитку, самовиховання і самореалізації, в своїй діяльності керується </w:t>
      </w:r>
      <w:r>
        <w:rPr>
          <w:lang w:val="uk-UA"/>
        </w:rPr>
        <w:lastRenderedPageBreak/>
        <w:t>загальнолюдськими цінностями, глибоко розуміє традиції свого народу.</w:t>
      </w:r>
    </w:p>
    <w:p w:rsidR="006C1F64" w:rsidRDefault="006C1F64" w:rsidP="006C1F64">
      <w:pPr>
        <w:spacing w:after="0" w:line="360" w:lineRule="auto"/>
        <w:ind w:firstLine="613"/>
        <w:jc w:val="both"/>
        <w:rPr>
          <w:lang w:val="uk-UA"/>
        </w:rPr>
      </w:pPr>
      <w:r>
        <w:rPr>
          <w:lang w:val="uk-UA"/>
        </w:rPr>
        <w:t>НАПРЯМКИ ВИХОВНОЇ РОБОТИ</w:t>
      </w:r>
    </w:p>
    <w:p w:rsidR="006C1F64" w:rsidRDefault="006C1F64" w:rsidP="006C1F64">
      <w:pPr>
        <w:pStyle w:val="a7"/>
        <w:numPr>
          <w:ilvl w:val="0"/>
          <w:numId w:val="6"/>
        </w:numPr>
        <w:spacing w:after="0" w:line="360" w:lineRule="auto"/>
        <w:jc w:val="both"/>
        <w:rPr>
          <w:lang w:val="uk-UA"/>
        </w:rPr>
      </w:pPr>
      <w:r>
        <w:rPr>
          <w:lang w:val="uk-UA"/>
        </w:rPr>
        <w:t>громадянське</w:t>
      </w:r>
    </w:p>
    <w:p w:rsidR="006C1F64" w:rsidRDefault="006C1F64" w:rsidP="006C1F64">
      <w:pPr>
        <w:pStyle w:val="a7"/>
        <w:numPr>
          <w:ilvl w:val="0"/>
          <w:numId w:val="6"/>
        </w:numPr>
        <w:spacing w:after="0" w:line="360" w:lineRule="auto"/>
        <w:jc w:val="both"/>
        <w:rPr>
          <w:lang w:val="uk-UA"/>
        </w:rPr>
      </w:pPr>
      <w:r>
        <w:rPr>
          <w:lang w:val="uk-UA"/>
        </w:rPr>
        <w:t>родинне, робота батьківського всеобучу</w:t>
      </w:r>
    </w:p>
    <w:p w:rsidR="006C1F64" w:rsidRDefault="00467B9E" w:rsidP="006C1F64">
      <w:pPr>
        <w:pStyle w:val="a7"/>
        <w:numPr>
          <w:ilvl w:val="0"/>
          <w:numId w:val="6"/>
        </w:numPr>
        <w:spacing w:after="0" w:line="360" w:lineRule="auto"/>
        <w:jc w:val="both"/>
        <w:rPr>
          <w:lang w:val="uk-UA"/>
        </w:rPr>
      </w:pPr>
      <w:r>
        <w:rPr>
          <w:lang w:val="uk-UA"/>
        </w:rPr>
        <w:t>військово</w:t>
      </w:r>
      <w:r w:rsidR="006C1F64">
        <w:rPr>
          <w:lang w:val="uk-UA"/>
        </w:rPr>
        <w:t>-патріотичне</w:t>
      </w:r>
    </w:p>
    <w:p w:rsidR="006C1F64" w:rsidRDefault="006C1F64" w:rsidP="006C1F64">
      <w:pPr>
        <w:pStyle w:val="a7"/>
        <w:numPr>
          <w:ilvl w:val="0"/>
          <w:numId w:val="6"/>
        </w:numPr>
        <w:spacing w:after="0" w:line="360" w:lineRule="auto"/>
        <w:jc w:val="both"/>
        <w:rPr>
          <w:lang w:val="uk-UA"/>
        </w:rPr>
      </w:pPr>
      <w:r>
        <w:rPr>
          <w:lang w:val="uk-UA"/>
        </w:rPr>
        <w:t>трудове</w:t>
      </w:r>
    </w:p>
    <w:p w:rsidR="006C1F64" w:rsidRDefault="006C1F64" w:rsidP="006C1F64">
      <w:pPr>
        <w:pStyle w:val="a7"/>
        <w:numPr>
          <w:ilvl w:val="0"/>
          <w:numId w:val="6"/>
        </w:numPr>
        <w:spacing w:after="0" w:line="360" w:lineRule="auto"/>
        <w:jc w:val="both"/>
        <w:rPr>
          <w:lang w:val="uk-UA"/>
        </w:rPr>
      </w:pPr>
      <w:r>
        <w:rPr>
          <w:lang w:val="uk-UA"/>
        </w:rPr>
        <w:t>художньо-естетичне</w:t>
      </w:r>
    </w:p>
    <w:p w:rsidR="006C1F64" w:rsidRDefault="006C1F64" w:rsidP="006C1F64">
      <w:pPr>
        <w:pStyle w:val="a7"/>
        <w:numPr>
          <w:ilvl w:val="0"/>
          <w:numId w:val="6"/>
        </w:numPr>
        <w:spacing w:after="0" w:line="360" w:lineRule="auto"/>
        <w:jc w:val="both"/>
        <w:rPr>
          <w:lang w:val="uk-UA"/>
        </w:rPr>
      </w:pPr>
      <w:r>
        <w:rPr>
          <w:lang w:val="uk-UA"/>
        </w:rPr>
        <w:t>моральне</w:t>
      </w:r>
    </w:p>
    <w:p w:rsidR="006C1F64" w:rsidRDefault="006C1F64" w:rsidP="006C1F64">
      <w:pPr>
        <w:pStyle w:val="a7"/>
        <w:numPr>
          <w:ilvl w:val="0"/>
          <w:numId w:val="6"/>
        </w:numPr>
        <w:spacing w:after="0" w:line="360" w:lineRule="auto"/>
        <w:jc w:val="both"/>
        <w:rPr>
          <w:lang w:val="uk-UA"/>
        </w:rPr>
      </w:pPr>
      <w:r>
        <w:rPr>
          <w:lang w:val="uk-UA"/>
        </w:rPr>
        <w:t>екологічне та туристично-краєзнавча робота</w:t>
      </w:r>
    </w:p>
    <w:p w:rsidR="006C1F64" w:rsidRDefault="006C1F64" w:rsidP="006C1F64">
      <w:pPr>
        <w:pStyle w:val="a7"/>
        <w:numPr>
          <w:ilvl w:val="0"/>
          <w:numId w:val="6"/>
        </w:numPr>
        <w:spacing w:after="0" w:line="360" w:lineRule="auto"/>
        <w:jc w:val="both"/>
        <w:rPr>
          <w:lang w:val="uk-UA"/>
        </w:rPr>
      </w:pPr>
      <w:r>
        <w:rPr>
          <w:lang w:val="uk-UA"/>
        </w:rPr>
        <w:t>формування здорового способу життя</w:t>
      </w:r>
    </w:p>
    <w:p w:rsidR="006C1F64" w:rsidRDefault="00467B9E" w:rsidP="006C1F64">
      <w:pPr>
        <w:pStyle w:val="a7"/>
        <w:numPr>
          <w:ilvl w:val="0"/>
          <w:numId w:val="6"/>
        </w:numPr>
        <w:spacing w:after="0" w:line="360" w:lineRule="auto"/>
        <w:jc w:val="both"/>
        <w:rPr>
          <w:lang w:val="uk-UA"/>
        </w:rPr>
      </w:pPr>
      <w:r>
        <w:rPr>
          <w:lang w:val="uk-UA"/>
        </w:rPr>
        <w:t>превентивне</w:t>
      </w:r>
    </w:p>
    <w:p w:rsidR="006C1F64" w:rsidRDefault="006C1F64" w:rsidP="006C1F64">
      <w:pPr>
        <w:pStyle w:val="a7"/>
        <w:numPr>
          <w:ilvl w:val="0"/>
          <w:numId w:val="6"/>
        </w:numPr>
        <w:spacing w:after="0" w:line="360" w:lineRule="auto"/>
        <w:rPr>
          <w:lang w:val="uk-UA"/>
        </w:rPr>
      </w:pPr>
      <w:r>
        <w:rPr>
          <w:lang w:val="uk-UA"/>
        </w:rPr>
        <w:t xml:space="preserve">Організація роботи </w:t>
      </w:r>
      <w:r w:rsidR="00467B9E">
        <w:rPr>
          <w:lang w:val="uk-UA"/>
        </w:rPr>
        <w:t>учнівського</w:t>
      </w:r>
      <w:r>
        <w:rPr>
          <w:lang w:val="uk-UA"/>
        </w:rPr>
        <w:t xml:space="preserve"> самоврядування.</w:t>
      </w:r>
    </w:p>
    <w:p w:rsidR="00FF40A8" w:rsidRPr="00FF40A8" w:rsidRDefault="00FF40A8" w:rsidP="00FF40A8">
      <w:pPr>
        <w:spacing w:after="0" w:line="360" w:lineRule="auto"/>
        <w:ind w:firstLine="567"/>
        <w:jc w:val="both"/>
        <w:rPr>
          <w:rFonts w:eastAsia="Times New Roman" w:cs="Times New Roman"/>
          <w:color w:val="auto"/>
          <w:lang w:val="uk-UA" w:eastAsia="ru-RU"/>
        </w:rPr>
      </w:pPr>
      <w:r w:rsidRPr="00FF40A8">
        <w:rPr>
          <w:rFonts w:eastAsia="Times New Roman" w:cs="Times New Roman"/>
          <w:color w:val="auto"/>
          <w:lang w:val="uk-UA" w:eastAsia="ru-RU"/>
        </w:rPr>
        <w:t xml:space="preserve">Виховна робота завжди була невід’ємною складовою освітнього процесу, а зараз, в умовах </w:t>
      </w:r>
      <w:r w:rsidR="00BD33B4">
        <w:rPr>
          <w:rFonts w:eastAsia="Times New Roman" w:cs="Times New Roman"/>
          <w:color w:val="auto"/>
          <w:lang w:val="uk-UA" w:eastAsia="ru-RU"/>
        </w:rPr>
        <w:t>російсько-української війни</w:t>
      </w:r>
      <w:r w:rsidRPr="00FF40A8">
        <w:rPr>
          <w:rFonts w:eastAsia="Times New Roman" w:cs="Times New Roman"/>
          <w:color w:val="auto"/>
          <w:lang w:val="uk-UA" w:eastAsia="ru-RU"/>
        </w:rPr>
        <w:t xml:space="preserve">, її важливість складно переоцінити. Усе, що відбувається зараз – виклик для школи, для вчителів та </w:t>
      </w:r>
      <w:r>
        <w:rPr>
          <w:rFonts w:eastAsia="Times New Roman" w:cs="Times New Roman"/>
          <w:color w:val="auto"/>
          <w:lang w:val="uk-UA" w:eastAsia="ru-RU"/>
        </w:rPr>
        <w:t>здобувачів освіти</w:t>
      </w:r>
      <w:r w:rsidRPr="00FF40A8">
        <w:rPr>
          <w:rFonts w:eastAsia="Times New Roman" w:cs="Times New Roman"/>
          <w:color w:val="auto"/>
          <w:lang w:val="uk-UA" w:eastAsia="ru-RU"/>
        </w:rPr>
        <w:t>. Звісно, постає питання: як саме працювати просто зараз, як розставити акценти? </w:t>
      </w:r>
    </w:p>
    <w:p w:rsidR="00FF40A8" w:rsidRPr="00FF40A8" w:rsidRDefault="00FF40A8" w:rsidP="00FF40A8">
      <w:pPr>
        <w:spacing w:after="0" w:line="360" w:lineRule="auto"/>
        <w:ind w:firstLine="360"/>
        <w:jc w:val="both"/>
        <w:rPr>
          <w:rFonts w:eastAsia="Times New Roman" w:cs="Times New Roman"/>
          <w:color w:val="auto"/>
          <w:lang w:val="uk-UA" w:eastAsia="ru-RU"/>
        </w:rPr>
      </w:pPr>
      <w:r w:rsidRPr="00FF40A8">
        <w:rPr>
          <w:rFonts w:eastAsia="Times New Roman" w:cs="Times New Roman"/>
          <w:color w:val="auto"/>
          <w:lang w:val="uk-UA" w:eastAsia="ru-RU"/>
        </w:rPr>
        <w:t>Найважливішими напрямами виховної роботи зараз мають стати: </w:t>
      </w:r>
    </w:p>
    <w:p w:rsidR="00FF40A8" w:rsidRPr="00FF40A8" w:rsidRDefault="00FF40A8" w:rsidP="00FF40A8">
      <w:pPr>
        <w:widowControl/>
        <w:numPr>
          <w:ilvl w:val="0"/>
          <w:numId w:val="14"/>
        </w:numPr>
        <w:suppressAutoHyphens w:val="0"/>
        <w:spacing w:after="0" w:line="360" w:lineRule="auto"/>
        <w:jc w:val="both"/>
        <w:rPr>
          <w:rFonts w:eastAsia="Times New Roman" w:cs="Times New Roman"/>
          <w:color w:val="auto"/>
          <w:lang w:val="uk-UA" w:eastAsia="ru-RU"/>
        </w:rPr>
      </w:pPr>
      <w:r w:rsidRPr="00FF40A8">
        <w:rPr>
          <w:rFonts w:eastAsia="Times New Roman" w:cs="Times New Roman"/>
          <w:color w:val="auto"/>
          <w:lang w:val="uk-UA" w:eastAsia="ru-RU"/>
        </w:rPr>
        <w:t>психологічна та емоційна підтримка учнів;</w:t>
      </w:r>
    </w:p>
    <w:p w:rsidR="00FF40A8" w:rsidRPr="00FF40A8" w:rsidRDefault="00FF40A8" w:rsidP="00FF40A8">
      <w:pPr>
        <w:widowControl/>
        <w:numPr>
          <w:ilvl w:val="0"/>
          <w:numId w:val="14"/>
        </w:numPr>
        <w:suppressAutoHyphens w:val="0"/>
        <w:spacing w:after="0" w:line="360" w:lineRule="auto"/>
        <w:jc w:val="both"/>
        <w:rPr>
          <w:rFonts w:eastAsia="Times New Roman" w:cs="Times New Roman"/>
          <w:color w:val="auto"/>
          <w:lang w:val="uk-UA" w:eastAsia="ru-RU"/>
        </w:rPr>
      </w:pPr>
      <w:r w:rsidRPr="00FF40A8">
        <w:rPr>
          <w:rFonts w:eastAsia="Times New Roman" w:cs="Times New Roman"/>
          <w:color w:val="auto"/>
          <w:lang w:val="uk-UA" w:eastAsia="ru-RU"/>
        </w:rPr>
        <w:t>навчання правил поведінки в умовах воєнного стану (під час повітряних тривог, поводження з вибухонебезпечними предметам</w:t>
      </w:r>
      <w:r>
        <w:rPr>
          <w:rFonts w:eastAsia="Times New Roman" w:cs="Times New Roman"/>
          <w:color w:val="auto"/>
          <w:lang w:val="uk-UA" w:eastAsia="ru-RU"/>
        </w:rPr>
        <w:t>и, перша медична допомога тощо)</w:t>
      </w:r>
    </w:p>
    <w:p w:rsidR="00FF40A8" w:rsidRPr="00FF40A8" w:rsidRDefault="00FF40A8" w:rsidP="00FF40A8">
      <w:pPr>
        <w:widowControl/>
        <w:numPr>
          <w:ilvl w:val="0"/>
          <w:numId w:val="14"/>
        </w:numPr>
        <w:suppressAutoHyphens w:val="0"/>
        <w:spacing w:after="0" w:line="360" w:lineRule="auto"/>
        <w:jc w:val="both"/>
        <w:rPr>
          <w:rFonts w:eastAsia="Times New Roman" w:cs="Times New Roman"/>
          <w:color w:val="auto"/>
          <w:lang w:val="uk-UA" w:eastAsia="ru-RU"/>
        </w:rPr>
      </w:pPr>
      <w:r w:rsidRPr="00FF40A8">
        <w:rPr>
          <w:rFonts w:eastAsia="Times New Roman" w:cs="Times New Roman"/>
          <w:color w:val="auto"/>
          <w:lang w:val="uk-UA" w:eastAsia="ru-RU"/>
        </w:rPr>
        <w:t>а</w:t>
      </w:r>
      <w:r>
        <w:rPr>
          <w:rFonts w:eastAsia="Times New Roman" w:cs="Times New Roman"/>
          <w:color w:val="auto"/>
          <w:lang w:val="uk-UA" w:eastAsia="ru-RU"/>
        </w:rPr>
        <w:t>даптація та підтримка учнів-ВПО</w:t>
      </w:r>
    </w:p>
    <w:p w:rsidR="00FF40A8" w:rsidRPr="00FF40A8" w:rsidRDefault="00FF40A8" w:rsidP="00FF40A8">
      <w:pPr>
        <w:widowControl/>
        <w:numPr>
          <w:ilvl w:val="0"/>
          <w:numId w:val="14"/>
        </w:numPr>
        <w:suppressAutoHyphens w:val="0"/>
        <w:spacing w:after="0" w:line="360" w:lineRule="auto"/>
        <w:jc w:val="both"/>
        <w:rPr>
          <w:rFonts w:eastAsia="Times New Roman" w:cs="Times New Roman"/>
          <w:color w:val="auto"/>
          <w:lang w:val="uk-UA" w:eastAsia="ru-RU"/>
        </w:rPr>
      </w:pPr>
      <w:r w:rsidRPr="00FF40A8">
        <w:rPr>
          <w:rFonts w:eastAsia="Times New Roman" w:cs="Times New Roman"/>
          <w:color w:val="auto"/>
          <w:lang w:val="uk-UA" w:eastAsia="ru-RU"/>
        </w:rPr>
        <w:t>розвиток критично</w:t>
      </w:r>
      <w:r>
        <w:rPr>
          <w:rFonts w:eastAsia="Times New Roman" w:cs="Times New Roman"/>
          <w:color w:val="auto"/>
          <w:lang w:val="uk-UA" w:eastAsia="ru-RU"/>
        </w:rPr>
        <w:t xml:space="preserve">го мислення та </w:t>
      </w:r>
      <w:proofErr w:type="spellStart"/>
      <w:r>
        <w:rPr>
          <w:rFonts w:eastAsia="Times New Roman" w:cs="Times New Roman"/>
          <w:color w:val="auto"/>
          <w:lang w:val="uk-UA" w:eastAsia="ru-RU"/>
        </w:rPr>
        <w:t>медіаграмотності</w:t>
      </w:r>
      <w:proofErr w:type="spellEnd"/>
    </w:p>
    <w:p w:rsidR="00FF40A8" w:rsidRDefault="00467B9E" w:rsidP="00FF40A8">
      <w:pPr>
        <w:widowControl/>
        <w:numPr>
          <w:ilvl w:val="0"/>
          <w:numId w:val="14"/>
        </w:numPr>
        <w:suppressAutoHyphens w:val="0"/>
        <w:spacing w:after="0" w:line="360" w:lineRule="auto"/>
        <w:jc w:val="both"/>
        <w:rPr>
          <w:rFonts w:eastAsia="Times New Roman" w:cs="Times New Roman"/>
          <w:color w:val="auto"/>
          <w:lang w:val="uk-UA" w:eastAsia="ru-RU"/>
        </w:rPr>
      </w:pPr>
      <w:r>
        <w:rPr>
          <w:rFonts w:eastAsia="Times New Roman" w:cs="Times New Roman"/>
          <w:color w:val="auto"/>
          <w:lang w:val="uk-UA" w:eastAsia="ru-RU"/>
        </w:rPr>
        <w:t>військово</w:t>
      </w:r>
      <w:r w:rsidR="00FF40A8" w:rsidRPr="00FF40A8">
        <w:rPr>
          <w:rFonts w:eastAsia="Times New Roman" w:cs="Times New Roman"/>
          <w:color w:val="auto"/>
          <w:lang w:val="uk-UA" w:eastAsia="ru-RU"/>
        </w:rPr>
        <w:t>-патріотичне виховання. </w:t>
      </w:r>
    </w:p>
    <w:p w:rsidR="00433F82" w:rsidRDefault="00433F82" w:rsidP="00433F82">
      <w:pPr>
        <w:widowControl/>
        <w:suppressAutoHyphens w:val="0"/>
        <w:spacing w:after="0" w:line="360" w:lineRule="auto"/>
        <w:ind w:left="720"/>
        <w:jc w:val="both"/>
        <w:rPr>
          <w:rFonts w:eastAsia="Times New Roman" w:cs="Times New Roman"/>
          <w:color w:val="auto"/>
          <w:lang w:val="uk-UA" w:eastAsia="ru-RU"/>
        </w:rPr>
      </w:pPr>
    </w:p>
    <w:p w:rsidR="00433F82" w:rsidRPr="00CA3698" w:rsidRDefault="00433F82" w:rsidP="00433F82">
      <w:pPr>
        <w:widowControl/>
        <w:suppressAutoHyphens w:val="0"/>
        <w:spacing w:after="0" w:line="360" w:lineRule="auto"/>
        <w:ind w:left="720"/>
        <w:jc w:val="both"/>
        <w:rPr>
          <w:rFonts w:ascii="Arial" w:eastAsia="Times New Roman" w:hAnsi="Arial" w:cs="Arial"/>
          <w:color w:val="333333"/>
          <w:sz w:val="26"/>
          <w:szCs w:val="26"/>
          <w:lang w:eastAsia="ru-RU"/>
        </w:rPr>
      </w:pPr>
      <w:r w:rsidRPr="00CA3698">
        <w:rPr>
          <w:rFonts w:ascii="Arial" w:eastAsia="Times New Roman" w:hAnsi="Arial" w:cs="Arial"/>
          <w:color w:val="333333"/>
          <w:sz w:val="26"/>
          <w:szCs w:val="26"/>
          <w:lang w:eastAsia="ru-RU"/>
        </w:rPr>
        <w:t>.</w:t>
      </w:r>
    </w:p>
    <w:p w:rsidR="00433F82" w:rsidRPr="00433F82" w:rsidRDefault="00433F82" w:rsidP="00433F82">
      <w:pPr>
        <w:widowControl/>
        <w:suppressAutoHyphens w:val="0"/>
        <w:spacing w:after="0" w:line="360" w:lineRule="auto"/>
        <w:ind w:left="720"/>
        <w:jc w:val="both"/>
        <w:rPr>
          <w:rFonts w:eastAsia="Times New Roman" w:cs="Times New Roman"/>
          <w:color w:val="auto"/>
          <w:lang w:eastAsia="ru-RU"/>
        </w:rPr>
      </w:pPr>
    </w:p>
    <w:p w:rsidR="006C1F64" w:rsidRDefault="006C1F64" w:rsidP="006C1F64">
      <w:pPr>
        <w:spacing w:after="0" w:line="360" w:lineRule="auto"/>
        <w:rPr>
          <w:b/>
          <w:bCs/>
          <w:sz w:val="28"/>
          <w:szCs w:val="28"/>
          <w:lang w:val="uk-UA"/>
        </w:rPr>
      </w:pPr>
      <w:r>
        <w:rPr>
          <w:b/>
          <w:bCs/>
          <w:sz w:val="28"/>
          <w:szCs w:val="28"/>
          <w:lang w:val="uk-UA"/>
        </w:rPr>
        <w:t>Очікувані результати</w:t>
      </w:r>
    </w:p>
    <w:p w:rsidR="006C1F64" w:rsidRDefault="006C1F64" w:rsidP="00FF40A8">
      <w:pPr>
        <w:pStyle w:val="ae"/>
        <w:numPr>
          <w:ilvl w:val="0"/>
          <w:numId w:val="6"/>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Удосконалення системи управління та контролю за НВП.</w:t>
      </w:r>
    </w:p>
    <w:p w:rsidR="006C1F64" w:rsidRDefault="006C1F64" w:rsidP="00FF40A8">
      <w:pPr>
        <w:pStyle w:val="ae"/>
        <w:numPr>
          <w:ilvl w:val="0"/>
          <w:numId w:val="6"/>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Покращення досягнень учнів.</w:t>
      </w:r>
    </w:p>
    <w:p w:rsidR="006C1F64" w:rsidRDefault="006C1F64" w:rsidP="00FF40A8">
      <w:pPr>
        <w:pStyle w:val="ae"/>
        <w:numPr>
          <w:ilvl w:val="0"/>
          <w:numId w:val="6"/>
        </w:num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Зменшення кількості учнів, схильних до девіантної поведінки.</w:t>
      </w:r>
    </w:p>
    <w:p w:rsidR="006C1F64" w:rsidRDefault="006C1F64" w:rsidP="00FF40A8">
      <w:pPr>
        <w:numPr>
          <w:ilvl w:val="0"/>
          <w:numId w:val="6"/>
        </w:numPr>
        <w:spacing w:after="0" w:line="360" w:lineRule="auto"/>
        <w:jc w:val="both"/>
        <w:rPr>
          <w:lang w:val="uk-UA"/>
        </w:rPr>
      </w:pPr>
      <w:r>
        <w:rPr>
          <w:lang w:val="uk-UA"/>
        </w:rPr>
        <w:t>Підвищення мотивації педагогів навчального закладу на участь в засвоєнні передового педагогічного досвіду.</w:t>
      </w:r>
    </w:p>
    <w:p w:rsidR="006C1F64" w:rsidRDefault="006C1F64" w:rsidP="00FF40A8">
      <w:pPr>
        <w:numPr>
          <w:ilvl w:val="0"/>
          <w:numId w:val="6"/>
        </w:numPr>
        <w:spacing w:after="0" w:line="360" w:lineRule="auto"/>
        <w:jc w:val="both"/>
        <w:rPr>
          <w:lang w:val="uk-UA"/>
        </w:rPr>
      </w:pPr>
      <w:r>
        <w:rPr>
          <w:lang w:val="uk-UA"/>
        </w:rPr>
        <w:t>Підвищення навчальної мотивації учнів з низьким  рівнем навчальних досягнень.</w:t>
      </w:r>
    </w:p>
    <w:p w:rsidR="00FF40A8" w:rsidRDefault="00FF40A8" w:rsidP="00FF40A8">
      <w:pPr>
        <w:numPr>
          <w:ilvl w:val="0"/>
          <w:numId w:val="6"/>
        </w:numPr>
        <w:spacing w:after="0" w:line="360" w:lineRule="auto"/>
        <w:jc w:val="both"/>
        <w:rPr>
          <w:lang w:val="uk-UA"/>
        </w:rPr>
      </w:pPr>
      <w:r>
        <w:rPr>
          <w:lang w:val="uk-UA"/>
        </w:rPr>
        <w:t>Збереження життя й здоров’я учасників освітнього процесу в умовах воєнного часу.</w:t>
      </w:r>
    </w:p>
    <w:p w:rsidR="006C1F64" w:rsidRDefault="006C1F64" w:rsidP="00FF40A8">
      <w:pPr>
        <w:numPr>
          <w:ilvl w:val="0"/>
          <w:numId w:val="6"/>
        </w:numPr>
        <w:spacing w:after="0" w:line="360" w:lineRule="auto"/>
        <w:jc w:val="both"/>
        <w:rPr>
          <w:lang w:val="uk-UA"/>
        </w:rPr>
      </w:pPr>
      <w:r>
        <w:rPr>
          <w:lang w:val="uk-UA"/>
        </w:rPr>
        <w:t>Формування позитивного іміджу навчального закладу.</w:t>
      </w:r>
    </w:p>
    <w:p w:rsidR="006C1F64" w:rsidRDefault="006C1F64" w:rsidP="00FF40A8">
      <w:pPr>
        <w:spacing w:after="0" w:line="360" w:lineRule="auto"/>
        <w:jc w:val="both"/>
        <w:rPr>
          <w:lang w:val="uk-UA"/>
        </w:rPr>
      </w:pPr>
    </w:p>
    <w:p w:rsidR="006C1F64" w:rsidRDefault="006C1F64" w:rsidP="006C1F64">
      <w:pPr>
        <w:pageBreakBefore/>
        <w:shd w:val="clear" w:color="auto" w:fill="FFFFFF"/>
        <w:spacing w:after="0" w:line="360" w:lineRule="auto"/>
        <w:jc w:val="center"/>
        <w:rPr>
          <w:b/>
          <w:color w:val="76923C" w:themeColor="accent3" w:themeShade="BF"/>
          <w:spacing w:val="5"/>
          <w:sz w:val="28"/>
          <w:szCs w:val="28"/>
          <w:lang w:val="uk-UA"/>
        </w:rPr>
      </w:pPr>
      <w:r>
        <w:rPr>
          <w:b/>
          <w:color w:val="76923C" w:themeColor="accent3" w:themeShade="BF"/>
          <w:spacing w:val="5"/>
          <w:sz w:val="28"/>
          <w:szCs w:val="28"/>
          <w:lang w:val="uk-UA"/>
        </w:rPr>
        <w:lastRenderedPageBreak/>
        <w:t>Організаційна робота</w:t>
      </w:r>
    </w:p>
    <w:tbl>
      <w:tblPr>
        <w:tblW w:w="0" w:type="auto"/>
        <w:tblInd w:w="-312" w:type="dxa"/>
        <w:tblBorders>
          <w:top w:val="single" w:sz="2" w:space="0" w:color="000001"/>
          <w:left w:val="single" w:sz="2" w:space="0" w:color="000001"/>
          <w:bottom w:val="single" w:sz="2" w:space="0" w:color="000001"/>
          <w:insideH w:val="single" w:sz="2" w:space="0" w:color="000001"/>
          <w:insideV w:val="nil"/>
        </w:tblBorders>
        <w:tblCellMar>
          <w:top w:w="55" w:type="dxa"/>
          <w:left w:w="42" w:type="dxa"/>
          <w:bottom w:w="55" w:type="dxa"/>
          <w:right w:w="55" w:type="dxa"/>
        </w:tblCellMar>
        <w:tblLook w:val="04A0" w:firstRow="1" w:lastRow="0" w:firstColumn="1" w:lastColumn="0" w:noHBand="0" w:noVBand="1"/>
      </w:tblPr>
      <w:tblGrid>
        <w:gridCol w:w="568"/>
        <w:gridCol w:w="5375"/>
        <w:gridCol w:w="1859"/>
        <w:gridCol w:w="1962"/>
      </w:tblGrid>
      <w:tr w:rsidR="006C1F64" w:rsidTr="00DB7AE7">
        <w:trPr>
          <w:cantSplit/>
        </w:trPr>
        <w:tc>
          <w:tcPr>
            <w:tcW w:w="568"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sz w:val="22"/>
                <w:szCs w:val="22"/>
                <w:lang w:val="uk-UA"/>
              </w:rPr>
              <w:t>№ п/п</w:t>
            </w:r>
          </w:p>
        </w:tc>
        <w:tc>
          <w:tcPr>
            <w:tcW w:w="5375"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sz w:val="22"/>
                <w:szCs w:val="22"/>
                <w:lang w:val="uk-UA"/>
              </w:rPr>
              <w:t>Зміст роботи</w:t>
            </w:r>
          </w:p>
        </w:tc>
        <w:tc>
          <w:tcPr>
            <w:tcW w:w="1859"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sz w:val="22"/>
                <w:szCs w:val="22"/>
                <w:lang w:val="uk-UA"/>
              </w:rPr>
              <w:t>Термін виконання</w:t>
            </w:r>
          </w:p>
        </w:tc>
        <w:tc>
          <w:tcPr>
            <w:tcW w:w="1962"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pPr>
              <w:pStyle w:val="af1"/>
              <w:spacing w:after="0" w:line="360" w:lineRule="auto"/>
              <w:jc w:val="center"/>
              <w:rPr>
                <w:i/>
                <w:iCs/>
                <w:lang w:val="uk-UA"/>
              </w:rPr>
            </w:pPr>
            <w:r>
              <w:rPr>
                <w:i/>
                <w:iCs/>
                <w:sz w:val="22"/>
                <w:szCs w:val="22"/>
                <w:lang w:val="uk-UA"/>
              </w:rPr>
              <w:t>відповідальний</w:t>
            </w:r>
          </w:p>
        </w:tc>
      </w:tr>
      <w:tr w:rsidR="006C1F64" w:rsidTr="00DB7AE7">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lang w:val="uk-UA"/>
              </w:rPr>
            </w:pPr>
            <w:r>
              <w:rPr>
                <w:sz w:val="22"/>
                <w:szCs w:val="22"/>
                <w:lang w:val="uk-UA"/>
              </w:rPr>
              <w:t>1</w:t>
            </w:r>
          </w:p>
        </w:tc>
        <w:tc>
          <w:tcPr>
            <w:tcW w:w="5375" w:type="dxa"/>
            <w:tcBorders>
              <w:top w:val="nil"/>
              <w:left w:val="single" w:sz="2" w:space="0" w:color="000001"/>
              <w:bottom w:val="single" w:sz="2" w:space="0" w:color="000001"/>
              <w:right w:val="nil"/>
            </w:tcBorders>
            <w:shd w:val="clear" w:color="auto" w:fill="FFFFFF"/>
            <w:hideMark/>
          </w:tcPr>
          <w:p w:rsidR="006C1F64" w:rsidRPr="00D5510F" w:rsidRDefault="006C1F64">
            <w:pPr>
              <w:pStyle w:val="af1"/>
              <w:spacing w:after="0" w:line="360" w:lineRule="auto"/>
              <w:rPr>
                <w:lang w:val="uk-UA"/>
              </w:rPr>
            </w:pPr>
            <w:r w:rsidRPr="00D5510F">
              <w:rPr>
                <w:lang w:val="uk-UA"/>
              </w:rPr>
              <w:t>Провести вибори учнівського комітету</w:t>
            </w:r>
          </w:p>
        </w:tc>
        <w:tc>
          <w:tcPr>
            <w:tcW w:w="1859" w:type="dxa"/>
            <w:tcBorders>
              <w:top w:val="nil"/>
              <w:left w:val="single" w:sz="2" w:space="0" w:color="000001"/>
              <w:bottom w:val="single" w:sz="2" w:space="0" w:color="000001"/>
              <w:right w:val="nil"/>
            </w:tcBorders>
            <w:shd w:val="clear" w:color="auto" w:fill="FFFFFF"/>
            <w:hideMark/>
          </w:tcPr>
          <w:p w:rsidR="006C1F64" w:rsidRPr="00D5510F" w:rsidRDefault="00166CCE" w:rsidP="00DB7AE7">
            <w:pPr>
              <w:pStyle w:val="af1"/>
              <w:spacing w:after="0" w:line="360" w:lineRule="auto"/>
              <w:jc w:val="center"/>
              <w:rPr>
                <w:lang w:val="uk-UA"/>
              </w:rPr>
            </w:pPr>
            <w:r>
              <w:rPr>
                <w:lang w:val="uk-UA"/>
              </w:rPr>
              <w:t>Вересень</w:t>
            </w:r>
            <w:r w:rsidR="006C1F64" w:rsidRPr="00D5510F">
              <w:rPr>
                <w:lang w:val="uk-UA"/>
              </w:rPr>
              <w:t xml:space="preserve"> 20</w:t>
            </w:r>
            <w:r w:rsidR="00DB7AE7" w:rsidRPr="00D5510F">
              <w:rPr>
                <w:lang w:val="uk-UA"/>
              </w:rPr>
              <w:t>2</w:t>
            </w:r>
            <w:r>
              <w:rPr>
                <w:lang w:val="uk-UA"/>
              </w:rPr>
              <w:t>3</w:t>
            </w:r>
          </w:p>
          <w:p w:rsidR="00DB7AE7" w:rsidRPr="00D5510F" w:rsidRDefault="00DB7AE7" w:rsidP="00DB7AE7">
            <w:pPr>
              <w:pStyle w:val="af1"/>
              <w:spacing w:after="0" w:line="360" w:lineRule="auto"/>
              <w:jc w:val="center"/>
              <w:rPr>
                <w:lang w:val="uk-UA"/>
              </w:rPr>
            </w:pPr>
            <w:r w:rsidRPr="00D5510F">
              <w:rPr>
                <w:lang w:val="uk-UA"/>
              </w:rPr>
              <w:t>(онлайн)</w:t>
            </w:r>
          </w:p>
        </w:tc>
        <w:tc>
          <w:tcPr>
            <w:tcW w:w="1962" w:type="dxa"/>
            <w:tcBorders>
              <w:top w:val="nil"/>
              <w:left w:val="single" w:sz="2" w:space="0" w:color="000001"/>
              <w:bottom w:val="single" w:sz="2" w:space="0" w:color="000001"/>
              <w:right w:val="single" w:sz="2" w:space="0" w:color="000001"/>
            </w:tcBorders>
            <w:shd w:val="clear" w:color="auto" w:fill="FFFFFF"/>
            <w:hideMark/>
          </w:tcPr>
          <w:p w:rsidR="00DB7AE7" w:rsidRPr="00D5510F" w:rsidRDefault="00DB7AE7">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6C1F64" w:rsidRPr="00D5510F" w:rsidRDefault="006C1F64">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tc>
      </w:tr>
      <w:tr w:rsidR="006C1F64" w:rsidTr="00DB7AE7">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lang w:val="uk-UA"/>
              </w:rPr>
            </w:pPr>
            <w:r>
              <w:rPr>
                <w:sz w:val="22"/>
                <w:szCs w:val="22"/>
                <w:lang w:val="uk-UA"/>
              </w:rPr>
              <w:t>2</w:t>
            </w:r>
          </w:p>
        </w:tc>
        <w:tc>
          <w:tcPr>
            <w:tcW w:w="5375" w:type="dxa"/>
            <w:tcBorders>
              <w:top w:val="nil"/>
              <w:left w:val="single" w:sz="2" w:space="0" w:color="000001"/>
              <w:bottom w:val="single" w:sz="2" w:space="0" w:color="000001"/>
              <w:right w:val="nil"/>
            </w:tcBorders>
            <w:shd w:val="clear" w:color="auto" w:fill="FFFFFF"/>
            <w:hideMark/>
          </w:tcPr>
          <w:p w:rsidR="006C1F64" w:rsidRPr="00D5510F" w:rsidRDefault="006C1F64">
            <w:pPr>
              <w:pStyle w:val="af1"/>
              <w:spacing w:after="0" w:line="360" w:lineRule="auto"/>
              <w:rPr>
                <w:lang w:val="uk-UA"/>
              </w:rPr>
            </w:pPr>
            <w:r w:rsidRPr="00D5510F">
              <w:rPr>
                <w:lang w:val="uk-UA"/>
              </w:rPr>
              <w:t>Провести вибори органів учнівського самоврядування у класних колективах</w:t>
            </w:r>
          </w:p>
        </w:tc>
        <w:tc>
          <w:tcPr>
            <w:tcW w:w="1859" w:type="dxa"/>
            <w:tcBorders>
              <w:top w:val="nil"/>
              <w:left w:val="single" w:sz="2" w:space="0" w:color="000001"/>
              <w:bottom w:val="single" w:sz="2" w:space="0" w:color="000001"/>
              <w:right w:val="nil"/>
            </w:tcBorders>
            <w:shd w:val="clear" w:color="auto" w:fill="FFFFFF"/>
            <w:hideMark/>
          </w:tcPr>
          <w:p w:rsidR="006C1F64" w:rsidRPr="00D5510F" w:rsidRDefault="006C1F64" w:rsidP="00DB7AE7">
            <w:pPr>
              <w:pStyle w:val="af1"/>
              <w:spacing w:after="0" w:line="360" w:lineRule="auto"/>
              <w:jc w:val="center"/>
              <w:rPr>
                <w:lang w:val="uk-UA"/>
              </w:rPr>
            </w:pPr>
            <w:r w:rsidRPr="00D5510F">
              <w:rPr>
                <w:lang w:val="uk-UA"/>
              </w:rPr>
              <w:t>Вересень 20</w:t>
            </w:r>
            <w:r w:rsidR="00DB7AE7" w:rsidRPr="00D5510F">
              <w:rPr>
                <w:lang w:val="uk-UA"/>
              </w:rPr>
              <w:t>2</w:t>
            </w:r>
            <w:r w:rsidR="00166CCE">
              <w:rPr>
                <w:lang w:val="uk-UA"/>
              </w:rPr>
              <w:t>3</w:t>
            </w:r>
          </w:p>
          <w:p w:rsidR="00DB7AE7" w:rsidRPr="00D5510F" w:rsidRDefault="00DB7AE7" w:rsidP="00DB7AE7">
            <w:pPr>
              <w:pStyle w:val="af1"/>
              <w:spacing w:after="0" w:line="360" w:lineRule="auto"/>
              <w:jc w:val="center"/>
              <w:rPr>
                <w:lang w:val="uk-UA"/>
              </w:rPr>
            </w:pPr>
            <w:r w:rsidRPr="00D5510F">
              <w:rPr>
                <w:lang w:val="uk-UA"/>
              </w:rPr>
              <w:t>(онлайн)</w:t>
            </w:r>
          </w:p>
        </w:tc>
        <w:tc>
          <w:tcPr>
            <w:tcW w:w="1962" w:type="dxa"/>
            <w:tcBorders>
              <w:top w:val="nil"/>
              <w:left w:val="single" w:sz="2" w:space="0" w:color="000001"/>
              <w:bottom w:val="single" w:sz="2" w:space="0" w:color="000001"/>
              <w:right w:val="single" w:sz="2" w:space="0" w:color="000001"/>
            </w:tcBorders>
            <w:shd w:val="clear" w:color="auto" w:fill="FFFFFF"/>
            <w:hideMark/>
          </w:tcPr>
          <w:p w:rsidR="00DB7AE7" w:rsidRPr="00D5510F" w:rsidRDefault="00DB7AE7">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6C1F64" w:rsidRPr="00D5510F" w:rsidRDefault="006C1F64">
            <w:pPr>
              <w:pStyle w:val="af1"/>
              <w:spacing w:after="0" w:line="360" w:lineRule="auto"/>
              <w:jc w:val="center"/>
              <w:rPr>
                <w:lang w:val="uk-UA"/>
              </w:rPr>
            </w:pPr>
            <w:r w:rsidRPr="00D5510F">
              <w:rPr>
                <w:lang w:val="uk-UA"/>
              </w:rPr>
              <w:t>Класні керівники</w:t>
            </w:r>
          </w:p>
        </w:tc>
      </w:tr>
      <w:tr w:rsidR="006C1F64" w:rsidTr="00DB7AE7">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lang w:val="uk-UA"/>
              </w:rPr>
            </w:pPr>
            <w:r>
              <w:rPr>
                <w:sz w:val="22"/>
                <w:szCs w:val="22"/>
                <w:lang w:val="uk-UA"/>
              </w:rPr>
              <w:t>3</w:t>
            </w:r>
          </w:p>
        </w:tc>
        <w:tc>
          <w:tcPr>
            <w:tcW w:w="5375" w:type="dxa"/>
            <w:tcBorders>
              <w:top w:val="nil"/>
              <w:left w:val="single" w:sz="2" w:space="0" w:color="000001"/>
              <w:bottom w:val="single" w:sz="2" w:space="0" w:color="000001"/>
              <w:right w:val="nil"/>
            </w:tcBorders>
            <w:shd w:val="clear" w:color="auto" w:fill="FFFFFF"/>
            <w:hideMark/>
          </w:tcPr>
          <w:p w:rsidR="006C1F64" w:rsidRPr="00D5510F" w:rsidRDefault="006C1F64">
            <w:pPr>
              <w:pStyle w:val="af1"/>
              <w:spacing w:after="0" w:line="360" w:lineRule="auto"/>
              <w:rPr>
                <w:lang w:val="uk-UA"/>
              </w:rPr>
            </w:pPr>
            <w:r w:rsidRPr="00D5510F">
              <w:rPr>
                <w:lang w:val="uk-UA"/>
              </w:rPr>
              <w:t>Затвердити склад Ради з профілактики правопорушень та злочинності</w:t>
            </w:r>
          </w:p>
        </w:tc>
        <w:tc>
          <w:tcPr>
            <w:tcW w:w="1859" w:type="dxa"/>
            <w:tcBorders>
              <w:top w:val="nil"/>
              <w:left w:val="single" w:sz="2" w:space="0" w:color="000001"/>
              <w:bottom w:val="single" w:sz="2" w:space="0" w:color="000001"/>
              <w:right w:val="nil"/>
            </w:tcBorders>
            <w:shd w:val="clear" w:color="auto" w:fill="FFFFFF"/>
            <w:hideMark/>
          </w:tcPr>
          <w:p w:rsidR="006C1F64" w:rsidRPr="00D5510F" w:rsidRDefault="00DB7AE7" w:rsidP="00166CCE">
            <w:pPr>
              <w:pStyle w:val="af1"/>
              <w:spacing w:after="0" w:line="360" w:lineRule="auto"/>
              <w:jc w:val="center"/>
              <w:rPr>
                <w:lang w:val="uk-UA"/>
              </w:rPr>
            </w:pPr>
            <w:r w:rsidRPr="00D5510F">
              <w:rPr>
                <w:lang w:val="uk-UA"/>
              </w:rPr>
              <w:t>01 вересня 202</w:t>
            </w:r>
            <w:r w:rsidR="00166CCE">
              <w:rPr>
                <w:lang w:val="uk-UA"/>
              </w:rPr>
              <w:t>3</w:t>
            </w:r>
          </w:p>
        </w:tc>
        <w:tc>
          <w:tcPr>
            <w:tcW w:w="1962" w:type="dxa"/>
            <w:tcBorders>
              <w:top w:val="nil"/>
              <w:left w:val="single" w:sz="2" w:space="0" w:color="000001"/>
              <w:bottom w:val="single" w:sz="2" w:space="0" w:color="000001"/>
              <w:right w:val="single" w:sz="2" w:space="0" w:color="000001"/>
            </w:tcBorders>
            <w:shd w:val="clear" w:color="auto" w:fill="FFFFFF"/>
            <w:hideMark/>
          </w:tcPr>
          <w:p w:rsidR="006C1F64" w:rsidRPr="00D5510F" w:rsidRDefault="00DB7AE7">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tc>
      </w:tr>
      <w:tr w:rsidR="00DB7AE7" w:rsidTr="00DB7AE7">
        <w:trPr>
          <w:cantSplit/>
        </w:trPr>
        <w:tc>
          <w:tcPr>
            <w:tcW w:w="568" w:type="dxa"/>
            <w:tcBorders>
              <w:top w:val="nil"/>
              <w:left w:val="single" w:sz="2" w:space="0" w:color="000001"/>
              <w:bottom w:val="single" w:sz="2" w:space="0" w:color="000001"/>
              <w:right w:val="nil"/>
            </w:tcBorders>
            <w:shd w:val="clear" w:color="auto" w:fill="FFFFFF"/>
            <w:hideMark/>
          </w:tcPr>
          <w:p w:rsidR="00DB7AE7" w:rsidRDefault="00DB7AE7">
            <w:pPr>
              <w:pStyle w:val="af1"/>
              <w:spacing w:after="0" w:line="360" w:lineRule="auto"/>
              <w:jc w:val="center"/>
              <w:rPr>
                <w:lang w:val="uk-UA"/>
              </w:rPr>
            </w:pPr>
            <w:r>
              <w:rPr>
                <w:sz w:val="22"/>
                <w:szCs w:val="22"/>
                <w:lang w:val="uk-UA"/>
              </w:rPr>
              <w:t>4</w:t>
            </w:r>
          </w:p>
        </w:tc>
        <w:tc>
          <w:tcPr>
            <w:tcW w:w="5375" w:type="dxa"/>
            <w:tcBorders>
              <w:top w:val="nil"/>
              <w:left w:val="single" w:sz="2" w:space="0" w:color="000001"/>
              <w:bottom w:val="single" w:sz="2" w:space="0" w:color="000001"/>
              <w:right w:val="nil"/>
            </w:tcBorders>
            <w:shd w:val="clear" w:color="auto" w:fill="FFFFFF"/>
          </w:tcPr>
          <w:p w:rsidR="00DB7AE7" w:rsidRPr="00D5510F" w:rsidRDefault="00DB7AE7" w:rsidP="001B5914">
            <w:pPr>
              <w:shd w:val="clear" w:color="auto" w:fill="FFFFFF"/>
              <w:spacing w:after="0" w:line="360" w:lineRule="auto"/>
              <w:ind w:hanging="5"/>
              <w:rPr>
                <w:color w:val="000000"/>
                <w:spacing w:val="-2"/>
                <w:lang w:val="uk-UA"/>
              </w:rPr>
            </w:pPr>
            <w:r w:rsidRPr="00D5510F">
              <w:rPr>
                <w:color w:val="000000"/>
                <w:spacing w:val="-2"/>
                <w:lang w:val="uk-UA"/>
              </w:rPr>
              <w:t>Провести інструктаж класних керівників, керівників гуртків, органів учнівського самоврядування з питань планування виховної роботи з дітьми в умовах воєнного часу</w:t>
            </w:r>
          </w:p>
        </w:tc>
        <w:tc>
          <w:tcPr>
            <w:tcW w:w="1859" w:type="dxa"/>
            <w:tcBorders>
              <w:top w:val="nil"/>
              <w:left w:val="single" w:sz="2" w:space="0" w:color="000001"/>
              <w:bottom w:val="single" w:sz="2" w:space="0" w:color="000001"/>
              <w:right w:val="nil"/>
            </w:tcBorders>
            <w:shd w:val="clear" w:color="auto" w:fill="FFFFFF"/>
          </w:tcPr>
          <w:p w:rsidR="00DB7AE7" w:rsidRPr="00D5510F" w:rsidRDefault="00DB7AE7" w:rsidP="00166CCE">
            <w:pPr>
              <w:pStyle w:val="af1"/>
              <w:spacing w:after="0" w:line="360" w:lineRule="auto"/>
              <w:jc w:val="center"/>
              <w:rPr>
                <w:lang w:val="uk-UA"/>
              </w:rPr>
            </w:pPr>
            <w:r w:rsidRPr="00D5510F">
              <w:rPr>
                <w:lang w:val="uk-UA"/>
              </w:rPr>
              <w:t>Вересень 202</w:t>
            </w:r>
            <w:r w:rsidR="00166CCE">
              <w:rPr>
                <w:lang w:val="uk-UA"/>
              </w:rPr>
              <w:t>3</w:t>
            </w:r>
          </w:p>
        </w:tc>
        <w:tc>
          <w:tcPr>
            <w:tcW w:w="1962" w:type="dxa"/>
            <w:tcBorders>
              <w:top w:val="nil"/>
              <w:left w:val="single" w:sz="2" w:space="0" w:color="000001"/>
              <w:bottom w:val="single" w:sz="2" w:space="0" w:color="000001"/>
              <w:right w:val="single" w:sz="2" w:space="0" w:color="000001"/>
            </w:tcBorders>
            <w:shd w:val="clear" w:color="auto" w:fill="FFFFFF"/>
          </w:tcPr>
          <w:p w:rsidR="00DB7AE7" w:rsidRPr="00D5510F" w:rsidRDefault="00DB7AE7" w:rsidP="001B5914">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DB7AE7" w:rsidRPr="00D5510F" w:rsidRDefault="00DB7AE7" w:rsidP="001B5914">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tc>
      </w:tr>
      <w:tr w:rsidR="00DB7AE7" w:rsidTr="00DB7AE7">
        <w:trPr>
          <w:cantSplit/>
        </w:trPr>
        <w:tc>
          <w:tcPr>
            <w:tcW w:w="568" w:type="dxa"/>
            <w:tcBorders>
              <w:top w:val="nil"/>
              <w:left w:val="single" w:sz="2" w:space="0" w:color="000001"/>
              <w:bottom w:val="single" w:sz="2" w:space="0" w:color="000001"/>
              <w:right w:val="nil"/>
            </w:tcBorders>
            <w:shd w:val="clear" w:color="auto" w:fill="FFFFFF"/>
            <w:hideMark/>
          </w:tcPr>
          <w:p w:rsidR="00DB7AE7" w:rsidRDefault="00DB7AE7">
            <w:pPr>
              <w:pStyle w:val="af1"/>
              <w:spacing w:after="0" w:line="360" w:lineRule="auto"/>
              <w:jc w:val="center"/>
              <w:rPr>
                <w:lang w:val="uk-UA"/>
              </w:rPr>
            </w:pPr>
            <w:r>
              <w:rPr>
                <w:sz w:val="22"/>
                <w:szCs w:val="22"/>
                <w:lang w:val="uk-UA"/>
              </w:rPr>
              <w:t>5</w:t>
            </w:r>
          </w:p>
        </w:tc>
        <w:tc>
          <w:tcPr>
            <w:tcW w:w="5375" w:type="dxa"/>
            <w:tcBorders>
              <w:top w:val="nil"/>
              <w:left w:val="single" w:sz="2" w:space="0" w:color="000001"/>
              <w:bottom w:val="single" w:sz="2" w:space="0" w:color="000001"/>
              <w:right w:val="nil"/>
            </w:tcBorders>
            <w:shd w:val="clear" w:color="auto" w:fill="FFFFFF"/>
          </w:tcPr>
          <w:p w:rsidR="00DB7AE7" w:rsidRPr="00D5510F" w:rsidRDefault="00DB7AE7" w:rsidP="001B5914">
            <w:pPr>
              <w:shd w:val="clear" w:color="auto" w:fill="FFFFFF"/>
              <w:spacing w:after="0" w:line="360" w:lineRule="auto"/>
              <w:ind w:firstLine="5"/>
              <w:rPr>
                <w:color w:val="000000"/>
                <w:spacing w:val="-2"/>
                <w:lang w:val="uk-UA"/>
              </w:rPr>
            </w:pPr>
            <w:r w:rsidRPr="00D5510F">
              <w:rPr>
                <w:color w:val="000000"/>
                <w:spacing w:val="-2"/>
                <w:lang w:val="uk-UA"/>
              </w:rPr>
              <w:t>Здійснити психолого-педагогічний аналіз контингенту учнів з метою виявлення тих, хто схильний до правопорушень, до вживання спиртних напоїв, наркотичних речовин</w:t>
            </w:r>
          </w:p>
        </w:tc>
        <w:tc>
          <w:tcPr>
            <w:tcW w:w="1859" w:type="dxa"/>
            <w:tcBorders>
              <w:top w:val="nil"/>
              <w:left w:val="single" w:sz="2" w:space="0" w:color="000001"/>
              <w:bottom w:val="single" w:sz="2" w:space="0" w:color="000001"/>
              <w:right w:val="nil"/>
            </w:tcBorders>
            <w:shd w:val="clear" w:color="auto" w:fill="FFFFFF"/>
          </w:tcPr>
          <w:p w:rsidR="00DB7AE7" w:rsidRPr="00D5510F" w:rsidRDefault="00DB7AE7" w:rsidP="001B5914">
            <w:pPr>
              <w:pStyle w:val="af1"/>
              <w:spacing w:after="0" w:line="360" w:lineRule="auto"/>
              <w:jc w:val="center"/>
              <w:rPr>
                <w:lang w:val="uk-UA"/>
              </w:rPr>
            </w:pPr>
            <w:r w:rsidRPr="00D5510F">
              <w:rPr>
                <w:lang w:val="uk-UA"/>
              </w:rPr>
              <w:t>Протягом року</w:t>
            </w:r>
          </w:p>
          <w:p w:rsidR="00DB7AE7" w:rsidRPr="00D5510F" w:rsidRDefault="00DB7AE7" w:rsidP="001B5914">
            <w:pPr>
              <w:pStyle w:val="af1"/>
              <w:spacing w:after="0" w:line="360" w:lineRule="auto"/>
              <w:jc w:val="center"/>
              <w:rPr>
                <w:lang w:val="uk-UA"/>
              </w:rPr>
            </w:pPr>
            <w:r w:rsidRPr="00D5510F">
              <w:rPr>
                <w:lang w:val="uk-UA"/>
              </w:rPr>
              <w:t>(онлайн)</w:t>
            </w:r>
          </w:p>
        </w:tc>
        <w:tc>
          <w:tcPr>
            <w:tcW w:w="1962" w:type="dxa"/>
            <w:tcBorders>
              <w:top w:val="nil"/>
              <w:left w:val="single" w:sz="2" w:space="0" w:color="000001"/>
              <w:bottom w:val="single" w:sz="2" w:space="0" w:color="000001"/>
              <w:right w:val="single" w:sz="2" w:space="0" w:color="000001"/>
            </w:tcBorders>
            <w:shd w:val="clear" w:color="auto" w:fill="FFFFFF"/>
          </w:tcPr>
          <w:p w:rsidR="00DB7AE7" w:rsidRPr="00D5510F" w:rsidRDefault="00DB7AE7" w:rsidP="001B5914">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DB7AE7" w:rsidRPr="00D5510F" w:rsidRDefault="00DB7AE7" w:rsidP="001B5914">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p w:rsidR="00DB7AE7" w:rsidRPr="00D5510F" w:rsidRDefault="00DB7AE7" w:rsidP="001B5914">
            <w:pPr>
              <w:pStyle w:val="af1"/>
              <w:spacing w:after="0" w:line="360" w:lineRule="auto"/>
              <w:jc w:val="center"/>
              <w:rPr>
                <w:lang w:val="uk-UA"/>
              </w:rPr>
            </w:pPr>
            <w:proofErr w:type="spellStart"/>
            <w:r w:rsidRPr="00D5510F">
              <w:rPr>
                <w:lang w:val="uk-UA"/>
              </w:rPr>
              <w:t>Коннова</w:t>
            </w:r>
            <w:proofErr w:type="spellEnd"/>
            <w:r w:rsidRPr="00D5510F">
              <w:rPr>
                <w:lang w:val="uk-UA"/>
              </w:rPr>
              <w:t xml:space="preserve"> А.І..</w:t>
            </w:r>
          </w:p>
        </w:tc>
      </w:tr>
      <w:tr w:rsidR="00DB7AE7" w:rsidTr="00DB7AE7">
        <w:trPr>
          <w:cantSplit/>
        </w:trPr>
        <w:tc>
          <w:tcPr>
            <w:tcW w:w="568" w:type="dxa"/>
            <w:tcBorders>
              <w:top w:val="nil"/>
              <w:left w:val="single" w:sz="2" w:space="0" w:color="000001"/>
              <w:bottom w:val="single" w:sz="2" w:space="0" w:color="000001"/>
              <w:right w:val="nil"/>
            </w:tcBorders>
            <w:shd w:val="clear" w:color="auto" w:fill="FFFFFF"/>
            <w:hideMark/>
          </w:tcPr>
          <w:p w:rsidR="00DB7AE7" w:rsidRDefault="00DB7AE7">
            <w:pPr>
              <w:pStyle w:val="af1"/>
              <w:spacing w:after="0" w:line="360" w:lineRule="auto"/>
              <w:jc w:val="center"/>
              <w:rPr>
                <w:lang w:val="uk-UA"/>
              </w:rPr>
            </w:pPr>
            <w:r>
              <w:rPr>
                <w:sz w:val="22"/>
                <w:szCs w:val="22"/>
                <w:lang w:val="uk-UA"/>
              </w:rPr>
              <w:t>6</w:t>
            </w:r>
          </w:p>
        </w:tc>
        <w:tc>
          <w:tcPr>
            <w:tcW w:w="5375" w:type="dxa"/>
            <w:tcBorders>
              <w:top w:val="nil"/>
              <w:left w:val="single" w:sz="2" w:space="0" w:color="000001"/>
              <w:bottom w:val="single" w:sz="2" w:space="0" w:color="000001"/>
              <w:right w:val="nil"/>
            </w:tcBorders>
            <w:shd w:val="clear" w:color="auto" w:fill="FFFFFF"/>
          </w:tcPr>
          <w:p w:rsidR="00DB7AE7" w:rsidRPr="00D5510F" w:rsidRDefault="00DB7AE7" w:rsidP="00DB7AE7">
            <w:pPr>
              <w:shd w:val="clear" w:color="auto" w:fill="FFFFFF"/>
              <w:spacing w:after="0" w:line="360" w:lineRule="auto"/>
              <w:ind w:right="629" w:hanging="34"/>
              <w:jc w:val="both"/>
              <w:rPr>
                <w:color w:val="000000"/>
                <w:spacing w:val="-1"/>
                <w:lang w:val="uk-UA"/>
              </w:rPr>
            </w:pPr>
            <w:r w:rsidRPr="00D5510F">
              <w:rPr>
                <w:color w:val="000000"/>
                <w:lang w:val="uk-UA"/>
              </w:rPr>
              <w:t xml:space="preserve">Створити банк даних про дітей </w:t>
            </w:r>
            <w:r w:rsidRPr="00D5510F">
              <w:rPr>
                <w:color w:val="000000"/>
                <w:spacing w:val="-1"/>
                <w:lang w:val="uk-UA"/>
              </w:rPr>
              <w:t>соціально незахищених категорій</w:t>
            </w:r>
          </w:p>
        </w:tc>
        <w:tc>
          <w:tcPr>
            <w:tcW w:w="1859" w:type="dxa"/>
            <w:tcBorders>
              <w:top w:val="nil"/>
              <w:left w:val="single" w:sz="2" w:space="0" w:color="000001"/>
              <w:bottom w:val="single" w:sz="2" w:space="0" w:color="000001"/>
              <w:right w:val="nil"/>
            </w:tcBorders>
            <w:shd w:val="clear" w:color="auto" w:fill="FFFFFF"/>
          </w:tcPr>
          <w:p w:rsidR="00DB7AE7" w:rsidRPr="00D5510F" w:rsidRDefault="00DB7AE7" w:rsidP="00166CCE">
            <w:pPr>
              <w:pStyle w:val="af1"/>
              <w:spacing w:after="0" w:line="360" w:lineRule="auto"/>
              <w:jc w:val="center"/>
              <w:rPr>
                <w:lang w:val="uk-UA"/>
              </w:rPr>
            </w:pPr>
            <w:r w:rsidRPr="00D5510F">
              <w:rPr>
                <w:lang w:val="uk-UA"/>
              </w:rPr>
              <w:t>До 01 жовтня 202</w:t>
            </w:r>
            <w:r w:rsidR="00166CCE">
              <w:rPr>
                <w:lang w:val="uk-UA"/>
              </w:rPr>
              <w:t>3</w:t>
            </w:r>
          </w:p>
        </w:tc>
        <w:tc>
          <w:tcPr>
            <w:tcW w:w="1962" w:type="dxa"/>
            <w:tcBorders>
              <w:top w:val="nil"/>
              <w:left w:val="single" w:sz="2" w:space="0" w:color="000001"/>
              <w:bottom w:val="single" w:sz="2" w:space="0" w:color="000001"/>
              <w:right w:val="single" w:sz="2" w:space="0" w:color="000001"/>
            </w:tcBorders>
            <w:shd w:val="clear" w:color="auto" w:fill="FFFFFF"/>
          </w:tcPr>
          <w:p w:rsidR="00DB7AE7" w:rsidRPr="00D5510F" w:rsidRDefault="00DB7AE7" w:rsidP="001B5914">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DB7AE7" w:rsidRPr="00D5510F" w:rsidRDefault="00DB7AE7" w:rsidP="001B5914">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p w:rsidR="00DB7AE7" w:rsidRPr="00D5510F" w:rsidRDefault="00DB7AE7" w:rsidP="001B5914">
            <w:pPr>
              <w:pStyle w:val="af1"/>
              <w:spacing w:after="0" w:line="360" w:lineRule="auto"/>
              <w:jc w:val="center"/>
              <w:rPr>
                <w:lang w:val="uk-UA"/>
              </w:rPr>
            </w:pPr>
          </w:p>
        </w:tc>
      </w:tr>
      <w:tr w:rsidR="006C1F64" w:rsidTr="00DB7AE7">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lang w:val="uk-UA"/>
              </w:rPr>
            </w:pPr>
            <w:r>
              <w:rPr>
                <w:sz w:val="22"/>
                <w:szCs w:val="22"/>
                <w:lang w:val="uk-UA"/>
              </w:rPr>
              <w:t>7</w:t>
            </w:r>
          </w:p>
        </w:tc>
        <w:tc>
          <w:tcPr>
            <w:tcW w:w="5375" w:type="dxa"/>
            <w:tcBorders>
              <w:top w:val="nil"/>
              <w:left w:val="single" w:sz="2" w:space="0" w:color="000001"/>
              <w:bottom w:val="single" w:sz="2" w:space="0" w:color="000001"/>
              <w:right w:val="nil"/>
            </w:tcBorders>
            <w:shd w:val="clear" w:color="auto" w:fill="FFFFFF"/>
          </w:tcPr>
          <w:p w:rsidR="006C1F64" w:rsidRPr="00D5510F" w:rsidRDefault="00DB7AE7">
            <w:pPr>
              <w:shd w:val="clear" w:color="auto" w:fill="FFFFFF"/>
              <w:spacing w:after="0" w:line="360" w:lineRule="auto"/>
              <w:ind w:firstLine="5"/>
              <w:rPr>
                <w:color w:val="000000"/>
                <w:spacing w:val="-2"/>
                <w:lang w:val="uk-UA"/>
              </w:rPr>
            </w:pPr>
            <w:r w:rsidRPr="00D5510F">
              <w:rPr>
                <w:color w:val="000000"/>
                <w:spacing w:val="-2"/>
                <w:lang w:val="uk-UA"/>
              </w:rPr>
              <w:t>Тримати на контролі адаптацію та навчання дітей ВПО</w:t>
            </w:r>
          </w:p>
        </w:tc>
        <w:tc>
          <w:tcPr>
            <w:tcW w:w="1859" w:type="dxa"/>
            <w:tcBorders>
              <w:top w:val="nil"/>
              <w:left w:val="single" w:sz="2" w:space="0" w:color="000001"/>
              <w:bottom w:val="single" w:sz="2" w:space="0" w:color="000001"/>
              <w:right w:val="nil"/>
            </w:tcBorders>
            <w:shd w:val="clear" w:color="auto" w:fill="FFFFFF"/>
          </w:tcPr>
          <w:p w:rsidR="00DB7AE7" w:rsidRPr="00D5510F" w:rsidRDefault="00DB7AE7">
            <w:pPr>
              <w:pStyle w:val="af1"/>
              <w:spacing w:after="0" w:line="360" w:lineRule="auto"/>
              <w:jc w:val="center"/>
              <w:rPr>
                <w:lang w:val="uk-UA"/>
              </w:rPr>
            </w:pPr>
            <w:r w:rsidRPr="00D5510F">
              <w:rPr>
                <w:lang w:val="uk-UA"/>
              </w:rPr>
              <w:t>Протягом року</w:t>
            </w:r>
          </w:p>
        </w:tc>
        <w:tc>
          <w:tcPr>
            <w:tcW w:w="1962" w:type="dxa"/>
            <w:tcBorders>
              <w:top w:val="nil"/>
              <w:left w:val="single" w:sz="2" w:space="0" w:color="000001"/>
              <w:bottom w:val="single" w:sz="2" w:space="0" w:color="000001"/>
              <w:right w:val="single" w:sz="2" w:space="0" w:color="000001"/>
            </w:tcBorders>
            <w:shd w:val="clear" w:color="auto" w:fill="FFFFFF"/>
          </w:tcPr>
          <w:p w:rsidR="00DB7AE7" w:rsidRPr="00D5510F" w:rsidRDefault="00DB7AE7" w:rsidP="00DB7AE7">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DB7AE7" w:rsidRPr="00D5510F" w:rsidRDefault="00DB7AE7" w:rsidP="00DB7AE7">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p w:rsidR="006C1F64" w:rsidRPr="00D5510F" w:rsidRDefault="00166CCE">
            <w:pPr>
              <w:pStyle w:val="af1"/>
              <w:spacing w:after="0" w:line="360" w:lineRule="auto"/>
              <w:jc w:val="center"/>
              <w:rPr>
                <w:lang w:val="uk-UA"/>
              </w:rPr>
            </w:pPr>
            <w:proofErr w:type="spellStart"/>
            <w:r>
              <w:rPr>
                <w:lang w:val="uk-UA"/>
              </w:rPr>
              <w:t>Кулебякіна</w:t>
            </w:r>
            <w:proofErr w:type="spellEnd"/>
            <w:r>
              <w:rPr>
                <w:lang w:val="uk-UA"/>
              </w:rPr>
              <w:t xml:space="preserve"> А.С</w:t>
            </w:r>
            <w:r w:rsidR="00DB7AE7" w:rsidRPr="00D5510F">
              <w:rPr>
                <w:lang w:val="uk-UA"/>
              </w:rPr>
              <w:t>.</w:t>
            </w:r>
          </w:p>
        </w:tc>
      </w:tr>
      <w:tr w:rsidR="00D5510F" w:rsidTr="00DB7AE7">
        <w:trPr>
          <w:cantSplit/>
        </w:trPr>
        <w:tc>
          <w:tcPr>
            <w:tcW w:w="568" w:type="dxa"/>
            <w:tcBorders>
              <w:top w:val="nil"/>
              <w:left w:val="single" w:sz="2" w:space="0" w:color="000001"/>
              <w:bottom w:val="single" w:sz="2" w:space="0" w:color="000001"/>
              <w:right w:val="nil"/>
            </w:tcBorders>
            <w:shd w:val="clear" w:color="auto" w:fill="FFFFFF"/>
            <w:hideMark/>
          </w:tcPr>
          <w:p w:rsidR="00D5510F" w:rsidRDefault="00D5510F">
            <w:pPr>
              <w:pStyle w:val="af1"/>
              <w:spacing w:after="0" w:line="360" w:lineRule="auto"/>
              <w:jc w:val="center"/>
              <w:rPr>
                <w:lang w:val="uk-UA"/>
              </w:rPr>
            </w:pPr>
            <w:r>
              <w:rPr>
                <w:sz w:val="22"/>
                <w:szCs w:val="22"/>
                <w:lang w:val="uk-UA"/>
              </w:rPr>
              <w:t>8</w:t>
            </w:r>
          </w:p>
        </w:tc>
        <w:tc>
          <w:tcPr>
            <w:tcW w:w="5375" w:type="dxa"/>
            <w:tcBorders>
              <w:top w:val="nil"/>
              <w:left w:val="single" w:sz="2" w:space="0" w:color="000001"/>
              <w:bottom w:val="single" w:sz="2" w:space="0" w:color="000001"/>
              <w:right w:val="nil"/>
            </w:tcBorders>
            <w:shd w:val="clear" w:color="auto" w:fill="FFFFFF"/>
          </w:tcPr>
          <w:p w:rsidR="00D5510F" w:rsidRPr="00D5510F" w:rsidRDefault="00D5510F">
            <w:pPr>
              <w:shd w:val="clear" w:color="auto" w:fill="FFFFFF"/>
              <w:spacing w:after="0" w:line="360" w:lineRule="auto"/>
              <w:ind w:right="91" w:firstLine="14"/>
              <w:rPr>
                <w:color w:val="000000"/>
                <w:spacing w:val="-2"/>
                <w:lang w:val="uk-UA"/>
              </w:rPr>
            </w:pPr>
            <w:r w:rsidRPr="00D5510F">
              <w:rPr>
                <w:color w:val="000000"/>
                <w:spacing w:val="-2"/>
                <w:lang w:val="uk-UA"/>
              </w:rPr>
              <w:t>Здійснювати психолого-педагогічну підтримку дітей пільгових категорій в умовах воєнного часу</w:t>
            </w:r>
          </w:p>
        </w:tc>
        <w:tc>
          <w:tcPr>
            <w:tcW w:w="1859" w:type="dxa"/>
            <w:tcBorders>
              <w:top w:val="nil"/>
              <w:left w:val="single" w:sz="2" w:space="0" w:color="000001"/>
              <w:bottom w:val="single" w:sz="2" w:space="0" w:color="000001"/>
              <w:right w:val="nil"/>
            </w:tcBorders>
            <w:shd w:val="clear" w:color="auto" w:fill="FFFFFF"/>
          </w:tcPr>
          <w:p w:rsidR="00D5510F" w:rsidRPr="00D5510F" w:rsidRDefault="00D5510F" w:rsidP="001B5914">
            <w:pPr>
              <w:pStyle w:val="af1"/>
              <w:spacing w:after="0" w:line="360" w:lineRule="auto"/>
              <w:jc w:val="center"/>
              <w:rPr>
                <w:lang w:val="uk-UA"/>
              </w:rPr>
            </w:pPr>
            <w:r w:rsidRPr="00D5510F">
              <w:rPr>
                <w:lang w:val="uk-UA"/>
              </w:rPr>
              <w:t>Протягом року</w:t>
            </w:r>
          </w:p>
        </w:tc>
        <w:tc>
          <w:tcPr>
            <w:tcW w:w="1962" w:type="dxa"/>
            <w:tcBorders>
              <w:top w:val="nil"/>
              <w:left w:val="single" w:sz="2" w:space="0" w:color="000001"/>
              <w:bottom w:val="single" w:sz="2" w:space="0" w:color="000001"/>
              <w:right w:val="single" w:sz="2" w:space="0" w:color="000001"/>
            </w:tcBorders>
            <w:shd w:val="clear" w:color="auto" w:fill="FFFFFF"/>
          </w:tcPr>
          <w:p w:rsidR="00D5510F" w:rsidRPr="00D5510F" w:rsidRDefault="00D5510F" w:rsidP="001B5914">
            <w:pPr>
              <w:pStyle w:val="af1"/>
              <w:spacing w:after="0" w:line="360" w:lineRule="auto"/>
              <w:jc w:val="center"/>
              <w:rPr>
                <w:lang w:val="uk-UA"/>
              </w:rPr>
            </w:pPr>
            <w:proofErr w:type="spellStart"/>
            <w:r w:rsidRPr="00D5510F">
              <w:rPr>
                <w:lang w:val="uk-UA"/>
              </w:rPr>
              <w:t>Махиня</w:t>
            </w:r>
            <w:proofErr w:type="spellEnd"/>
            <w:r w:rsidRPr="00D5510F">
              <w:rPr>
                <w:lang w:val="uk-UA"/>
              </w:rPr>
              <w:t xml:space="preserve"> В.Ф.</w:t>
            </w:r>
          </w:p>
          <w:p w:rsidR="00D5510F" w:rsidRPr="00D5510F" w:rsidRDefault="00D5510F" w:rsidP="001B5914">
            <w:pPr>
              <w:pStyle w:val="af1"/>
              <w:spacing w:after="0" w:line="360" w:lineRule="auto"/>
              <w:jc w:val="center"/>
              <w:rPr>
                <w:lang w:val="uk-UA"/>
              </w:rPr>
            </w:pPr>
            <w:proofErr w:type="spellStart"/>
            <w:r w:rsidRPr="00D5510F">
              <w:rPr>
                <w:lang w:val="uk-UA"/>
              </w:rPr>
              <w:t>Данилик</w:t>
            </w:r>
            <w:proofErr w:type="spellEnd"/>
            <w:r w:rsidRPr="00D5510F">
              <w:rPr>
                <w:lang w:val="uk-UA"/>
              </w:rPr>
              <w:t xml:space="preserve"> Ю.О.</w:t>
            </w:r>
          </w:p>
          <w:p w:rsidR="00D5510F" w:rsidRPr="00D5510F" w:rsidRDefault="00166CCE" w:rsidP="001B5914">
            <w:pPr>
              <w:pStyle w:val="af1"/>
              <w:spacing w:after="0" w:line="360" w:lineRule="auto"/>
              <w:jc w:val="center"/>
              <w:rPr>
                <w:lang w:val="uk-UA"/>
              </w:rPr>
            </w:pPr>
            <w:proofErr w:type="spellStart"/>
            <w:r>
              <w:rPr>
                <w:lang w:val="uk-UA"/>
              </w:rPr>
              <w:t>Кулебякіна</w:t>
            </w:r>
            <w:proofErr w:type="spellEnd"/>
            <w:r>
              <w:rPr>
                <w:lang w:val="uk-UA"/>
              </w:rPr>
              <w:t xml:space="preserve"> А.С</w:t>
            </w:r>
          </w:p>
        </w:tc>
      </w:tr>
    </w:tbl>
    <w:p w:rsidR="006C1F64" w:rsidRDefault="006C1F64" w:rsidP="006C1F64">
      <w:pPr>
        <w:shd w:val="clear" w:color="auto" w:fill="FFFFFF"/>
        <w:spacing w:after="0" w:line="360" w:lineRule="auto"/>
        <w:ind w:left="34"/>
        <w:jc w:val="center"/>
        <w:rPr>
          <w:b/>
          <w:sz w:val="32"/>
          <w:szCs w:val="32"/>
        </w:rPr>
      </w:pPr>
    </w:p>
    <w:p w:rsidR="006C1F64" w:rsidRDefault="006C1F64" w:rsidP="006C1F64">
      <w:pPr>
        <w:shd w:val="clear" w:color="auto" w:fill="FFFFFF"/>
        <w:spacing w:after="0" w:line="360" w:lineRule="auto"/>
        <w:ind w:left="34"/>
        <w:jc w:val="center"/>
        <w:rPr>
          <w:b/>
          <w:sz w:val="32"/>
          <w:szCs w:val="32"/>
          <w:lang w:val="uk-UA"/>
        </w:rPr>
      </w:pPr>
    </w:p>
    <w:p w:rsidR="006C1F64" w:rsidRDefault="006C1F64" w:rsidP="006C1F64">
      <w:pPr>
        <w:shd w:val="clear" w:color="auto" w:fill="FFFFFF"/>
        <w:spacing w:after="0" w:line="360" w:lineRule="auto"/>
        <w:ind w:left="34"/>
        <w:jc w:val="center"/>
        <w:rPr>
          <w:b/>
          <w:sz w:val="32"/>
          <w:szCs w:val="32"/>
          <w:lang w:val="uk-UA"/>
        </w:rPr>
      </w:pPr>
    </w:p>
    <w:p w:rsidR="006C1F64" w:rsidRDefault="006C1F64" w:rsidP="006C1F64">
      <w:pPr>
        <w:shd w:val="clear" w:color="auto" w:fill="FFFFFF"/>
        <w:spacing w:after="0" w:line="360" w:lineRule="auto"/>
        <w:rPr>
          <w:b/>
          <w:sz w:val="32"/>
          <w:szCs w:val="32"/>
          <w:lang w:val="uk-UA"/>
        </w:rPr>
      </w:pPr>
    </w:p>
    <w:p w:rsidR="00166CCE" w:rsidRDefault="00166CCE" w:rsidP="006C1F64">
      <w:pPr>
        <w:shd w:val="clear" w:color="auto" w:fill="FFFFFF"/>
        <w:spacing w:after="0" w:line="360" w:lineRule="auto"/>
        <w:rPr>
          <w:b/>
          <w:sz w:val="32"/>
          <w:szCs w:val="32"/>
          <w:lang w:val="uk-UA"/>
        </w:rPr>
      </w:pPr>
    </w:p>
    <w:p w:rsidR="00166CCE" w:rsidRDefault="00166CCE" w:rsidP="006C1F64">
      <w:pPr>
        <w:shd w:val="clear" w:color="auto" w:fill="FFFFFF"/>
        <w:spacing w:after="0" w:line="360" w:lineRule="auto"/>
        <w:rPr>
          <w:b/>
          <w:sz w:val="32"/>
          <w:szCs w:val="32"/>
          <w:lang w:val="uk-UA"/>
        </w:rPr>
      </w:pPr>
    </w:p>
    <w:p w:rsidR="006C1F64" w:rsidRDefault="006C1F64" w:rsidP="006C1F64">
      <w:pPr>
        <w:shd w:val="clear" w:color="auto" w:fill="FFFFFF"/>
        <w:spacing w:after="0" w:line="360" w:lineRule="auto"/>
        <w:ind w:left="34"/>
        <w:jc w:val="center"/>
        <w:rPr>
          <w:b/>
          <w:sz w:val="32"/>
          <w:szCs w:val="32"/>
          <w:lang w:val="uk-UA"/>
        </w:rPr>
      </w:pPr>
    </w:p>
    <w:p w:rsidR="006C1F64" w:rsidRDefault="006C1F64" w:rsidP="006C1F64">
      <w:pPr>
        <w:pStyle w:val="5"/>
        <w:numPr>
          <w:ilvl w:val="4"/>
          <w:numId w:val="8"/>
        </w:numPr>
        <w:spacing w:after="0" w:line="360" w:lineRule="auto"/>
        <w:rPr>
          <w:b/>
          <w:color w:val="FF0000"/>
          <w:lang w:val="uk-UA"/>
        </w:rPr>
      </w:pPr>
      <w:r>
        <w:rPr>
          <w:b/>
          <w:color w:val="FF0000"/>
          <w:lang w:val="uk-UA"/>
        </w:rPr>
        <w:lastRenderedPageBreak/>
        <w:t>ГРОМАДЯНСЬКЕ ВИХОВАННЯ</w:t>
      </w:r>
    </w:p>
    <w:p w:rsidR="006C1F64" w:rsidRDefault="006C1F64" w:rsidP="006C1F64">
      <w:pPr>
        <w:pStyle w:val="a7"/>
        <w:spacing w:after="0" w:line="360" w:lineRule="auto"/>
        <w:ind w:firstLine="581"/>
        <w:jc w:val="both"/>
        <w:rPr>
          <w:color w:val="000000"/>
          <w:lang w:val="uk-UA"/>
        </w:rPr>
      </w:pPr>
      <w:r>
        <w:rPr>
          <w:color w:val="000000"/>
          <w:lang w:val="uk-UA"/>
        </w:rPr>
        <w:t xml:space="preserve">Одним із пріоритетних напрямків виховної роботи в сучасній школі є громадянське виховання – процес формування свідомого громадянина, людини з притаманними їй особистісними якостями й рисами характеру, світоглядом і способом мислення, почуттями, вчинками та поведінкою, спрямованими на розвиток демократичного громадянського суспільства в Україні. </w:t>
      </w:r>
    </w:p>
    <w:p w:rsidR="006C1F64" w:rsidRDefault="006C1F64" w:rsidP="006C1F64">
      <w:pPr>
        <w:pStyle w:val="a7"/>
        <w:spacing w:after="0" w:line="360" w:lineRule="auto"/>
        <w:ind w:firstLine="581"/>
        <w:jc w:val="both"/>
        <w:rPr>
          <w:color w:val="000000"/>
          <w:lang w:val="uk-UA"/>
        </w:rPr>
      </w:pPr>
      <w:r>
        <w:rPr>
          <w:color w:val="000000"/>
          <w:lang w:val="uk-UA"/>
        </w:rPr>
        <w:t xml:space="preserve">Головна мета громадянського виховання – це підготовка молоді до життя у громадянському демократичному суспільстві, у взаємопов'язаному світі, визнання та прийняття цінностей, що виступають головними, визначальними для нашого суспільства, це формування громадянської позиції у кожного </w:t>
      </w:r>
      <w:r w:rsidR="0086221F">
        <w:rPr>
          <w:color w:val="000000"/>
          <w:lang w:val="uk-UA"/>
        </w:rPr>
        <w:t>здобувача освіти</w:t>
      </w:r>
      <w:r>
        <w:rPr>
          <w:color w:val="000000"/>
          <w:lang w:val="uk-UA"/>
        </w:rPr>
        <w:t xml:space="preserve">. </w:t>
      </w:r>
    </w:p>
    <w:p w:rsidR="006C1F64" w:rsidRDefault="006C1F64" w:rsidP="006C1F64">
      <w:pPr>
        <w:pStyle w:val="a7"/>
        <w:widowControl/>
        <w:spacing w:after="0" w:line="360" w:lineRule="auto"/>
        <w:ind w:firstLine="613"/>
        <w:jc w:val="both"/>
        <w:rPr>
          <w:color w:val="000000"/>
          <w:lang w:val="uk-UA"/>
        </w:rPr>
      </w:pPr>
      <w:r>
        <w:rPr>
          <w:color w:val="000000"/>
          <w:lang w:val="uk-UA"/>
        </w:rPr>
        <w:t>Згідно з Концепцією громадянського виховання особистості в умовах розвитку української державності педагогам необхідно вирішити систему завдань:</w:t>
      </w:r>
    </w:p>
    <w:p w:rsidR="006C1F64" w:rsidRDefault="006C1F64" w:rsidP="007D4D2E">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формування національної свідомості, належності до рідної землі, народу</w:t>
      </w:r>
    </w:p>
    <w:p w:rsidR="006C1F64" w:rsidRDefault="006C1F64" w:rsidP="007D4D2E">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визнання духовної єдності поколінь та спільності культурної спадщини</w:t>
      </w:r>
    </w:p>
    <w:p w:rsidR="006C1F64" w:rsidRDefault="006C1F64"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виховання почуття патріотизму, відданості в служінні Батьківщині</w:t>
      </w:r>
    </w:p>
    <w:p w:rsidR="006C1F64" w:rsidRDefault="006C1F64"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формування соціальної активності особистості на основі таких соціальних умінь як готовність узяти на себе відповідальність, здатність до спільного життя і співпраці в громадянському суспільстві, здатність до самостійного життєвого вибору на основі гуманістичних цінностей</w:t>
      </w:r>
    </w:p>
    <w:p w:rsidR="006C1F64" w:rsidRDefault="006C1F64"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формування працелюбності особистості, відповідальності за свої дії</w:t>
      </w:r>
    </w:p>
    <w:p w:rsidR="006C1F64" w:rsidRDefault="006C1F64"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уміння визначати форми та способи своєї участі в житті суспільства</w:t>
      </w:r>
    </w:p>
    <w:p w:rsidR="006C1F64" w:rsidRDefault="006C1F64"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виховання негативного ставлення до будь-яких форм насильства</w:t>
      </w:r>
    </w:p>
    <w:p w:rsidR="006C1F64" w:rsidRDefault="003F1B8D"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w:t>
      </w:r>
      <w:r w:rsidR="006C1F64">
        <w:rPr>
          <w:color w:val="000000"/>
          <w:lang w:val="uk-UA"/>
        </w:rPr>
        <w:t>утвердження гуманістичної моралі та формування поваги до таких цінностей як свобода, рівність, справедливість</w:t>
      </w:r>
    </w:p>
    <w:p w:rsidR="006C1F64" w:rsidRDefault="003F1B8D"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w:t>
      </w:r>
      <w:r w:rsidR="006C1F64">
        <w:rPr>
          <w:color w:val="000000"/>
          <w:lang w:val="uk-UA"/>
        </w:rPr>
        <w:t>усвідомлення взаємозв’язку між ідеями індивідуальної свободи, прав людини та її громадянською відповідальністю</w:t>
      </w:r>
    </w:p>
    <w:p w:rsidR="006C1F64" w:rsidRDefault="003F1B8D"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w:t>
      </w:r>
      <w:r w:rsidR="006C1F64">
        <w:rPr>
          <w:color w:val="000000"/>
          <w:lang w:val="uk-UA"/>
        </w:rPr>
        <w:t>формування політичної та правової культури засобами громадянської освіти, яка дає знання про політичні системи і владу на всіх рівнях суспільного життя, про закони та законодавчі системи</w:t>
      </w:r>
    </w:p>
    <w:p w:rsidR="006C1F64" w:rsidRDefault="003F1B8D" w:rsidP="003F1B8D">
      <w:pPr>
        <w:pStyle w:val="a7"/>
        <w:widowControl/>
        <w:numPr>
          <w:ilvl w:val="0"/>
          <w:numId w:val="10"/>
        </w:numPr>
        <w:shd w:val="clear" w:color="auto" w:fill="FFFFFF"/>
        <w:tabs>
          <w:tab w:val="left" w:pos="0"/>
        </w:tabs>
        <w:spacing w:after="0" w:line="360" w:lineRule="auto"/>
        <w:ind w:firstLine="567"/>
        <w:jc w:val="both"/>
        <w:rPr>
          <w:color w:val="000000"/>
          <w:lang w:val="uk-UA"/>
        </w:rPr>
      </w:pPr>
      <w:r>
        <w:rPr>
          <w:color w:val="000000"/>
          <w:lang w:val="uk-UA"/>
        </w:rPr>
        <w:t xml:space="preserve">  </w:t>
      </w:r>
      <w:r w:rsidR="006C1F64">
        <w:rPr>
          <w:color w:val="000000"/>
          <w:lang w:val="uk-UA"/>
        </w:rPr>
        <w:t xml:space="preserve">розвиток критичного мислення, що забезпечує здатність усвідомлювати та відстоювати особисту позицію в тих чи інших питаннях, уміння знаходити нові ідеї та критично аналізувати проблеми, брати участь у дебатах, передбачати </w:t>
      </w:r>
      <w:r w:rsidR="00CB44CE">
        <w:rPr>
          <w:color w:val="000000"/>
          <w:lang w:val="uk-UA"/>
        </w:rPr>
        <w:t>можливі наслідки дій та вчинків.</w:t>
      </w:r>
    </w:p>
    <w:p w:rsidR="00F15565" w:rsidRDefault="00F15565" w:rsidP="00F15565">
      <w:pPr>
        <w:pStyle w:val="a7"/>
        <w:widowControl/>
        <w:shd w:val="clear" w:color="auto" w:fill="FFFFFF"/>
        <w:tabs>
          <w:tab w:val="left" w:pos="0"/>
        </w:tabs>
        <w:spacing w:after="0" w:line="360" w:lineRule="auto"/>
        <w:jc w:val="both"/>
        <w:rPr>
          <w:color w:val="000000"/>
          <w:lang w:val="uk-UA"/>
        </w:rPr>
      </w:pPr>
    </w:p>
    <w:p w:rsidR="00F15565" w:rsidRDefault="00F15565" w:rsidP="00F15565">
      <w:pPr>
        <w:pStyle w:val="a7"/>
        <w:widowControl/>
        <w:shd w:val="clear" w:color="auto" w:fill="FFFFFF"/>
        <w:tabs>
          <w:tab w:val="left" w:pos="0"/>
        </w:tabs>
        <w:spacing w:after="0" w:line="360" w:lineRule="auto"/>
        <w:jc w:val="both"/>
        <w:rPr>
          <w:color w:val="000000"/>
          <w:lang w:val="uk-UA"/>
        </w:rPr>
      </w:pPr>
    </w:p>
    <w:p w:rsidR="00F15565" w:rsidRPr="00CB44CE" w:rsidRDefault="00F15565" w:rsidP="00F15565">
      <w:pPr>
        <w:pStyle w:val="a7"/>
        <w:widowControl/>
        <w:shd w:val="clear" w:color="auto" w:fill="FFFFFF"/>
        <w:tabs>
          <w:tab w:val="left" w:pos="0"/>
        </w:tabs>
        <w:spacing w:after="0" w:line="360" w:lineRule="auto"/>
        <w:jc w:val="both"/>
        <w:rPr>
          <w:color w:val="000000"/>
          <w:lang w:val="uk-UA"/>
        </w:rPr>
      </w:pPr>
    </w:p>
    <w:tbl>
      <w:tblPr>
        <w:tblW w:w="0" w:type="auto"/>
        <w:tblInd w:w="-664"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567"/>
        <w:gridCol w:w="5612"/>
        <w:gridCol w:w="1727"/>
        <w:gridCol w:w="2213"/>
      </w:tblGrid>
      <w:tr w:rsidR="006C1F64" w:rsidRPr="00CB44CE" w:rsidTr="00F15565">
        <w:trPr>
          <w:cantSplit/>
        </w:trPr>
        <w:tc>
          <w:tcPr>
            <w:tcW w:w="567" w:type="dxa"/>
            <w:tcBorders>
              <w:top w:val="single" w:sz="2" w:space="0" w:color="000001"/>
              <w:left w:val="single" w:sz="2" w:space="0" w:color="000001"/>
              <w:bottom w:val="single" w:sz="2" w:space="0" w:color="000001"/>
              <w:right w:val="nil"/>
            </w:tcBorders>
            <w:shd w:val="clear" w:color="auto" w:fill="FFFFFF"/>
            <w:hideMark/>
          </w:tcPr>
          <w:p w:rsidR="006C1F64" w:rsidRPr="001265C6" w:rsidRDefault="006C1F64">
            <w:pPr>
              <w:pStyle w:val="af1"/>
              <w:jc w:val="center"/>
              <w:rPr>
                <w:i/>
                <w:iCs/>
                <w:lang w:val="uk-UA"/>
              </w:rPr>
            </w:pPr>
            <w:r w:rsidRPr="001265C6">
              <w:rPr>
                <w:i/>
                <w:iCs/>
                <w:lang w:val="uk-UA"/>
              </w:rPr>
              <w:lastRenderedPageBreak/>
              <w:t>№ п/п</w:t>
            </w:r>
          </w:p>
        </w:tc>
        <w:tc>
          <w:tcPr>
            <w:tcW w:w="5612" w:type="dxa"/>
            <w:tcBorders>
              <w:top w:val="single" w:sz="2" w:space="0" w:color="000001"/>
              <w:left w:val="single" w:sz="2" w:space="0" w:color="000001"/>
              <w:bottom w:val="single" w:sz="2" w:space="0" w:color="000001"/>
              <w:right w:val="nil"/>
            </w:tcBorders>
            <w:shd w:val="clear" w:color="auto" w:fill="FFFFFF"/>
            <w:hideMark/>
          </w:tcPr>
          <w:p w:rsidR="006C1F64" w:rsidRPr="001265C6" w:rsidRDefault="006C1F64">
            <w:pPr>
              <w:pStyle w:val="af1"/>
              <w:spacing w:after="0" w:line="100" w:lineRule="atLeast"/>
              <w:jc w:val="center"/>
              <w:rPr>
                <w:i/>
                <w:iCs/>
                <w:lang w:val="uk-UA"/>
              </w:rPr>
            </w:pPr>
            <w:r w:rsidRPr="001265C6">
              <w:rPr>
                <w:i/>
                <w:iCs/>
                <w:lang w:val="uk-UA"/>
              </w:rPr>
              <w:t>Зміст роботи</w:t>
            </w:r>
          </w:p>
        </w:tc>
        <w:tc>
          <w:tcPr>
            <w:tcW w:w="1727" w:type="dxa"/>
            <w:tcBorders>
              <w:top w:val="single" w:sz="2" w:space="0" w:color="000001"/>
              <w:left w:val="single" w:sz="2" w:space="0" w:color="000001"/>
              <w:bottom w:val="single" w:sz="2" w:space="0" w:color="000001"/>
              <w:right w:val="nil"/>
            </w:tcBorders>
            <w:shd w:val="clear" w:color="auto" w:fill="FFFFFF"/>
            <w:hideMark/>
          </w:tcPr>
          <w:p w:rsidR="006C1F64" w:rsidRPr="001265C6" w:rsidRDefault="006C1F64">
            <w:pPr>
              <w:pStyle w:val="af1"/>
              <w:spacing w:after="0" w:line="100" w:lineRule="atLeast"/>
              <w:jc w:val="center"/>
              <w:rPr>
                <w:i/>
                <w:iCs/>
                <w:lang w:val="uk-UA"/>
              </w:rPr>
            </w:pPr>
            <w:r w:rsidRPr="001265C6">
              <w:rPr>
                <w:i/>
                <w:iCs/>
                <w:lang w:val="uk-UA"/>
              </w:rPr>
              <w:t>Термін виконання</w:t>
            </w:r>
          </w:p>
        </w:tc>
        <w:tc>
          <w:tcPr>
            <w:tcW w:w="2213"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Pr="001265C6" w:rsidRDefault="006C1F64">
            <w:pPr>
              <w:pStyle w:val="af1"/>
              <w:spacing w:after="0" w:line="100" w:lineRule="atLeast"/>
              <w:jc w:val="center"/>
              <w:rPr>
                <w:i/>
                <w:iCs/>
                <w:lang w:val="uk-UA"/>
              </w:rPr>
            </w:pPr>
            <w:r w:rsidRPr="001265C6">
              <w:rPr>
                <w:i/>
                <w:iCs/>
                <w:lang w:val="uk-UA"/>
              </w:rPr>
              <w:t>відповідальний</w:t>
            </w:r>
          </w:p>
        </w:tc>
      </w:tr>
      <w:tr w:rsidR="006C1F64" w:rsidRPr="00FF3C4B" w:rsidTr="00F15565">
        <w:trPr>
          <w:cantSplit/>
        </w:trPr>
        <w:tc>
          <w:tcPr>
            <w:tcW w:w="567" w:type="dxa"/>
            <w:tcBorders>
              <w:top w:val="nil"/>
              <w:left w:val="single" w:sz="2" w:space="0" w:color="000001"/>
              <w:bottom w:val="single" w:sz="2" w:space="0" w:color="000001"/>
              <w:right w:val="nil"/>
            </w:tcBorders>
            <w:shd w:val="clear" w:color="auto" w:fill="FFFFFF"/>
            <w:hideMark/>
          </w:tcPr>
          <w:p w:rsidR="006C1F64" w:rsidRPr="001265C6" w:rsidRDefault="006C1F64">
            <w:pPr>
              <w:pStyle w:val="af1"/>
              <w:jc w:val="center"/>
              <w:rPr>
                <w:lang w:val="uk-UA"/>
              </w:rPr>
            </w:pPr>
            <w:r w:rsidRPr="001265C6">
              <w:rPr>
                <w:lang w:val="uk-UA"/>
              </w:rPr>
              <w:t>1</w:t>
            </w:r>
          </w:p>
        </w:tc>
        <w:tc>
          <w:tcPr>
            <w:tcW w:w="5612"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shd w:val="clear" w:color="auto" w:fill="FFFFFF"/>
              <w:spacing w:after="0" w:line="312" w:lineRule="auto"/>
              <w:ind w:left="48" w:right="81" w:firstLine="290"/>
              <w:jc w:val="both"/>
              <w:rPr>
                <w:color w:val="000000"/>
                <w:spacing w:val="-1"/>
                <w:lang w:val="uk-UA"/>
              </w:rPr>
            </w:pPr>
            <w:r w:rsidRPr="001265C6">
              <w:rPr>
                <w:color w:val="000000"/>
                <w:spacing w:val="-1"/>
                <w:lang w:val="uk-UA"/>
              </w:rPr>
              <w:t xml:space="preserve">Провести цикл бесід, заходів, спрямованих на формування у дітей та учнівської молоді поваги до Конституції України, законів української держави: </w:t>
            </w:r>
          </w:p>
          <w:p w:rsidR="006C1F64" w:rsidRPr="001265C6" w:rsidRDefault="006C1F64" w:rsidP="00F15565">
            <w:pPr>
              <w:shd w:val="clear" w:color="auto" w:fill="FFFFFF"/>
              <w:spacing w:after="0" w:line="312" w:lineRule="auto"/>
              <w:ind w:left="48" w:right="81" w:firstLine="290"/>
              <w:jc w:val="both"/>
              <w:rPr>
                <w:color w:val="000000"/>
                <w:spacing w:val="-1"/>
                <w:lang w:val="uk-UA"/>
              </w:rPr>
            </w:pPr>
            <w:r w:rsidRPr="001265C6">
              <w:rPr>
                <w:color w:val="000000"/>
                <w:spacing w:val="-2"/>
                <w:lang w:val="uk-UA"/>
              </w:rPr>
              <w:t>• «Конституція України! — Основний За</w:t>
            </w:r>
            <w:r w:rsidRPr="001265C6">
              <w:rPr>
                <w:color w:val="000000"/>
                <w:spacing w:val="-1"/>
                <w:lang w:val="uk-UA"/>
              </w:rPr>
              <w:t xml:space="preserve">кон нашої держави»; </w:t>
            </w:r>
          </w:p>
          <w:p w:rsidR="006C1F64" w:rsidRPr="001265C6" w:rsidRDefault="006C1F64" w:rsidP="00F15565">
            <w:pPr>
              <w:shd w:val="clear" w:color="auto" w:fill="FFFFFF"/>
              <w:spacing w:after="0" w:line="312" w:lineRule="auto"/>
              <w:ind w:left="48" w:right="81" w:firstLine="290"/>
              <w:jc w:val="both"/>
              <w:rPr>
                <w:color w:val="000000"/>
                <w:spacing w:val="-1"/>
                <w:lang w:val="uk-UA"/>
              </w:rPr>
            </w:pPr>
            <w:r w:rsidRPr="001265C6">
              <w:rPr>
                <w:color w:val="000000"/>
                <w:spacing w:val="-1"/>
                <w:lang w:val="uk-UA"/>
              </w:rPr>
              <w:t xml:space="preserve">• «Жити за законами Держави»; </w:t>
            </w:r>
          </w:p>
          <w:p w:rsidR="006C1F64" w:rsidRPr="001265C6" w:rsidRDefault="006C1F64" w:rsidP="00F15565">
            <w:pPr>
              <w:shd w:val="clear" w:color="auto" w:fill="FFFFFF"/>
              <w:spacing w:after="0" w:line="312" w:lineRule="auto"/>
              <w:ind w:left="48" w:right="81" w:firstLine="290"/>
              <w:jc w:val="both"/>
              <w:rPr>
                <w:color w:val="000000"/>
                <w:lang w:val="uk-UA"/>
              </w:rPr>
            </w:pPr>
            <w:r w:rsidRPr="001265C6">
              <w:rPr>
                <w:color w:val="000000"/>
                <w:lang w:val="uk-UA"/>
              </w:rPr>
              <w:t xml:space="preserve">• «Імена і символи козацтва»; </w:t>
            </w:r>
          </w:p>
          <w:p w:rsidR="00781B1D" w:rsidRDefault="006C1F64" w:rsidP="00F15565">
            <w:pPr>
              <w:shd w:val="clear" w:color="auto" w:fill="FFFFFF"/>
              <w:spacing w:after="0" w:line="312" w:lineRule="auto"/>
              <w:ind w:left="48" w:right="81" w:firstLine="290"/>
              <w:jc w:val="both"/>
              <w:rPr>
                <w:color w:val="000000"/>
                <w:lang w:val="uk-UA"/>
              </w:rPr>
            </w:pPr>
            <w:r w:rsidRPr="001265C6">
              <w:rPr>
                <w:color w:val="000000"/>
                <w:lang w:val="uk-UA"/>
              </w:rPr>
              <w:t xml:space="preserve">• «Держава та особа»; </w:t>
            </w:r>
          </w:p>
          <w:p w:rsidR="006C1F64" w:rsidRPr="001265C6" w:rsidRDefault="006C1F64" w:rsidP="00F15565">
            <w:pPr>
              <w:shd w:val="clear" w:color="auto" w:fill="FFFFFF"/>
              <w:spacing w:after="0" w:line="312" w:lineRule="auto"/>
              <w:ind w:left="48" w:right="81" w:firstLine="290"/>
              <w:jc w:val="both"/>
              <w:rPr>
                <w:color w:val="000000"/>
                <w:lang w:val="uk-UA"/>
              </w:rPr>
            </w:pPr>
            <w:r w:rsidRPr="001265C6">
              <w:rPr>
                <w:color w:val="000000"/>
                <w:lang w:val="uk-UA"/>
              </w:rPr>
              <w:t xml:space="preserve">• «Громадянином бути зобов'язаний»; </w:t>
            </w:r>
          </w:p>
          <w:p w:rsidR="006C1F64" w:rsidRPr="001265C6" w:rsidRDefault="006C1F64" w:rsidP="00F15565">
            <w:pPr>
              <w:shd w:val="clear" w:color="auto" w:fill="FFFFFF"/>
              <w:spacing w:after="0" w:line="312" w:lineRule="auto"/>
              <w:ind w:left="48" w:right="81" w:firstLine="290"/>
              <w:jc w:val="both"/>
              <w:rPr>
                <w:color w:val="000000"/>
                <w:lang w:val="uk-UA"/>
              </w:rPr>
            </w:pPr>
            <w:r w:rsidRPr="001265C6">
              <w:rPr>
                <w:color w:val="000000"/>
                <w:lang w:val="uk-UA"/>
              </w:rPr>
              <w:t>• «День гідності і свободи»</w:t>
            </w:r>
          </w:p>
          <w:p w:rsidR="006C1F64" w:rsidRPr="001265C6" w:rsidRDefault="006C1F64" w:rsidP="00F15565">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sidRPr="001265C6">
              <w:rPr>
                <w:rFonts w:ascii="Times New Roman" w:hAnsi="Times New Roman" w:cs="Times New Roman"/>
                <w:color w:val="000000"/>
                <w:sz w:val="24"/>
                <w:szCs w:val="24"/>
                <w:lang w:val="uk-UA"/>
              </w:rPr>
              <w:t>«</w:t>
            </w:r>
            <w:r w:rsidR="001265C6">
              <w:rPr>
                <w:rFonts w:ascii="Times New Roman" w:hAnsi="Times New Roman" w:cs="Times New Roman"/>
                <w:color w:val="000000"/>
                <w:sz w:val="24"/>
                <w:szCs w:val="24"/>
                <w:lang w:val="uk-UA"/>
              </w:rPr>
              <w:t>3</w:t>
            </w:r>
            <w:r w:rsidR="00166CCE">
              <w:rPr>
                <w:rFonts w:ascii="Times New Roman" w:hAnsi="Times New Roman" w:cs="Times New Roman"/>
                <w:color w:val="000000"/>
                <w:sz w:val="24"/>
                <w:szCs w:val="24"/>
                <w:lang w:val="uk-UA"/>
              </w:rPr>
              <w:t>3</w:t>
            </w:r>
            <w:r w:rsidRPr="001265C6">
              <w:rPr>
                <w:rFonts w:ascii="Times New Roman" w:hAnsi="Times New Roman" w:cs="Times New Roman"/>
                <w:color w:val="000000"/>
                <w:sz w:val="24"/>
                <w:szCs w:val="24"/>
                <w:lang w:val="uk-UA"/>
              </w:rPr>
              <w:t xml:space="preserve">-річниця Незалежності України» </w:t>
            </w:r>
          </w:p>
          <w:p w:rsidR="006C1F64" w:rsidRDefault="006C1F64" w:rsidP="00166CCE">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sidRPr="001265C6">
              <w:rPr>
                <w:rFonts w:ascii="Times New Roman" w:hAnsi="Times New Roman" w:cs="Times New Roman"/>
                <w:color w:val="000000"/>
                <w:sz w:val="24"/>
                <w:szCs w:val="24"/>
                <w:lang w:val="uk-UA"/>
              </w:rPr>
              <w:t>«</w:t>
            </w:r>
            <w:r w:rsidR="001265C6">
              <w:rPr>
                <w:rFonts w:ascii="Times New Roman" w:hAnsi="Times New Roman" w:cs="Times New Roman"/>
                <w:color w:val="000000"/>
                <w:sz w:val="24"/>
                <w:szCs w:val="24"/>
                <w:lang w:val="uk-UA"/>
              </w:rPr>
              <w:t>10</w:t>
            </w:r>
            <w:r w:rsidR="00166CCE">
              <w:rPr>
                <w:rFonts w:ascii="Times New Roman" w:hAnsi="Times New Roman" w:cs="Times New Roman"/>
                <w:color w:val="000000"/>
                <w:sz w:val="24"/>
                <w:szCs w:val="24"/>
                <w:lang w:val="uk-UA"/>
              </w:rPr>
              <w:t>7</w:t>
            </w:r>
            <w:r w:rsidR="001265C6">
              <w:rPr>
                <w:rFonts w:ascii="Times New Roman" w:hAnsi="Times New Roman" w:cs="Times New Roman"/>
                <w:color w:val="000000"/>
                <w:sz w:val="24"/>
                <w:szCs w:val="24"/>
                <w:lang w:val="uk-UA"/>
              </w:rPr>
              <w:t>-річниця</w:t>
            </w:r>
            <w:r w:rsidRPr="001265C6">
              <w:rPr>
                <w:rFonts w:ascii="Times New Roman" w:hAnsi="Times New Roman" w:cs="Times New Roman"/>
                <w:color w:val="000000"/>
                <w:sz w:val="24"/>
                <w:szCs w:val="24"/>
                <w:lang w:val="uk-UA"/>
              </w:rPr>
              <w:t xml:space="preserve"> Української революції»</w:t>
            </w:r>
          </w:p>
          <w:p w:rsidR="00166CCE" w:rsidRDefault="00166CCE" w:rsidP="00166CCE">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«Перший офіційний Державний герб України»</w:t>
            </w:r>
          </w:p>
          <w:p w:rsidR="00166CCE" w:rsidRDefault="00166CCE" w:rsidP="00166CCE">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«Створення Української Центральної Ради»</w:t>
            </w:r>
          </w:p>
          <w:p w:rsidR="00166CCE" w:rsidRDefault="00166CCE" w:rsidP="00166CCE">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«День створення НАТО»</w:t>
            </w:r>
          </w:p>
          <w:p w:rsidR="00FA6239" w:rsidRPr="001265C6" w:rsidRDefault="00FA6239" w:rsidP="00166CCE">
            <w:pPr>
              <w:pStyle w:val="ae"/>
              <w:numPr>
                <w:ilvl w:val="0"/>
                <w:numId w:val="10"/>
              </w:numPr>
              <w:shd w:val="clear" w:color="auto" w:fill="FFFFFF"/>
              <w:spacing w:line="312" w:lineRule="auto"/>
              <w:ind w:right="81" w:firstLine="344"/>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«День пам’яток історії та культури»</w:t>
            </w:r>
          </w:p>
        </w:tc>
        <w:tc>
          <w:tcPr>
            <w:tcW w:w="1727" w:type="dxa"/>
            <w:tcBorders>
              <w:top w:val="nil"/>
              <w:left w:val="single" w:sz="2" w:space="0" w:color="000001"/>
              <w:bottom w:val="single" w:sz="2" w:space="0" w:color="000001"/>
              <w:right w:val="nil"/>
            </w:tcBorders>
            <w:shd w:val="clear" w:color="auto" w:fill="FFFFFF"/>
            <w:hideMark/>
          </w:tcPr>
          <w:p w:rsidR="006C1F64" w:rsidRDefault="006C1F64" w:rsidP="00F15565">
            <w:pPr>
              <w:pStyle w:val="af1"/>
              <w:spacing w:after="0" w:line="312" w:lineRule="auto"/>
              <w:jc w:val="center"/>
              <w:rPr>
                <w:lang w:val="uk-UA"/>
              </w:rPr>
            </w:pPr>
            <w:r w:rsidRPr="001265C6">
              <w:rPr>
                <w:lang w:val="uk-UA"/>
              </w:rPr>
              <w:t>Протягом року</w:t>
            </w: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p>
          <w:p w:rsidR="00166CCE" w:rsidRDefault="00166CCE" w:rsidP="00F15565">
            <w:pPr>
              <w:pStyle w:val="af1"/>
              <w:spacing w:after="0" w:line="312" w:lineRule="auto"/>
              <w:jc w:val="center"/>
              <w:rPr>
                <w:lang w:val="uk-UA"/>
              </w:rPr>
            </w:pPr>
            <w:r>
              <w:rPr>
                <w:lang w:val="uk-UA"/>
              </w:rPr>
              <w:t>25.02.2024</w:t>
            </w:r>
          </w:p>
          <w:p w:rsidR="00166CCE" w:rsidRDefault="00166CCE" w:rsidP="00F15565">
            <w:pPr>
              <w:pStyle w:val="af1"/>
              <w:spacing w:after="0" w:line="312" w:lineRule="auto"/>
              <w:jc w:val="center"/>
              <w:rPr>
                <w:lang w:val="uk-UA"/>
              </w:rPr>
            </w:pPr>
            <w:r>
              <w:rPr>
                <w:lang w:val="uk-UA"/>
              </w:rPr>
              <w:t>17.03.2024</w:t>
            </w:r>
          </w:p>
          <w:p w:rsidR="00166CCE" w:rsidRDefault="00166CCE" w:rsidP="00F15565">
            <w:pPr>
              <w:pStyle w:val="af1"/>
              <w:spacing w:after="0" w:line="312" w:lineRule="auto"/>
              <w:jc w:val="center"/>
              <w:rPr>
                <w:lang w:val="uk-UA"/>
              </w:rPr>
            </w:pPr>
            <w:r>
              <w:rPr>
                <w:lang w:val="uk-UA"/>
              </w:rPr>
              <w:t>04.04.2024</w:t>
            </w:r>
          </w:p>
          <w:p w:rsidR="00FA6239" w:rsidRDefault="00FA6239" w:rsidP="00F15565">
            <w:pPr>
              <w:pStyle w:val="af1"/>
              <w:spacing w:after="0" w:line="312" w:lineRule="auto"/>
              <w:jc w:val="center"/>
              <w:rPr>
                <w:lang w:val="uk-UA"/>
              </w:rPr>
            </w:pPr>
            <w:r>
              <w:rPr>
                <w:lang w:val="uk-UA"/>
              </w:rPr>
              <w:t>18.04.2024</w:t>
            </w:r>
          </w:p>
          <w:p w:rsidR="00166CCE" w:rsidRPr="001265C6" w:rsidRDefault="00166CCE" w:rsidP="00F15565">
            <w:pPr>
              <w:pStyle w:val="af1"/>
              <w:spacing w:after="0" w:line="312" w:lineRule="auto"/>
              <w:jc w:val="center"/>
              <w:rPr>
                <w:lang w:val="uk-UA"/>
              </w:rPr>
            </w:pPr>
          </w:p>
        </w:tc>
        <w:tc>
          <w:tcPr>
            <w:tcW w:w="2213" w:type="dxa"/>
            <w:tcBorders>
              <w:top w:val="nil"/>
              <w:left w:val="single" w:sz="2" w:space="0" w:color="000001"/>
              <w:bottom w:val="single" w:sz="2" w:space="0" w:color="000001"/>
              <w:right w:val="single" w:sz="2" w:space="0" w:color="000001"/>
            </w:tcBorders>
            <w:shd w:val="clear" w:color="auto" w:fill="FFFFFF"/>
            <w:hideMark/>
          </w:tcPr>
          <w:p w:rsidR="00CB44CE" w:rsidRPr="001265C6" w:rsidRDefault="001265C6" w:rsidP="00F15565">
            <w:pPr>
              <w:pStyle w:val="af1"/>
              <w:spacing w:after="0" w:line="312" w:lineRule="auto"/>
              <w:jc w:val="center"/>
              <w:rPr>
                <w:lang w:val="uk-UA"/>
              </w:rPr>
            </w:pPr>
            <w:proofErr w:type="spellStart"/>
            <w:r>
              <w:rPr>
                <w:lang w:val="uk-UA"/>
              </w:rPr>
              <w:t>Махиня</w:t>
            </w:r>
            <w:proofErr w:type="spellEnd"/>
            <w:r>
              <w:rPr>
                <w:lang w:val="uk-UA"/>
              </w:rPr>
              <w:t xml:space="preserve"> В.Ф.</w:t>
            </w:r>
          </w:p>
          <w:p w:rsidR="006C1F64" w:rsidRPr="001265C6" w:rsidRDefault="006C1F64" w:rsidP="00F15565">
            <w:pPr>
              <w:pStyle w:val="af1"/>
              <w:spacing w:after="0" w:line="312" w:lineRule="auto"/>
              <w:jc w:val="center"/>
              <w:rPr>
                <w:lang w:val="uk-UA"/>
              </w:rPr>
            </w:pPr>
            <w:r w:rsidRPr="001265C6">
              <w:rPr>
                <w:lang w:val="uk-UA"/>
              </w:rPr>
              <w:t>класні керівники</w:t>
            </w:r>
          </w:p>
          <w:p w:rsidR="006C1F64" w:rsidRPr="001265C6" w:rsidRDefault="006C1F64" w:rsidP="00F15565">
            <w:pPr>
              <w:pStyle w:val="af1"/>
              <w:spacing w:after="0" w:line="312" w:lineRule="auto"/>
              <w:jc w:val="center"/>
              <w:rPr>
                <w:lang w:val="uk-UA"/>
              </w:rPr>
            </w:pPr>
            <w:r w:rsidRPr="001265C6">
              <w:rPr>
                <w:lang w:val="uk-UA"/>
              </w:rPr>
              <w:t>вчителі історії</w:t>
            </w:r>
          </w:p>
        </w:tc>
      </w:tr>
      <w:tr w:rsidR="006C1F64" w:rsidRPr="00FF3C4B" w:rsidTr="00F15565">
        <w:trPr>
          <w:cantSplit/>
        </w:trPr>
        <w:tc>
          <w:tcPr>
            <w:tcW w:w="567" w:type="dxa"/>
            <w:tcBorders>
              <w:top w:val="nil"/>
              <w:left w:val="single" w:sz="2" w:space="0" w:color="000001"/>
              <w:bottom w:val="single" w:sz="2" w:space="0" w:color="000001"/>
              <w:right w:val="nil"/>
            </w:tcBorders>
            <w:shd w:val="clear" w:color="auto" w:fill="FFFFFF"/>
            <w:hideMark/>
          </w:tcPr>
          <w:p w:rsidR="006C1F64" w:rsidRPr="001265C6" w:rsidRDefault="006C1F64">
            <w:pPr>
              <w:pStyle w:val="af1"/>
              <w:jc w:val="center"/>
              <w:rPr>
                <w:lang w:val="uk-UA"/>
              </w:rPr>
            </w:pPr>
            <w:r w:rsidRPr="001265C6">
              <w:rPr>
                <w:lang w:val="uk-UA"/>
              </w:rPr>
              <w:t>2</w:t>
            </w:r>
          </w:p>
        </w:tc>
        <w:tc>
          <w:tcPr>
            <w:tcW w:w="5612"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shd w:val="clear" w:color="auto" w:fill="FFFFFF"/>
              <w:spacing w:after="0" w:line="312" w:lineRule="auto"/>
              <w:ind w:left="48" w:right="48" w:firstLine="306"/>
              <w:jc w:val="both"/>
              <w:rPr>
                <w:color w:val="000000"/>
                <w:lang w:val="uk-UA"/>
              </w:rPr>
            </w:pPr>
            <w:r w:rsidRPr="001265C6">
              <w:rPr>
                <w:color w:val="000000"/>
                <w:spacing w:val="-2"/>
                <w:lang w:val="uk-UA"/>
              </w:rPr>
              <w:t>Забезпечити виконання методичних реком</w:t>
            </w:r>
            <w:r w:rsidRPr="001265C6">
              <w:rPr>
                <w:color w:val="000000"/>
                <w:lang w:val="uk-UA"/>
              </w:rPr>
              <w:t xml:space="preserve">ендацій щодо використання державної </w:t>
            </w:r>
            <w:r w:rsidRPr="001265C6">
              <w:rPr>
                <w:color w:val="000000"/>
                <w:spacing w:val="-1"/>
                <w:lang w:val="uk-UA"/>
              </w:rPr>
              <w:t xml:space="preserve">символіки у загальноосвітніх навчальних </w:t>
            </w:r>
            <w:r w:rsidRPr="001265C6">
              <w:rPr>
                <w:color w:val="000000"/>
                <w:lang w:val="uk-UA"/>
              </w:rPr>
              <w:t>закладах. 3 цією метою:</w:t>
            </w:r>
          </w:p>
          <w:p w:rsidR="006C1F64" w:rsidRPr="001265C6" w:rsidRDefault="006C1F64" w:rsidP="00F15565">
            <w:pPr>
              <w:shd w:val="clear" w:color="auto" w:fill="FFFFFF"/>
              <w:spacing w:after="0" w:line="312" w:lineRule="auto"/>
              <w:ind w:left="48" w:right="48" w:firstLine="306"/>
              <w:jc w:val="both"/>
              <w:rPr>
                <w:color w:val="000000"/>
                <w:lang w:val="uk-UA"/>
              </w:rPr>
            </w:pPr>
            <w:r w:rsidRPr="001265C6">
              <w:rPr>
                <w:color w:val="000000"/>
                <w:lang w:val="uk-UA"/>
              </w:rPr>
              <w:t>- провести</w:t>
            </w:r>
            <w:r w:rsidRPr="001265C6">
              <w:rPr>
                <w:color w:val="000000"/>
                <w:spacing w:val="-1"/>
                <w:lang w:val="uk-UA"/>
              </w:rPr>
              <w:t xml:space="preserve"> цикл бесід, конкурсів, вечорів з питань вивчення і тлумачення дер</w:t>
            </w:r>
            <w:r w:rsidRPr="001265C6">
              <w:rPr>
                <w:color w:val="000000"/>
                <w:lang w:val="uk-UA"/>
              </w:rPr>
              <w:t>жавної та національної символіки;</w:t>
            </w:r>
          </w:p>
          <w:p w:rsidR="006C1F64" w:rsidRPr="001265C6" w:rsidRDefault="006C1F64" w:rsidP="00F15565">
            <w:pPr>
              <w:shd w:val="clear" w:color="auto" w:fill="FFFFFF"/>
              <w:spacing w:after="0" w:line="312" w:lineRule="auto"/>
              <w:ind w:left="48" w:right="48" w:firstLine="306"/>
              <w:jc w:val="both"/>
              <w:rPr>
                <w:color w:val="000000"/>
                <w:spacing w:val="1"/>
                <w:lang w:val="uk-UA"/>
              </w:rPr>
            </w:pPr>
            <w:r w:rsidRPr="001265C6">
              <w:rPr>
                <w:color w:val="000000"/>
                <w:lang w:val="uk-UA"/>
              </w:rPr>
              <w:t>- поновити (обладнати) куточки націо</w:t>
            </w:r>
            <w:r w:rsidRPr="001265C6">
              <w:rPr>
                <w:color w:val="000000"/>
                <w:spacing w:val="1"/>
                <w:lang w:val="uk-UA"/>
              </w:rPr>
              <w:t>нальної символіки у класних кімнатах.</w:t>
            </w:r>
          </w:p>
        </w:tc>
        <w:tc>
          <w:tcPr>
            <w:tcW w:w="1727"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pStyle w:val="af1"/>
              <w:spacing w:after="0" w:line="312" w:lineRule="auto"/>
              <w:jc w:val="center"/>
              <w:rPr>
                <w:lang w:val="uk-UA"/>
              </w:rPr>
            </w:pPr>
            <w:r w:rsidRPr="001265C6">
              <w:rPr>
                <w:lang w:val="uk-UA"/>
              </w:rPr>
              <w:t>Протягом року</w:t>
            </w:r>
          </w:p>
        </w:tc>
        <w:tc>
          <w:tcPr>
            <w:tcW w:w="2213" w:type="dxa"/>
            <w:tcBorders>
              <w:top w:val="nil"/>
              <w:left w:val="single" w:sz="2" w:space="0" w:color="000001"/>
              <w:bottom w:val="single" w:sz="2" w:space="0" w:color="000001"/>
              <w:right w:val="single" w:sz="2" w:space="0" w:color="000001"/>
            </w:tcBorders>
            <w:shd w:val="clear" w:color="auto" w:fill="FFFFFF"/>
            <w:hideMark/>
          </w:tcPr>
          <w:p w:rsidR="00CB44CE" w:rsidRPr="001265C6" w:rsidRDefault="007A1249" w:rsidP="00F15565">
            <w:pPr>
              <w:pStyle w:val="af1"/>
              <w:spacing w:after="0" w:line="312" w:lineRule="auto"/>
              <w:jc w:val="center"/>
              <w:rPr>
                <w:lang w:val="uk-UA"/>
              </w:rPr>
            </w:pPr>
            <w:proofErr w:type="spellStart"/>
            <w:r>
              <w:rPr>
                <w:lang w:val="uk-UA"/>
              </w:rPr>
              <w:t>Махиня</w:t>
            </w:r>
            <w:proofErr w:type="spellEnd"/>
            <w:r>
              <w:rPr>
                <w:lang w:val="uk-UA"/>
              </w:rPr>
              <w:t xml:space="preserve"> В.Ф.</w:t>
            </w:r>
          </w:p>
          <w:p w:rsidR="006C1F64" w:rsidRPr="001265C6" w:rsidRDefault="006C1F64" w:rsidP="00F15565">
            <w:pPr>
              <w:pStyle w:val="af1"/>
              <w:spacing w:after="0" w:line="312" w:lineRule="auto"/>
              <w:jc w:val="center"/>
              <w:rPr>
                <w:lang w:val="uk-UA"/>
              </w:rPr>
            </w:pPr>
            <w:r w:rsidRPr="001265C6">
              <w:rPr>
                <w:lang w:val="uk-UA"/>
              </w:rPr>
              <w:t>класні керівники</w:t>
            </w:r>
          </w:p>
          <w:p w:rsidR="006C1F64" w:rsidRPr="001265C6" w:rsidRDefault="006C1F64" w:rsidP="00F15565">
            <w:pPr>
              <w:pStyle w:val="af1"/>
              <w:spacing w:after="0" w:line="312" w:lineRule="auto"/>
              <w:jc w:val="center"/>
              <w:rPr>
                <w:lang w:val="uk-UA"/>
              </w:rPr>
            </w:pPr>
            <w:r w:rsidRPr="001265C6">
              <w:rPr>
                <w:lang w:val="uk-UA"/>
              </w:rPr>
              <w:t>вчителі історії</w:t>
            </w:r>
          </w:p>
        </w:tc>
      </w:tr>
      <w:tr w:rsidR="006C1F64" w:rsidRPr="00CB44CE" w:rsidTr="00F15565">
        <w:trPr>
          <w:cantSplit/>
        </w:trPr>
        <w:tc>
          <w:tcPr>
            <w:tcW w:w="567" w:type="dxa"/>
            <w:tcBorders>
              <w:top w:val="nil"/>
              <w:left w:val="single" w:sz="2" w:space="0" w:color="000001"/>
              <w:bottom w:val="single" w:sz="2" w:space="0" w:color="000001"/>
              <w:right w:val="nil"/>
            </w:tcBorders>
            <w:shd w:val="clear" w:color="auto" w:fill="FFFFFF"/>
            <w:hideMark/>
          </w:tcPr>
          <w:p w:rsidR="006C1F64" w:rsidRPr="001265C6" w:rsidRDefault="006C1F64">
            <w:pPr>
              <w:pStyle w:val="af1"/>
              <w:jc w:val="center"/>
              <w:rPr>
                <w:lang w:val="uk-UA"/>
              </w:rPr>
            </w:pPr>
            <w:r w:rsidRPr="001265C6">
              <w:rPr>
                <w:lang w:val="uk-UA"/>
              </w:rPr>
              <w:t>3</w:t>
            </w:r>
          </w:p>
        </w:tc>
        <w:tc>
          <w:tcPr>
            <w:tcW w:w="5612"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shd w:val="clear" w:color="auto" w:fill="FFFFFF"/>
              <w:spacing w:after="0" w:line="312" w:lineRule="auto"/>
              <w:ind w:right="10" w:firstLine="14"/>
              <w:jc w:val="both"/>
              <w:rPr>
                <w:color w:val="000000"/>
                <w:spacing w:val="1"/>
                <w:lang w:val="uk-UA"/>
              </w:rPr>
            </w:pPr>
            <w:r w:rsidRPr="001265C6">
              <w:rPr>
                <w:color w:val="000000"/>
                <w:spacing w:val="-1"/>
                <w:lang w:val="uk-UA"/>
              </w:rPr>
              <w:t xml:space="preserve"> Активізувати роботу органів учнівського </w:t>
            </w:r>
            <w:r w:rsidRPr="001265C6">
              <w:rPr>
                <w:color w:val="000000"/>
                <w:spacing w:val="1"/>
                <w:lang w:val="uk-UA"/>
              </w:rPr>
              <w:t>самоврядування</w:t>
            </w:r>
          </w:p>
        </w:tc>
        <w:tc>
          <w:tcPr>
            <w:tcW w:w="1727"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pStyle w:val="af1"/>
              <w:spacing w:after="0" w:line="312" w:lineRule="auto"/>
              <w:jc w:val="center"/>
              <w:rPr>
                <w:lang w:val="uk-UA"/>
              </w:rPr>
            </w:pPr>
            <w:r w:rsidRPr="001265C6">
              <w:rPr>
                <w:lang w:val="uk-UA"/>
              </w:rPr>
              <w:t>Протягом року</w:t>
            </w:r>
          </w:p>
        </w:tc>
        <w:tc>
          <w:tcPr>
            <w:tcW w:w="2213" w:type="dxa"/>
            <w:tcBorders>
              <w:top w:val="nil"/>
              <w:left w:val="single" w:sz="2" w:space="0" w:color="000001"/>
              <w:bottom w:val="single" w:sz="2" w:space="0" w:color="000001"/>
              <w:right w:val="single" w:sz="2" w:space="0" w:color="000001"/>
            </w:tcBorders>
            <w:shd w:val="clear" w:color="auto" w:fill="FFFFFF"/>
            <w:hideMark/>
          </w:tcPr>
          <w:p w:rsidR="006C1F64" w:rsidRDefault="007A1249" w:rsidP="00F15565">
            <w:pPr>
              <w:pStyle w:val="af1"/>
              <w:spacing w:after="0" w:line="312" w:lineRule="auto"/>
              <w:jc w:val="center"/>
              <w:rPr>
                <w:lang w:val="uk-UA"/>
              </w:rPr>
            </w:pPr>
            <w:proofErr w:type="spellStart"/>
            <w:r>
              <w:rPr>
                <w:lang w:val="uk-UA"/>
              </w:rPr>
              <w:t>Махиня</w:t>
            </w:r>
            <w:proofErr w:type="spellEnd"/>
            <w:r>
              <w:rPr>
                <w:lang w:val="uk-UA"/>
              </w:rPr>
              <w:t xml:space="preserve"> В.Ф.</w:t>
            </w:r>
          </w:p>
          <w:p w:rsidR="007A1249" w:rsidRPr="001265C6" w:rsidRDefault="007A1249" w:rsidP="00F15565">
            <w:pPr>
              <w:pStyle w:val="af1"/>
              <w:spacing w:after="0" w:line="312" w:lineRule="auto"/>
              <w:jc w:val="center"/>
              <w:rPr>
                <w:lang w:val="uk-UA"/>
              </w:rPr>
            </w:pPr>
            <w:proofErr w:type="spellStart"/>
            <w:r>
              <w:rPr>
                <w:lang w:val="uk-UA"/>
              </w:rPr>
              <w:t>Данилик</w:t>
            </w:r>
            <w:proofErr w:type="spellEnd"/>
            <w:r>
              <w:rPr>
                <w:lang w:val="uk-UA"/>
              </w:rPr>
              <w:t xml:space="preserve"> Ю.О.</w:t>
            </w:r>
          </w:p>
        </w:tc>
      </w:tr>
      <w:tr w:rsidR="006C1F64" w:rsidRPr="00CB44CE" w:rsidTr="00F15565">
        <w:trPr>
          <w:cantSplit/>
        </w:trPr>
        <w:tc>
          <w:tcPr>
            <w:tcW w:w="567" w:type="dxa"/>
            <w:tcBorders>
              <w:top w:val="nil"/>
              <w:left w:val="single" w:sz="2" w:space="0" w:color="000001"/>
              <w:bottom w:val="single" w:sz="2" w:space="0" w:color="000001"/>
              <w:right w:val="nil"/>
            </w:tcBorders>
            <w:shd w:val="clear" w:color="auto" w:fill="FFFFFF"/>
            <w:hideMark/>
          </w:tcPr>
          <w:p w:rsidR="006C1F64" w:rsidRPr="001265C6" w:rsidRDefault="005A7B47">
            <w:pPr>
              <w:pStyle w:val="af1"/>
              <w:jc w:val="center"/>
              <w:rPr>
                <w:lang w:val="uk-UA"/>
              </w:rPr>
            </w:pPr>
            <w:r>
              <w:rPr>
                <w:lang w:val="uk-UA"/>
              </w:rPr>
              <w:t>4</w:t>
            </w:r>
          </w:p>
        </w:tc>
        <w:tc>
          <w:tcPr>
            <w:tcW w:w="5612"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shd w:val="clear" w:color="auto" w:fill="FFFFFF"/>
              <w:spacing w:after="0" w:line="312" w:lineRule="auto"/>
              <w:jc w:val="both"/>
              <w:rPr>
                <w:color w:val="000000"/>
                <w:spacing w:val="1"/>
                <w:lang w:val="uk-UA"/>
              </w:rPr>
            </w:pPr>
            <w:r w:rsidRPr="001265C6">
              <w:rPr>
                <w:color w:val="000000"/>
                <w:lang w:val="uk-UA"/>
              </w:rPr>
              <w:t xml:space="preserve">  3 метою виховання в учнівської молоді </w:t>
            </w:r>
            <w:r w:rsidRPr="001265C6">
              <w:rPr>
                <w:color w:val="000000"/>
                <w:spacing w:val="-1"/>
                <w:lang w:val="uk-UA"/>
              </w:rPr>
              <w:t>патріотичних почуттів, усвідомлення сво</w:t>
            </w:r>
            <w:r w:rsidRPr="001265C6">
              <w:rPr>
                <w:color w:val="000000"/>
                <w:spacing w:val="1"/>
                <w:lang w:val="uk-UA"/>
              </w:rPr>
              <w:t xml:space="preserve">єї етнічної єдності, утвердження національної гідності провести: </w:t>
            </w:r>
          </w:p>
          <w:p w:rsidR="006C1F64" w:rsidRPr="001265C6" w:rsidRDefault="006C1F64" w:rsidP="00F15565">
            <w:pPr>
              <w:shd w:val="clear" w:color="auto" w:fill="FFFFFF"/>
              <w:spacing w:after="0" w:line="312" w:lineRule="auto"/>
              <w:jc w:val="both"/>
              <w:rPr>
                <w:color w:val="000000"/>
                <w:spacing w:val="-1"/>
                <w:lang w:val="uk-UA"/>
              </w:rPr>
            </w:pPr>
            <w:r w:rsidRPr="001265C6">
              <w:rPr>
                <w:color w:val="000000"/>
                <w:spacing w:val="1"/>
                <w:lang w:val="uk-UA"/>
              </w:rPr>
              <w:t xml:space="preserve">    • виховні години: «Мій край — моя іс</w:t>
            </w:r>
            <w:r w:rsidRPr="001265C6">
              <w:rPr>
                <w:color w:val="000000"/>
                <w:lang w:val="uk-UA"/>
              </w:rPr>
              <w:t xml:space="preserve">торія жива»; «Від роду до роду слався, Україно», </w:t>
            </w:r>
            <w:r w:rsidRPr="001265C6">
              <w:rPr>
                <w:color w:val="000000"/>
                <w:spacing w:val="-1"/>
                <w:lang w:val="uk-UA"/>
              </w:rPr>
              <w:t xml:space="preserve">«Ми живемо в Україні» тощо; </w:t>
            </w:r>
          </w:p>
          <w:p w:rsidR="006C1F64" w:rsidRDefault="006C1F64" w:rsidP="00F15565">
            <w:pPr>
              <w:shd w:val="clear" w:color="auto" w:fill="FFFFFF"/>
              <w:spacing w:after="0" w:line="312" w:lineRule="auto"/>
              <w:jc w:val="both"/>
              <w:rPr>
                <w:color w:val="000000"/>
                <w:lang w:val="uk-UA"/>
              </w:rPr>
            </w:pPr>
            <w:r w:rsidRPr="001265C6">
              <w:rPr>
                <w:color w:val="000000"/>
                <w:spacing w:val="1"/>
                <w:lang w:val="uk-UA"/>
              </w:rPr>
              <w:t xml:space="preserve"> • конкурс дитячого малюнка «Я малюю </w:t>
            </w:r>
            <w:r w:rsidRPr="001265C6">
              <w:rPr>
                <w:color w:val="000000"/>
                <w:lang w:val="uk-UA"/>
              </w:rPr>
              <w:t>Україну», «Барви рідного краю»</w:t>
            </w:r>
          </w:p>
          <w:p w:rsidR="007A1249" w:rsidRPr="007A1249" w:rsidRDefault="007A1249" w:rsidP="005A7B47">
            <w:pPr>
              <w:pStyle w:val="ae"/>
              <w:numPr>
                <w:ilvl w:val="0"/>
                <w:numId w:val="10"/>
              </w:numPr>
              <w:shd w:val="clear" w:color="auto" w:fill="FFFFFF"/>
              <w:spacing w:line="312" w:lineRule="auto"/>
              <w:jc w:val="both"/>
              <w:rPr>
                <w:b/>
                <w:color w:val="000000"/>
                <w:lang w:val="uk-UA"/>
              </w:rPr>
            </w:pPr>
            <w:r>
              <w:rPr>
                <w:b/>
                <w:color w:val="000000"/>
                <w:lang w:val="uk-UA"/>
              </w:rPr>
              <w:t xml:space="preserve"> </w:t>
            </w:r>
            <w:r w:rsidRPr="007A1249">
              <w:rPr>
                <w:rFonts w:ascii="Times New Roman" w:hAnsi="Times New Roman" w:cs="Times New Roman"/>
                <w:color w:val="000000"/>
                <w:sz w:val="24"/>
                <w:lang w:val="uk-UA"/>
              </w:rPr>
              <w:t xml:space="preserve">Участь у челенджах з </w:t>
            </w:r>
            <w:r w:rsidR="005A7B47">
              <w:rPr>
                <w:rFonts w:ascii="Times New Roman" w:hAnsi="Times New Roman" w:cs="Times New Roman"/>
                <w:color w:val="000000"/>
                <w:sz w:val="24"/>
                <w:lang w:val="uk-UA"/>
              </w:rPr>
              <w:t>військово</w:t>
            </w:r>
            <w:r w:rsidRPr="007A1249">
              <w:rPr>
                <w:rFonts w:ascii="Times New Roman" w:hAnsi="Times New Roman" w:cs="Times New Roman"/>
                <w:color w:val="000000"/>
                <w:sz w:val="24"/>
                <w:lang w:val="uk-UA"/>
              </w:rPr>
              <w:t>-патріотичного та громадянського виховання</w:t>
            </w:r>
          </w:p>
        </w:tc>
        <w:tc>
          <w:tcPr>
            <w:tcW w:w="1727" w:type="dxa"/>
            <w:tcBorders>
              <w:top w:val="nil"/>
              <w:left w:val="single" w:sz="2" w:space="0" w:color="000001"/>
              <w:bottom w:val="single" w:sz="2" w:space="0" w:color="000001"/>
              <w:right w:val="nil"/>
            </w:tcBorders>
            <w:shd w:val="clear" w:color="auto" w:fill="FFFFFF"/>
            <w:hideMark/>
          </w:tcPr>
          <w:p w:rsidR="006C1F64" w:rsidRPr="001265C6" w:rsidRDefault="006C1F64" w:rsidP="00F15565">
            <w:pPr>
              <w:pStyle w:val="af1"/>
              <w:spacing w:after="0" w:line="312" w:lineRule="auto"/>
              <w:jc w:val="center"/>
              <w:rPr>
                <w:lang w:val="uk-UA"/>
              </w:rPr>
            </w:pPr>
            <w:r w:rsidRPr="001265C6">
              <w:rPr>
                <w:lang w:val="uk-UA"/>
              </w:rPr>
              <w:t>Протягом року</w:t>
            </w:r>
          </w:p>
        </w:tc>
        <w:tc>
          <w:tcPr>
            <w:tcW w:w="2213" w:type="dxa"/>
            <w:tcBorders>
              <w:top w:val="nil"/>
              <w:left w:val="single" w:sz="2" w:space="0" w:color="000001"/>
              <w:bottom w:val="single" w:sz="2" w:space="0" w:color="000001"/>
              <w:right w:val="single" w:sz="2" w:space="0" w:color="000001"/>
            </w:tcBorders>
            <w:shd w:val="clear" w:color="auto" w:fill="FFFFFF"/>
            <w:hideMark/>
          </w:tcPr>
          <w:p w:rsidR="006C1F64" w:rsidRPr="001265C6" w:rsidRDefault="007A1249" w:rsidP="00F15565">
            <w:pPr>
              <w:pStyle w:val="af1"/>
              <w:spacing w:after="0" w:line="312" w:lineRule="auto"/>
              <w:jc w:val="center"/>
              <w:rPr>
                <w:lang w:val="uk-UA"/>
              </w:rPr>
            </w:pPr>
            <w:proofErr w:type="spellStart"/>
            <w:r>
              <w:rPr>
                <w:lang w:val="uk-UA"/>
              </w:rPr>
              <w:t>Махиня</w:t>
            </w:r>
            <w:proofErr w:type="spellEnd"/>
            <w:r>
              <w:rPr>
                <w:lang w:val="uk-UA"/>
              </w:rPr>
              <w:t xml:space="preserve"> В.Ф.</w:t>
            </w:r>
          </w:p>
          <w:p w:rsidR="006C1F64" w:rsidRPr="001265C6" w:rsidRDefault="006C1F64" w:rsidP="00F15565">
            <w:pPr>
              <w:pStyle w:val="af1"/>
              <w:spacing w:after="0" w:line="312" w:lineRule="auto"/>
              <w:jc w:val="center"/>
              <w:rPr>
                <w:lang w:val="uk-UA"/>
              </w:rPr>
            </w:pPr>
            <w:r w:rsidRPr="001265C6">
              <w:rPr>
                <w:lang w:val="uk-UA"/>
              </w:rPr>
              <w:t>класні керівники</w:t>
            </w:r>
          </w:p>
        </w:tc>
      </w:tr>
    </w:tbl>
    <w:p w:rsidR="006C1F64" w:rsidRDefault="006C1F64" w:rsidP="006C1F64">
      <w:pPr>
        <w:ind w:left="142" w:firstLine="992"/>
        <w:jc w:val="center"/>
        <w:rPr>
          <w:b/>
          <w:color w:val="FF0000"/>
          <w:sz w:val="28"/>
          <w:szCs w:val="28"/>
          <w:lang w:val="uk-UA"/>
        </w:rPr>
      </w:pPr>
      <w:r>
        <w:rPr>
          <w:b/>
          <w:color w:val="FF0000"/>
          <w:sz w:val="28"/>
          <w:szCs w:val="28"/>
          <w:lang w:val="uk-UA"/>
        </w:rPr>
        <w:lastRenderedPageBreak/>
        <w:t>РОДИННЕ ВИХОВАННЯ</w:t>
      </w:r>
    </w:p>
    <w:p w:rsidR="006C1F64" w:rsidRDefault="006C1F64" w:rsidP="00F92B4D">
      <w:pPr>
        <w:spacing w:after="0" w:line="360" w:lineRule="auto"/>
        <w:ind w:firstLine="658"/>
        <w:jc w:val="both"/>
        <w:rPr>
          <w:lang w:val="uk-UA"/>
        </w:rPr>
      </w:pPr>
      <w:r>
        <w:rPr>
          <w:lang w:val="uk-UA"/>
        </w:rPr>
        <w:t xml:space="preserve">В умовах постійних демографічних і соціальних змін в Україні (зростання кількості розлучень, самотніх людей, перевищення смертності над народжуваністю) втрачаються сімейні цінності, руйнуються відносини, підвищується ризик розлучень, знижується вага виховної функції сім'ї. </w:t>
      </w:r>
    </w:p>
    <w:p w:rsidR="006C1F64" w:rsidRDefault="006C1F64" w:rsidP="00F92B4D">
      <w:pPr>
        <w:spacing w:after="0" w:line="360" w:lineRule="auto"/>
        <w:ind w:firstLine="658"/>
        <w:jc w:val="both"/>
        <w:rPr>
          <w:lang w:val="uk-UA"/>
        </w:rPr>
      </w:pPr>
      <w:r>
        <w:rPr>
          <w:lang w:val="uk-UA"/>
        </w:rPr>
        <w:t>Відродити у сімейному житті чисельні народні звичаї, котрі становлять серцевину сімейно-побутової культури і мають потужний виховний потенціал — одне із найважливіших і невідкладних завдань батьків, педагогів, усієї громадськості.</w:t>
      </w:r>
    </w:p>
    <w:p w:rsidR="006C1F64" w:rsidRDefault="006C1F64" w:rsidP="006C1F64">
      <w:pPr>
        <w:spacing w:after="0" w:line="360" w:lineRule="auto"/>
        <w:ind w:left="142" w:firstLine="516"/>
        <w:jc w:val="both"/>
        <w:rPr>
          <w:lang w:val="uk-UA"/>
        </w:rPr>
      </w:pPr>
    </w:p>
    <w:tbl>
      <w:tblPr>
        <w:tblW w:w="0" w:type="auto"/>
        <w:tblInd w:w="-664"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567"/>
        <w:gridCol w:w="5801"/>
        <w:gridCol w:w="1743"/>
        <w:gridCol w:w="2008"/>
      </w:tblGrid>
      <w:tr w:rsidR="006C1F64" w:rsidTr="00CC4245">
        <w:trPr>
          <w:cantSplit/>
          <w:trHeight w:val="646"/>
        </w:trPr>
        <w:tc>
          <w:tcPr>
            <w:tcW w:w="567"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 п/п</w:t>
            </w:r>
          </w:p>
        </w:tc>
        <w:tc>
          <w:tcPr>
            <w:tcW w:w="5801"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Зміст роботи</w:t>
            </w:r>
          </w:p>
        </w:tc>
        <w:tc>
          <w:tcPr>
            <w:tcW w:w="1743"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Термін виконання</w:t>
            </w:r>
          </w:p>
        </w:tc>
        <w:tc>
          <w:tcPr>
            <w:tcW w:w="2008"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pPr>
              <w:pStyle w:val="af1"/>
              <w:spacing w:after="0" w:line="240" w:lineRule="auto"/>
              <w:jc w:val="center"/>
              <w:rPr>
                <w:i/>
                <w:iCs/>
                <w:lang w:val="uk-UA"/>
              </w:rPr>
            </w:pPr>
            <w:r>
              <w:rPr>
                <w:i/>
                <w:iCs/>
                <w:lang w:val="uk-UA"/>
              </w:rPr>
              <w:t>відповідальний</w:t>
            </w:r>
          </w:p>
        </w:tc>
      </w:tr>
      <w:tr w:rsidR="006C1F64"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6C1F64" w:rsidP="00CC4245">
            <w:pPr>
              <w:pStyle w:val="af1"/>
              <w:spacing w:after="0" w:line="360" w:lineRule="auto"/>
              <w:jc w:val="center"/>
              <w:rPr>
                <w:lang w:val="uk-UA"/>
              </w:rPr>
            </w:pPr>
            <w:r>
              <w:rPr>
                <w:lang w:val="uk-UA"/>
              </w:rPr>
              <w:t>1</w:t>
            </w:r>
          </w:p>
        </w:tc>
        <w:tc>
          <w:tcPr>
            <w:tcW w:w="5801" w:type="dxa"/>
            <w:tcBorders>
              <w:top w:val="nil"/>
              <w:left w:val="single" w:sz="2" w:space="0" w:color="000001"/>
              <w:bottom w:val="single" w:sz="2" w:space="0" w:color="000001"/>
              <w:right w:val="nil"/>
            </w:tcBorders>
            <w:shd w:val="clear" w:color="auto" w:fill="FFFFFF"/>
            <w:hideMark/>
          </w:tcPr>
          <w:p w:rsidR="006C1F64" w:rsidRDefault="006C1F64" w:rsidP="00CC4245">
            <w:pPr>
              <w:pStyle w:val="af1"/>
              <w:spacing w:after="0" w:line="360" w:lineRule="auto"/>
              <w:jc w:val="both"/>
              <w:rPr>
                <w:lang w:val="uk-UA"/>
              </w:rPr>
            </w:pPr>
            <w:r>
              <w:rPr>
                <w:lang w:val="uk-UA"/>
              </w:rPr>
              <w:t>Проведення батьківських зборів</w:t>
            </w:r>
          </w:p>
        </w:tc>
        <w:tc>
          <w:tcPr>
            <w:tcW w:w="1743"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t>4</w:t>
            </w:r>
            <w:r w:rsidR="006C1F64">
              <w:rPr>
                <w:lang w:val="uk-UA"/>
              </w:rPr>
              <w:t xml:space="preserve"> рази на рік</w:t>
            </w:r>
          </w:p>
          <w:p w:rsidR="00CE2C3F" w:rsidRDefault="00CE2C3F" w:rsidP="00CC4245">
            <w:pPr>
              <w:pStyle w:val="af1"/>
              <w:spacing w:after="0" w:line="360" w:lineRule="auto"/>
              <w:jc w:val="center"/>
              <w:rPr>
                <w:lang w:val="uk-UA"/>
              </w:rPr>
            </w:pPr>
            <w:r>
              <w:rPr>
                <w:lang w:val="uk-UA"/>
              </w:rPr>
              <w:t>(онлайн)</w:t>
            </w:r>
          </w:p>
        </w:tc>
        <w:tc>
          <w:tcPr>
            <w:tcW w:w="2008" w:type="dxa"/>
            <w:tcBorders>
              <w:top w:val="nil"/>
              <w:left w:val="single" w:sz="2" w:space="0" w:color="000001"/>
              <w:bottom w:val="single" w:sz="2" w:space="0" w:color="000001"/>
              <w:right w:val="single" w:sz="2" w:space="0" w:color="000001"/>
            </w:tcBorders>
            <w:shd w:val="clear" w:color="auto" w:fill="FFFFFF"/>
            <w:hideMark/>
          </w:tcPr>
          <w:p w:rsidR="006C1F64" w:rsidRDefault="006C1F64" w:rsidP="00CC4245">
            <w:pPr>
              <w:pStyle w:val="af1"/>
              <w:spacing w:after="0" w:line="360" w:lineRule="auto"/>
              <w:jc w:val="center"/>
              <w:rPr>
                <w:lang w:val="uk-UA"/>
              </w:rPr>
            </w:pPr>
            <w:r>
              <w:rPr>
                <w:lang w:val="uk-UA"/>
              </w:rPr>
              <w:t xml:space="preserve">Адміністрація, </w:t>
            </w:r>
          </w:p>
          <w:p w:rsidR="006C1F64" w:rsidRDefault="006C1F64" w:rsidP="00CC4245">
            <w:pPr>
              <w:pStyle w:val="af1"/>
              <w:spacing w:after="0" w:line="360" w:lineRule="auto"/>
              <w:jc w:val="center"/>
              <w:rPr>
                <w:lang w:val="uk-UA"/>
              </w:rPr>
            </w:pPr>
            <w:r>
              <w:rPr>
                <w:lang w:val="uk-UA"/>
              </w:rPr>
              <w:t>класні керівники</w:t>
            </w:r>
          </w:p>
        </w:tc>
      </w:tr>
      <w:tr w:rsidR="00FF3C4B" w:rsidTr="00CC4245">
        <w:trPr>
          <w:cantSplit/>
        </w:trPr>
        <w:tc>
          <w:tcPr>
            <w:tcW w:w="567" w:type="dxa"/>
            <w:tcBorders>
              <w:top w:val="nil"/>
              <w:left w:val="single" w:sz="2" w:space="0" w:color="000001"/>
              <w:bottom w:val="single" w:sz="2" w:space="0" w:color="000001"/>
              <w:right w:val="nil"/>
            </w:tcBorders>
            <w:shd w:val="clear" w:color="auto" w:fill="FFFFFF"/>
          </w:tcPr>
          <w:p w:rsidR="00FF3C4B" w:rsidRDefault="00FF3C4B" w:rsidP="00CC4245">
            <w:pPr>
              <w:pStyle w:val="af1"/>
              <w:spacing w:after="0" w:line="360" w:lineRule="auto"/>
              <w:jc w:val="center"/>
              <w:rPr>
                <w:lang w:val="uk-UA"/>
              </w:rPr>
            </w:pPr>
            <w:r>
              <w:rPr>
                <w:lang w:val="uk-UA"/>
              </w:rPr>
              <w:t>2</w:t>
            </w:r>
          </w:p>
        </w:tc>
        <w:tc>
          <w:tcPr>
            <w:tcW w:w="5801" w:type="dxa"/>
            <w:tcBorders>
              <w:top w:val="nil"/>
              <w:left w:val="single" w:sz="2" w:space="0" w:color="000001"/>
              <w:bottom w:val="single" w:sz="2" w:space="0" w:color="000001"/>
              <w:right w:val="nil"/>
            </w:tcBorders>
            <w:shd w:val="clear" w:color="auto" w:fill="FFFFFF"/>
          </w:tcPr>
          <w:p w:rsidR="00FF3C4B" w:rsidRPr="00FF3C4B" w:rsidRDefault="00FF3C4B" w:rsidP="00CC4245">
            <w:pPr>
              <w:pStyle w:val="af1"/>
              <w:spacing w:after="0" w:line="360" w:lineRule="auto"/>
              <w:jc w:val="both"/>
              <w:rPr>
                <w:lang w:val="uk-UA"/>
              </w:rPr>
            </w:pPr>
            <w:r>
              <w:rPr>
                <w:lang w:val="uk-UA"/>
              </w:rPr>
              <w:t>Легалізація батьківських комітетів класів</w:t>
            </w:r>
          </w:p>
        </w:tc>
        <w:tc>
          <w:tcPr>
            <w:tcW w:w="1743" w:type="dxa"/>
            <w:tcBorders>
              <w:top w:val="nil"/>
              <w:left w:val="single" w:sz="2" w:space="0" w:color="000001"/>
              <w:bottom w:val="single" w:sz="2" w:space="0" w:color="000001"/>
              <w:right w:val="nil"/>
            </w:tcBorders>
            <w:shd w:val="clear" w:color="auto" w:fill="FFFFFF"/>
          </w:tcPr>
          <w:p w:rsidR="00FF3C4B" w:rsidRDefault="00FF3C4B" w:rsidP="00CC4245">
            <w:pPr>
              <w:pStyle w:val="af1"/>
              <w:spacing w:after="0" w:line="360" w:lineRule="auto"/>
              <w:jc w:val="center"/>
              <w:rPr>
                <w:lang w:val="uk-UA"/>
              </w:rPr>
            </w:pPr>
            <w:r>
              <w:rPr>
                <w:lang w:val="uk-UA"/>
              </w:rPr>
              <w:t>Серпень 2023</w:t>
            </w:r>
          </w:p>
        </w:tc>
        <w:tc>
          <w:tcPr>
            <w:tcW w:w="2008" w:type="dxa"/>
            <w:tcBorders>
              <w:top w:val="nil"/>
              <w:left w:val="single" w:sz="2" w:space="0" w:color="000001"/>
              <w:bottom w:val="single" w:sz="2" w:space="0" w:color="000001"/>
              <w:right w:val="single" w:sz="2" w:space="0" w:color="000001"/>
            </w:tcBorders>
            <w:shd w:val="clear" w:color="auto" w:fill="FFFFFF"/>
          </w:tcPr>
          <w:p w:rsidR="00FF3C4B" w:rsidRDefault="00FF3C4B" w:rsidP="00CC4245">
            <w:pPr>
              <w:pStyle w:val="af1"/>
              <w:spacing w:after="0" w:line="360" w:lineRule="auto"/>
              <w:jc w:val="center"/>
              <w:rPr>
                <w:lang w:val="uk-UA"/>
              </w:rPr>
            </w:pPr>
            <w:r>
              <w:rPr>
                <w:lang w:val="uk-UA"/>
              </w:rPr>
              <w:t>Класні керівники</w:t>
            </w:r>
          </w:p>
        </w:tc>
      </w:tr>
      <w:tr w:rsidR="006C1F64"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t>3</w:t>
            </w:r>
          </w:p>
        </w:tc>
        <w:tc>
          <w:tcPr>
            <w:tcW w:w="5801" w:type="dxa"/>
            <w:tcBorders>
              <w:top w:val="nil"/>
              <w:left w:val="single" w:sz="2" w:space="0" w:color="000001"/>
              <w:bottom w:val="single" w:sz="2" w:space="0" w:color="000001"/>
              <w:right w:val="nil"/>
            </w:tcBorders>
            <w:shd w:val="clear" w:color="auto" w:fill="FFFFFF"/>
            <w:hideMark/>
          </w:tcPr>
          <w:p w:rsidR="006C1F64" w:rsidRDefault="006C1F64" w:rsidP="00CC4245">
            <w:pPr>
              <w:pStyle w:val="af1"/>
              <w:spacing w:after="0" w:line="360" w:lineRule="auto"/>
              <w:jc w:val="both"/>
              <w:rPr>
                <w:lang w:val="uk-UA"/>
              </w:rPr>
            </w:pPr>
            <w:r>
              <w:rPr>
                <w:lang w:val="uk-UA"/>
              </w:rPr>
              <w:t>Формування позитивного іміджу шлюбу та сім'ї. Підтримка сімей у вихованні дітей:</w:t>
            </w:r>
          </w:p>
          <w:p w:rsidR="006C1F64" w:rsidRDefault="006C1F64" w:rsidP="00CC4245">
            <w:pPr>
              <w:pStyle w:val="af1"/>
              <w:spacing w:after="0" w:line="360" w:lineRule="auto"/>
              <w:jc w:val="both"/>
            </w:pPr>
            <w:r>
              <w:rPr>
                <w:lang w:val="uk-UA"/>
              </w:rPr>
              <w:t xml:space="preserve">   - розробка та розповсюдження соціальної реклами щодо пропаганди сімейних цінностей </w:t>
            </w:r>
          </w:p>
        </w:tc>
        <w:tc>
          <w:tcPr>
            <w:tcW w:w="1743" w:type="dxa"/>
            <w:tcBorders>
              <w:top w:val="nil"/>
              <w:left w:val="single" w:sz="2" w:space="0" w:color="000001"/>
              <w:bottom w:val="single" w:sz="2" w:space="0" w:color="000001"/>
              <w:right w:val="nil"/>
            </w:tcBorders>
            <w:shd w:val="clear" w:color="auto" w:fill="FFFFFF"/>
            <w:hideMark/>
          </w:tcPr>
          <w:p w:rsidR="006C1F64" w:rsidRDefault="006C1F64" w:rsidP="00CC4245">
            <w:pPr>
              <w:pStyle w:val="af1"/>
              <w:spacing w:after="0" w:line="360" w:lineRule="auto"/>
              <w:jc w:val="center"/>
              <w:rPr>
                <w:lang w:val="uk-UA"/>
              </w:rPr>
            </w:pPr>
            <w:r>
              <w:rPr>
                <w:lang w:val="uk-UA"/>
              </w:rPr>
              <w:t>Протягом року</w:t>
            </w:r>
          </w:p>
        </w:tc>
        <w:tc>
          <w:tcPr>
            <w:tcW w:w="2008" w:type="dxa"/>
            <w:tcBorders>
              <w:top w:val="nil"/>
              <w:left w:val="single" w:sz="2" w:space="0" w:color="000001"/>
              <w:bottom w:val="single" w:sz="2" w:space="0" w:color="000001"/>
              <w:right w:val="single" w:sz="2" w:space="0" w:color="000001"/>
            </w:tcBorders>
            <w:shd w:val="clear" w:color="auto" w:fill="FFFFFF"/>
            <w:hideMark/>
          </w:tcPr>
          <w:p w:rsidR="00CB44CE" w:rsidRDefault="00CE2C3F"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CC4245">
            <w:pPr>
              <w:pStyle w:val="af1"/>
              <w:spacing w:after="0" w:line="360" w:lineRule="auto"/>
              <w:jc w:val="center"/>
              <w:rPr>
                <w:lang w:val="uk-UA"/>
              </w:rPr>
            </w:pPr>
            <w:r>
              <w:rPr>
                <w:lang w:val="uk-UA"/>
              </w:rPr>
              <w:t>класні керівники</w:t>
            </w:r>
          </w:p>
        </w:tc>
      </w:tr>
      <w:tr w:rsidR="00AC504C" w:rsidTr="00CC4245">
        <w:trPr>
          <w:cantSplit/>
        </w:trPr>
        <w:tc>
          <w:tcPr>
            <w:tcW w:w="567" w:type="dxa"/>
            <w:tcBorders>
              <w:top w:val="nil"/>
              <w:left w:val="single" w:sz="2" w:space="0" w:color="000001"/>
              <w:bottom w:val="single" w:sz="2" w:space="0" w:color="000001"/>
              <w:right w:val="nil"/>
            </w:tcBorders>
            <w:shd w:val="clear" w:color="auto" w:fill="FFFFFF"/>
            <w:hideMark/>
          </w:tcPr>
          <w:p w:rsidR="00AC504C" w:rsidRDefault="00FF3C4B" w:rsidP="00CC4245">
            <w:pPr>
              <w:pStyle w:val="af1"/>
              <w:spacing w:after="0" w:line="360" w:lineRule="auto"/>
              <w:jc w:val="center"/>
              <w:rPr>
                <w:lang w:val="uk-UA"/>
              </w:rPr>
            </w:pPr>
            <w:r>
              <w:rPr>
                <w:lang w:val="uk-UA"/>
              </w:rPr>
              <w:t>4</w:t>
            </w:r>
          </w:p>
        </w:tc>
        <w:tc>
          <w:tcPr>
            <w:tcW w:w="5801" w:type="dxa"/>
            <w:tcBorders>
              <w:top w:val="nil"/>
              <w:left w:val="single" w:sz="2" w:space="0" w:color="000001"/>
              <w:bottom w:val="single" w:sz="2" w:space="0" w:color="000001"/>
              <w:right w:val="nil"/>
            </w:tcBorders>
            <w:shd w:val="clear" w:color="auto" w:fill="FFFFFF"/>
          </w:tcPr>
          <w:p w:rsidR="00AC504C" w:rsidRDefault="00AC504C" w:rsidP="00CC4245">
            <w:pPr>
              <w:pStyle w:val="af1"/>
              <w:spacing w:after="0" w:line="360" w:lineRule="auto"/>
              <w:jc w:val="both"/>
              <w:rPr>
                <w:lang w:val="uk-UA"/>
              </w:rPr>
            </w:pPr>
            <w:r>
              <w:rPr>
                <w:lang w:val="uk-UA"/>
              </w:rPr>
              <w:t>Оформлення інформаційного стенду із розміщенням інформації педагогічного, методичного, психологічного змісту, що дає змогу батькам самостійно ознайомитися з нею і зробити відповідні висновки.</w:t>
            </w:r>
          </w:p>
          <w:p w:rsidR="00AC504C" w:rsidRDefault="00AC504C" w:rsidP="00CC4245">
            <w:pPr>
              <w:pStyle w:val="af1"/>
              <w:spacing w:after="0" w:line="360" w:lineRule="auto"/>
              <w:jc w:val="both"/>
              <w:rPr>
                <w:lang w:val="uk-UA"/>
              </w:rPr>
            </w:pPr>
          </w:p>
        </w:tc>
        <w:tc>
          <w:tcPr>
            <w:tcW w:w="1743" w:type="dxa"/>
            <w:tcBorders>
              <w:top w:val="nil"/>
              <w:left w:val="single" w:sz="2" w:space="0" w:color="000001"/>
              <w:bottom w:val="single" w:sz="2" w:space="0" w:color="000001"/>
              <w:right w:val="nil"/>
            </w:tcBorders>
            <w:shd w:val="clear" w:color="auto" w:fill="FFFFFF"/>
          </w:tcPr>
          <w:p w:rsidR="00AC504C" w:rsidRDefault="00AC504C" w:rsidP="00CC4245">
            <w:pPr>
              <w:pStyle w:val="af1"/>
              <w:spacing w:after="0" w:line="360" w:lineRule="auto"/>
              <w:jc w:val="center"/>
            </w:pPr>
            <w:r>
              <w:t>Протягом року</w:t>
            </w:r>
          </w:p>
        </w:tc>
        <w:tc>
          <w:tcPr>
            <w:tcW w:w="2008" w:type="dxa"/>
            <w:tcBorders>
              <w:top w:val="nil"/>
              <w:left w:val="single" w:sz="2" w:space="0" w:color="000001"/>
              <w:bottom w:val="single" w:sz="2" w:space="0" w:color="000001"/>
              <w:right w:val="single" w:sz="2" w:space="0" w:color="000001"/>
            </w:tcBorders>
            <w:shd w:val="clear" w:color="auto" w:fill="FFFFFF"/>
          </w:tcPr>
          <w:p w:rsidR="00AC504C" w:rsidRPr="00AC504C" w:rsidRDefault="00AC504C"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tc>
      </w:tr>
      <w:tr w:rsidR="006C1F64"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t>5</w:t>
            </w:r>
          </w:p>
        </w:tc>
        <w:tc>
          <w:tcPr>
            <w:tcW w:w="5801"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both"/>
              <w:rPr>
                <w:lang w:val="uk-UA"/>
              </w:rPr>
            </w:pPr>
            <w:r>
              <w:rPr>
                <w:lang w:val="uk-UA"/>
              </w:rPr>
              <w:t>Формування здорового способу життя в сім'ї, збереження репродуктивного здоров'я:</w:t>
            </w:r>
          </w:p>
          <w:p w:rsidR="006C1F64" w:rsidRDefault="006C1F64" w:rsidP="00CC4245">
            <w:pPr>
              <w:pStyle w:val="af1"/>
              <w:spacing w:after="0" w:line="360" w:lineRule="auto"/>
              <w:jc w:val="both"/>
              <w:rPr>
                <w:lang w:val="uk-UA"/>
              </w:rPr>
            </w:pPr>
            <w:r>
              <w:rPr>
                <w:lang w:val="uk-UA"/>
              </w:rPr>
              <w:t xml:space="preserve">       - проведення інформаційно-просвітницької роботи, спрямованої на формування здорового способу життя та збереження репродуктивного здоров'я  </w:t>
            </w:r>
          </w:p>
          <w:p w:rsidR="006C1F64" w:rsidRDefault="006C1F64" w:rsidP="00CC4245">
            <w:pPr>
              <w:pStyle w:val="af1"/>
              <w:spacing w:after="0" w:line="360" w:lineRule="auto"/>
              <w:jc w:val="both"/>
              <w:rPr>
                <w:lang w:val="uk-UA"/>
              </w:rPr>
            </w:pPr>
            <w:r>
              <w:rPr>
                <w:lang w:val="uk-UA"/>
              </w:rPr>
              <w:t xml:space="preserve">   - проведення спільно з громадськими організаціями у закладах освіти тренінгів, навчальних бесід з питань здорового способу життя та профілактики шкідливих звичок</w:t>
            </w:r>
          </w:p>
          <w:p w:rsidR="006C1F64" w:rsidRDefault="006C1F64" w:rsidP="00CC4245">
            <w:pPr>
              <w:pStyle w:val="af1"/>
              <w:spacing w:after="0" w:line="360" w:lineRule="auto"/>
              <w:jc w:val="both"/>
            </w:pPr>
          </w:p>
        </w:tc>
        <w:tc>
          <w:tcPr>
            <w:tcW w:w="1743"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center"/>
              <w:rPr>
                <w:lang w:val="uk-UA"/>
              </w:rPr>
            </w:pPr>
            <w:r>
              <w:rPr>
                <w:lang w:val="uk-UA"/>
              </w:rPr>
              <w:t>Третя середа місяця,</w:t>
            </w:r>
          </w:p>
          <w:p w:rsidR="006C1F64" w:rsidRDefault="00CB44CE" w:rsidP="00CC4245">
            <w:pPr>
              <w:pStyle w:val="af1"/>
              <w:spacing w:after="0" w:line="360" w:lineRule="auto"/>
              <w:jc w:val="center"/>
              <w:rPr>
                <w:lang w:val="uk-UA"/>
              </w:rPr>
            </w:pPr>
            <w:r>
              <w:rPr>
                <w:lang w:val="uk-UA"/>
              </w:rPr>
              <w:t>листопад 20</w:t>
            </w:r>
            <w:r w:rsidR="00CE2C3F">
              <w:rPr>
                <w:lang w:val="uk-UA"/>
              </w:rPr>
              <w:t>22</w:t>
            </w:r>
            <w:r w:rsidR="006C1F64">
              <w:rPr>
                <w:lang w:val="uk-UA"/>
              </w:rPr>
              <w:t>,</w:t>
            </w:r>
          </w:p>
          <w:p w:rsidR="006C1F64" w:rsidRDefault="00CB44CE" w:rsidP="00CC4245">
            <w:pPr>
              <w:pStyle w:val="af1"/>
              <w:spacing w:after="0" w:line="360" w:lineRule="auto"/>
              <w:jc w:val="center"/>
              <w:rPr>
                <w:lang w:val="uk-UA"/>
              </w:rPr>
            </w:pPr>
            <w:r>
              <w:rPr>
                <w:lang w:val="uk-UA"/>
              </w:rPr>
              <w:t>квітень 202</w:t>
            </w:r>
            <w:r w:rsidR="00CE2C3F">
              <w:rPr>
                <w:lang w:val="uk-UA"/>
              </w:rPr>
              <w:t>3</w:t>
            </w:r>
          </w:p>
          <w:p w:rsidR="006C1F64" w:rsidRDefault="006C1F64" w:rsidP="00CC4245">
            <w:pPr>
              <w:pStyle w:val="af1"/>
              <w:spacing w:after="0" w:line="360" w:lineRule="auto"/>
              <w:jc w:val="center"/>
              <w:rPr>
                <w:lang w:val="uk-UA"/>
              </w:rPr>
            </w:pPr>
          </w:p>
          <w:p w:rsidR="006C1F64" w:rsidRDefault="006C1F64" w:rsidP="00CC4245">
            <w:pPr>
              <w:pStyle w:val="af1"/>
              <w:spacing w:after="0" w:line="360" w:lineRule="auto"/>
              <w:jc w:val="center"/>
              <w:rPr>
                <w:lang w:val="uk-UA"/>
              </w:rPr>
            </w:pPr>
          </w:p>
          <w:p w:rsidR="006C1F64" w:rsidRDefault="006C1F64" w:rsidP="00CC4245">
            <w:pPr>
              <w:pStyle w:val="af1"/>
              <w:spacing w:after="0" w:line="360" w:lineRule="auto"/>
              <w:jc w:val="center"/>
              <w:rPr>
                <w:lang w:val="uk-UA"/>
              </w:rPr>
            </w:pPr>
            <w:r>
              <w:rPr>
                <w:lang w:val="uk-UA"/>
              </w:rPr>
              <w:t>згідно плану</w:t>
            </w:r>
          </w:p>
        </w:tc>
        <w:tc>
          <w:tcPr>
            <w:tcW w:w="2008" w:type="dxa"/>
            <w:tcBorders>
              <w:top w:val="nil"/>
              <w:left w:val="single" w:sz="2" w:space="0" w:color="000001"/>
              <w:bottom w:val="single" w:sz="2" w:space="0" w:color="000001"/>
              <w:right w:val="single" w:sz="2" w:space="0" w:color="000001"/>
            </w:tcBorders>
            <w:shd w:val="clear" w:color="auto" w:fill="FFFFFF"/>
            <w:hideMark/>
          </w:tcPr>
          <w:p w:rsidR="006C1F64" w:rsidRDefault="00CE2C3F"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p w:rsidR="00CE2C3F" w:rsidRDefault="00CE2C3F" w:rsidP="00CC4245">
            <w:pPr>
              <w:pStyle w:val="af1"/>
              <w:spacing w:after="0" w:line="360" w:lineRule="auto"/>
              <w:jc w:val="center"/>
              <w:rPr>
                <w:lang w:val="uk-UA"/>
              </w:rPr>
            </w:pPr>
            <w:proofErr w:type="spellStart"/>
            <w:r>
              <w:rPr>
                <w:lang w:val="uk-UA"/>
              </w:rPr>
              <w:t>Данилик</w:t>
            </w:r>
            <w:proofErr w:type="spellEnd"/>
            <w:r>
              <w:rPr>
                <w:lang w:val="uk-UA"/>
              </w:rPr>
              <w:t xml:space="preserve"> Ю.О.</w:t>
            </w:r>
          </w:p>
          <w:p w:rsidR="006C1F64" w:rsidRDefault="006C1F64" w:rsidP="00CC4245">
            <w:pPr>
              <w:pStyle w:val="af1"/>
              <w:spacing w:after="0" w:line="360" w:lineRule="auto"/>
              <w:jc w:val="center"/>
              <w:rPr>
                <w:lang w:val="uk-UA"/>
              </w:rPr>
            </w:pPr>
            <w:r>
              <w:rPr>
                <w:lang w:val="uk-UA"/>
              </w:rPr>
              <w:t>класні керівники</w:t>
            </w:r>
          </w:p>
          <w:p w:rsidR="006C1F64" w:rsidRDefault="00CE2C3F" w:rsidP="00CC4245">
            <w:pPr>
              <w:pStyle w:val="af1"/>
              <w:spacing w:after="0" w:line="360" w:lineRule="auto"/>
              <w:jc w:val="center"/>
              <w:rPr>
                <w:lang w:val="uk-UA"/>
              </w:rPr>
            </w:pPr>
            <w:r>
              <w:rPr>
                <w:lang w:val="uk-UA"/>
              </w:rPr>
              <w:t>Сорока Л.М.</w:t>
            </w:r>
          </w:p>
        </w:tc>
      </w:tr>
      <w:tr w:rsidR="006C1F64"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lastRenderedPageBreak/>
              <w:t>6</w:t>
            </w:r>
          </w:p>
        </w:tc>
        <w:tc>
          <w:tcPr>
            <w:tcW w:w="5801"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both"/>
              <w:rPr>
                <w:lang w:val="uk-UA"/>
              </w:rPr>
            </w:pPr>
            <w:r>
              <w:rPr>
                <w:lang w:val="uk-UA"/>
              </w:rPr>
              <w:t>Патріотичне виховання сімей та дітей:</w:t>
            </w:r>
          </w:p>
          <w:p w:rsidR="006C1F64" w:rsidRDefault="006C1F64" w:rsidP="00CC4245">
            <w:pPr>
              <w:pStyle w:val="af1"/>
              <w:spacing w:after="0" w:line="360" w:lineRule="auto"/>
              <w:jc w:val="both"/>
              <w:rPr>
                <w:lang w:val="uk-UA"/>
              </w:rPr>
            </w:pPr>
            <w:r>
              <w:rPr>
                <w:lang w:val="uk-UA"/>
              </w:rPr>
              <w:t xml:space="preserve">   - </w:t>
            </w:r>
            <w:r w:rsidR="00F92B4D">
              <w:rPr>
                <w:lang w:val="uk-UA"/>
              </w:rPr>
              <w:t xml:space="preserve">    </w:t>
            </w:r>
            <w:r>
              <w:rPr>
                <w:lang w:val="uk-UA"/>
              </w:rPr>
              <w:t>участь у заходах до Дня фізкультури та спорту</w:t>
            </w:r>
          </w:p>
          <w:p w:rsidR="006C1F64" w:rsidRDefault="006C1F64" w:rsidP="00CC4245">
            <w:pPr>
              <w:pStyle w:val="af1"/>
              <w:spacing w:after="0" w:line="360" w:lineRule="auto"/>
              <w:jc w:val="both"/>
              <w:rPr>
                <w:lang w:val="uk-UA"/>
              </w:rPr>
            </w:pPr>
            <w:r>
              <w:rPr>
                <w:lang w:val="uk-UA"/>
              </w:rPr>
              <w:t xml:space="preserve">     -</w:t>
            </w:r>
            <w:r w:rsidR="000403BD">
              <w:rPr>
                <w:lang w:val="uk-UA"/>
              </w:rPr>
              <w:t xml:space="preserve"> </w:t>
            </w:r>
            <w:r>
              <w:rPr>
                <w:lang w:val="uk-UA"/>
              </w:rPr>
              <w:t xml:space="preserve">навчально-пізнавальні екскурсії </w:t>
            </w:r>
            <w:r w:rsidR="000403BD">
              <w:rPr>
                <w:lang w:val="uk-UA"/>
              </w:rPr>
              <w:t>до пам'ятних місць нашої держав</w:t>
            </w:r>
          </w:p>
          <w:p w:rsidR="000403BD" w:rsidRDefault="000403BD" w:rsidP="00CC4245">
            <w:pPr>
              <w:pStyle w:val="af1"/>
              <w:spacing w:after="0" w:line="360" w:lineRule="auto"/>
              <w:jc w:val="both"/>
              <w:rPr>
                <w:lang w:val="uk-UA"/>
              </w:rPr>
            </w:pPr>
            <w:r>
              <w:rPr>
                <w:lang w:val="uk-UA"/>
              </w:rPr>
              <w:t xml:space="preserve">  - участь у благодійних акціях (збір коштів, виготовлення оберегів, написання листів воїнам тощо)</w:t>
            </w:r>
          </w:p>
          <w:p w:rsidR="006C1F64" w:rsidRDefault="006C1F64" w:rsidP="00CC4245">
            <w:pPr>
              <w:pStyle w:val="af1"/>
              <w:spacing w:after="0" w:line="360" w:lineRule="auto"/>
              <w:jc w:val="both"/>
              <w:rPr>
                <w:lang w:val="uk-UA"/>
              </w:rPr>
            </w:pPr>
          </w:p>
        </w:tc>
        <w:tc>
          <w:tcPr>
            <w:tcW w:w="1743"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center"/>
            </w:pPr>
          </w:p>
          <w:p w:rsidR="006C1F64" w:rsidRDefault="000403BD" w:rsidP="00CC4245">
            <w:pPr>
              <w:pStyle w:val="af1"/>
              <w:spacing w:after="0" w:line="360" w:lineRule="auto"/>
              <w:jc w:val="center"/>
              <w:rPr>
                <w:lang w:val="uk-UA"/>
              </w:rPr>
            </w:pPr>
            <w:r>
              <w:rPr>
                <w:lang w:val="uk-UA"/>
              </w:rPr>
              <w:t>Протягом року</w:t>
            </w:r>
          </w:p>
        </w:tc>
        <w:tc>
          <w:tcPr>
            <w:tcW w:w="2008" w:type="dxa"/>
            <w:tcBorders>
              <w:top w:val="nil"/>
              <w:left w:val="single" w:sz="2" w:space="0" w:color="000001"/>
              <w:bottom w:val="single" w:sz="2" w:space="0" w:color="000001"/>
              <w:right w:val="single" w:sz="2" w:space="0" w:color="000001"/>
            </w:tcBorders>
            <w:shd w:val="clear" w:color="auto" w:fill="FFFFFF"/>
            <w:hideMark/>
          </w:tcPr>
          <w:p w:rsidR="006C1F64" w:rsidRDefault="006C1F64" w:rsidP="00CC4245">
            <w:pPr>
              <w:pStyle w:val="af1"/>
              <w:spacing w:after="0" w:line="360" w:lineRule="auto"/>
              <w:jc w:val="center"/>
              <w:rPr>
                <w:lang w:val="uk-UA"/>
              </w:rPr>
            </w:pPr>
            <w:r>
              <w:rPr>
                <w:lang w:val="uk-UA"/>
              </w:rPr>
              <w:t>.</w:t>
            </w:r>
          </w:p>
          <w:p w:rsidR="006C1F64" w:rsidRDefault="000403BD"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CC4245">
            <w:pPr>
              <w:pStyle w:val="af1"/>
              <w:spacing w:after="0" w:line="360" w:lineRule="auto"/>
              <w:jc w:val="center"/>
              <w:rPr>
                <w:lang w:val="uk-UA"/>
              </w:rPr>
            </w:pPr>
            <w:r>
              <w:rPr>
                <w:lang w:val="uk-UA"/>
              </w:rPr>
              <w:t>класні керівники</w:t>
            </w:r>
          </w:p>
        </w:tc>
      </w:tr>
      <w:tr w:rsidR="006C1F64"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t>7</w:t>
            </w:r>
          </w:p>
        </w:tc>
        <w:tc>
          <w:tcPr>
            <w:tcW w:w="5801"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both"/>
              <w:rPr>
                <w:lang w:val="uk-UA"/>
              </w:rPr>
            </w:pPr>
            <w:r>
              <w:rPr>
                <w:lang w:val="uk-UA"/>
              </w:rPr>
              <w:t>Попередження насильства у сім'ї:</w:t>
            </w:r>
          </w:p>
          <w:p w:rsidR="006C1F64" w:rsidRDefault="006C1F64" w:rsidP="00CC4245">
            <w:pPr>
              <w:pStyle w:val="af1"/>
              <w:spacing w:after="0" w:line="360" w:lineRule="auto"/>
              <w:jc w:val="both"/>
              <w:rPr>
                <w:lang w:val="uk-UA"/>
              </w:rPr>
            </w:pPr>
            <w:r>
              <w:rPr>
                <w:lang w:val="uk-UA"/>
              </w:rPr>
              <w:t xml:space="preserve">    </w:t>
            </w:r>
            <w:r w:rsidR="00832536">
              <w:rPr>
                <w:lang w:val="uk-UA"/>
              </w:rPr>
              <w:t xml:space="preserve"> </w:t>
            </w:r>
            <w:r>
              <w:rPr>
                <w:lang w:val="uk-UA"/>
              </w:rPr>
              <w:t>- постійне оновлення обліку сімей, у яких виникає насильство, та дітей, щодо яких скоєне фізичне, психологічне, сексуальне та економічне насилля</w:t>
            </w:r>
          </w:p>
          <w:p w:rsidR="006C1F64" w:rsidRDefault="006C1F64" w:rsidP="00CC4245">
            <w:pPr>
              <w:pStyle w:val="af1"/>
              <w:spacing w:after="0" w:line="360" w:lineRule="auto"/>
              <w:jc w:val="both"/>
              <w:rPr>
                <w:lang w:val="uk-UA"/>
              </w:rPr>
            </w:pPr>
            <w:r>
              <w:rPr>
                <w:lang w:val="uk-UA"/>
              </w:rPr>
              <w:t xml:space="preserve">       - проведення Всеукраїнської акції “16 днів проти гендерного насильства”</w:t>
            </w:r>
          </w:p>
          <w:p w:rsidR="006C1F64" w:rsidRDefault="006C1F64" w:rsidP="00CC4245">
            <w:pPr>
              <w:pStyle w:val="af1"/>
              <w:spacing w:after="0" w:line="360" w:lineRule="auto"/>
              <w:jc w:val="both"/>
              <w:rPr>
                <w:lang w:val="uk-UA"/>
              </w:rPr>
            </w:pPr>
            <w:r>
              <w:rPr>
                <w:lang w:val="uk-UA"/>
              </w:rPr>
              <w:t xml:space="preserve">       - проведення заходів до Дня толерантності “Ми — різні, ми — рівні, ми — разом”</w:t>
            </w:r>
          </w:p>
          <w:p w:rsidR="006C1F64" w:rsidRDefault="006C1F64" w:rsidP="00CC4245">
            <w:pPr>
              <w:pStyle w:val="af1"/>
              <w:spacing w:after="0" w:line="360" w:lineRule="auto"/>
              <w:jc w:val="both"/>
            </w:pPr>
          </w:p>
        </w:tc>
        <w:tc>
          <w:tcPr>
            <w:tcW w:w="1743" w:type="dxa"/>
            <w:tcBorders>
              <w:top w:val="nil"/>
              <w:left w:val="single" w:sz="2" w:space="0" w:color="000001"/>
              <w:bottom w:val="single" w:sz="2" w:space="0" w:color="000001"/>
              <w:right w:val="nil"/>
            </w:tcBorders>
            <w:shd w:val="clear" w:color="auto" w:fill="FFFFFF"/>
          </w:tcPr>
          <w:p w:rsidR="006C1F64" w:rsidRDefault="006C1F64" w:rsidP="00CC4245">
            <w:pPr>
              <w:pStyle w:val="af1"/>
              <w:spacing w:after="0" w:line="360" w:lineRule="auto"/>
              <w:jc w:val="center"/>
              <w:rPr>
                <w:lang w:val="uk-UA"/>
              </w:rPr>
            </w:pPr>
            <w:r>
              <w:rPr>
                <w:lang w:val="uk-UA"/>
              </w:rPr>
              <w:t>Протягом року</w:t>
            </w:r>
          </w:p>
          <w:p w:rsidR="006C1F64" w:rsidRDefault="006C1F64" w:rsidP="00CC4245">
            <w:pPr>
              <w:pStyle w:val="af1"/>
              <w:spacing w:after="0" w:line="360" w:lineRule="auto"/>
              <w:jc w:val="center"/>
              <w:rPr>
                <w:lang w:val="uk-UA"/>
              </w:rPr>
            </w:pPr>
          </w:p>
          <w:p w:rsidR="006C1F64" w:rsidRDefault="006C1F64" w:rsidP="00CC4245">
            <w:pPr>
              <w:pStyle w:val="af1"/>
              <w:spacing w:after="0" w:line="360" w:lineRule="auto"/>
              <w:jc w:val="center"/>
              <w:rPr>
                <w:lang w:val="uk-UA"/>
              </w:rPr>
            </w:pPr>
          </w:p>
          <w:p w:rsidR="006C1F64" w:rsidRDefault="006C1F64" w:rsidP="00CC4245">
            <w:pPr>
              <w:pStyle w:val="af1"/>
              <w:spacing w:after="0" w:line="360" w:lineRule="auto"/>
              <w:jc w:val="center"/>
              <w:rPr>
                <w:lang w:val="uk-UA"/>
              </w:rPr>
            </w:pPr>
          </w:p>
          <w:p w:rsidR="006C1F64" w:rsidRDefault="006C1F64" w:rsidP="00CC4245">
            <w:pPr>
              <w:pStyle w:val="af1"/>
              <w:spacing w:after="0" w:line="360" w:lineRule="auto"/>
              <w:jc w:val="center"/>
              <w:rPr>
                <w:lang w:val="uk-UA"/>
              </w:rPr>
            </w:pPr>
          </w:p>
          <w:p w:rsidR="006C1F64" w:rsidRDefault="00344CAD" w:rsidP="00CC4245">
            <w:pPr>
              <w:pStyle w:val="af1"/>
              <w:spacing w:after="0" w:line="360" w:lineRule="auto"/>
              <w:jc w:val="center"/>
              <w:rPr>
                <w:lang w:val="uk-UA"/>
              </w:rPr>
            </w:pPr>
            <w:r>
              <w:rPr>
                <w:lang w:val="uk-UA"/>
              </w:rPr>
              <w:t>листопад 20</w:t>
            </w:r>
            <w:r w:rsidR="00832536">
              <w:rPr>
                <w:lang w:val="uk-UA"/>
              </w:rPr>
              <w:t>2</w:t>
            </w:r>
            <w:r w:rsidR="00F92B4D">
              <w:rPr>
                <w:lang w:val="uk-UA"/>
              </w:rPr>
              <w:t>3</w:t>
            </w:r>
          </w:p>
          <w:p w:rsidR="006C1F64" w:rsidRDefault="006C1F64" w:rsidP="00CC4245">
            <w:pPr>
              <w:pStyle w:val="af1"/>
              <w:spacing w:after="0" w:line="360" w:lineRule="auto"/>
              <w:jc w:val="center"/>
              <w:rPr>
                <w:lang w:val="uk-UA"/>
              </w:rPr>
            </w:pPr>
          </w:p>
          <w:p w:rsidR="006C1F64" w:rsidRDefault="00344CAD" w:rsidP="00F92B4D">
            <w:pPr>
              <w:pStyle w:val="af1"/>
              <w:spacing w:after="0" w:line="360" w:lineRule="auto"/>
              <w:jc w:val="center"/>
              <w:rPr>
                <w:lang w:val="uk-UA"/>
              </w:rPr>
            </w:pPr>
            <w:r>
              <w:rPr>
                <w:lang w:val="uk-UA"/>
              </w:rPr>
              <w:t>листопад 20</w:t>
            </w:r>
            <w:r w:rsidR="00832536">
              <w:rPr>
                <w:lang w:val="uk-UA"/>
              </w:rPr>
              <w:t>2</w:t>
            </w:r>
            <w:r w:rsidR="00F92B4D">
              <w:rPr>
                <w:lang w:val="uk-UA"/>
              </w:rPr>
              <w:t>3</w:t>
            </w:r>
          </w:p>
        </w:tc>
        <w:tc>
          <w:tcPr>
            <w:tcW w:w="2008" w:type="dxa"/>
            <w:tcBorders>
              <w:top w:val="nil"/>
              <w:left w:val="single" w:sz="2" w:space="0" w:color="000001"/>
              <w:bottom w:val="single" w:sz="2" w:space="0" w:color="000001"/>
              <w:right w:val="single" w:sz="2" w:space="0" w:color="000001"/>
            </w:tcBorders>
            <w:shd w:val="clear" w:color="auto" w:fill="FFFFFF"/>
            <w:hideMark/>
          </w:tcPr>
          <w:p w:rsidR="006C1F64" w:rsidRDefault="00832536"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p w:rsidR="00832536" w:rsidRDefault="00832536" w:rsidP="00CC4245">
            <w:pPr>
              <w:pStyle w:val="af1"/>
              <w:spacing w:after="0" w:line="360" w:lineRule="auto"/>
              <w:jc w:val="center"/>
              <w:rPr>
                <w:lang w:val="uk-UA"/>
              </w:rPr>
            </w:pPr>
            <w:proofErr w:type="spellStart"/>
            <w:r>
              <w:rPr>
                <w:lang w:val="uk-UA"/>
              </w:rPr>
              <w:t>Данилик</w:t>
            </w:r>
            <w:proofErr w:type="spellEnd"/>
            <w:r>
              <w:rPr>
                <w:lang w:val="uk-UA"/>
              </w:rPr>
              <w:t xml:space="preserve"> Ю.О.</w:t>
            </w:r>
          </w:p>
          <w:p w:rsidR="00832536" w:rsidRDefault="00F92B4D" w:rsidP="00CC4245">
            <w:pPr>
              <w:pStyle w:val="af1"/>
              <w:spacing w:after="0" w:line="360" w:lineRule="auto"/>
              <w:jc w:val="center"/>
              <w:rPr>
                <w:lang w:val="uk-UA"/>
              </w:rPr>
            </w:pPr>
            <w:proofErr w:type="spellStart"/>
            <w:r>
              <w:rPr>
                <w:lang w:val="uk-UA"/>
              </w:rPr>
              <w:t>Кулебякіна</w:t>
            </w:r>
            <w:proofErr w:type="spellEnd"/>
            <w:r>
              <w:rPr>
                <w:lang w:val="uk-UA"/>
              </w:rPr>
              <w:t xml:space="preserve"> А.С</w:t>
            </w:r>
            <w:r w:rsidR="00832536">
              <w:rPr>
                <w:lang w:val="uk-UA"/>
              </w:rPr>
              <w:t>.</w:t>
            </w:r>
          </w:p>
          <w:p w:rsidR="006C1F64" w:rsidRDefault="006C1F64" w:rsidP="00CC4245">
            <w:pPr>
              <w:pStyle w:val="af1"/>
              <w:spacing w:after="0" w:line="360" w:lineRule="auto"/>
              <w:jc w:val="center"/>
              <w:rPr>
                <w:lang w:val="uk-UA"/>
              </w:rPr>
            </w:pPr>
            <w:r>
              <w:rPr>
                <w:lang w:val="uk-UA"/>
              </w:rPr>
              <w:t>класні керівники</w:t>
            </w:r>
          </w:p>
        </w:tc>
      </w:tr>
      <w:tr w:rsidR="006C1F64" w:rsidRPr="00E9224E" w:rsidTr="00CC4245">
        <w:trPr>
          <w:cantSplit/>
        </w:trPr>
        <w:tc>
          <w:tcPr>
            <w:tcW w:w="567" w:type="dxa"/>
            <w:tcBorders>
              <w:top w:val="nil"/>
              <w:left w:val="single" w:sz="2" w:space="0" w:color="000001"/>
              <w:bottom w:val="single" w:sz="2" w:space="0" w:color="000001"/>
              <w:right w:val="nil"/>
            </w:tcBorders>
            <w:shd w:val="clear" w:color="auto" w:fill="FFFFFF"/>
            <w:hideMark/>
          </w:tcPr>
          <w:p w:rsidR="006C1F64" w:rsidRDefault="00FF3C4B" w:rsidP="00CC4245">
            <w:pPr>
              <w:pStyle w:val="af1"/>
              <w:spacing w:after="0" w:line="360" w:lineRule="auto"/>
              <w:jc w:val="center"/>
              <w:rPr>
                <w:lang w:val="uk-UA"/>
              </w:rPr>
            </w:pPr>
            <w:r>
              <w:rPr>
                <w:lang w:val="uk-UA"/>
              </w:rPr>
              <w:t>8</w:t>
            </w:r>
          </w:p>
        </w:tc>
        <w:tc>
          <w:tcPr>
            <w:tcW w:w="5801" w:type="dxa"/>
            <w:tcBorders>
              <w:top w:val="nil"/>
              <w:left w:val="single" w:sz="2" w:space="0" w:color="000001"/>
              <w:bottom w:val="single" w:sz="2" w:space="0" w:color="000001"/>
              <w:right w:val="nil"/>
            </w:tcBorders>
            <w:shd w:val="clear" w:color="auto" w:fill="FFFFFF"/>
          </w:tcPr>
          <w:p w:rsidR="00E9224E" w:rsidRDefault="00E9224E" w:rsidP="00CC4245">
            <w:pPr>
              <w:pStyle w:val="af1"/>
              <w:spacing w:after="0" w:line="360" w:lineRule="auto"/>
              <w:jc w:val="both"/>
              <w:rPr>
                <w:lang w:val="uk-UA"/>
              </w:rPr>
            </w:pPr>
            <w:r>
              <w:rPr>
                <w:lang w:val="uk-UA"/>
              </w:rPr>
              <w:t>Відвідування сімей з метою налагодження взаємин із батьками, вивчення побутових умов, консультування батьків щодо єдиних вимог (як з боку батьків, так і з боку педагогів) у вихованні дитини, залучення батьків до освітнього процесу.</w:t>
            </w:r>
          </w:p>
          <w:p w:rsidR="006C1F64" w:rsidRPr="00E9224E" w:rsidRDefault="006C1F64" w:rsidP="00CC4245">
            <w:pPr>
              <w:pStyle w:val="af1"/>
              <w:spacing w:after="0" w:line="360" w:lineRule="auto"/>
              <w:jc w:val="both"/>
              <w:rPr>
                <w:lang w:val="uk-UA"/>
              </w:rPr>
            </w:pPr>
          </w:p>
        </w:tc>
        <w:tc>
          <w:tcPr>
            <w:tcW w:w="1743" w:type="dxa"/>
            <w:tcBorders>
              <w:top w:val="nil"/>
              <w:left w:val="single" w:sz="2" w:space="0" w:color="000001"/>
              <w:bottom w:val="single" w:sz="2" w:space="0" w:color="000001"/>
              <w:right w:val="nil"/>
            </w:tcBorders>
            <w:shd w:val="clear" w:color="auto" w:fill="FFFFFF"/>
          </w:tcPr>
          <w:p w:rsidR="006C1F64" w:rsidRDefault="00E9224E" w:rsidP="00CC4245">
            <w:pPr>
              <w:pStyle w:val="af1"/>
              <w:spacing w:after="0" w:line="360" w:lineRule="auto"/>
              <w:jc w:val="center"/>
              <w:rPr>
                <w:lang w:val="uk-UA"/>
              </w:rPr>
            </w:pPr>
            <w:r>
              <w:rPr>
                <w:lang w:val="uk-UA"/>
              </w:rPr>
              <w:t>Протягом року</w:t>
            </w:r>
          </w:p>
          <w:p w:rsidR="00E9224E" w:rsidRDefault="00E9224E" w:rsidP="00CC4245">
            <w:pPr>
              <w:pStyle w:val="af1"/>
              <w:spacing w:after="0" w:line="360" w:lineRule="auto"/>
              <w:jc w:val="center"/>
              <w:rPr>
                <w:lang w:val="uk-UA"/>
              </w:rPr>
            </w:pPr>
            <w:r>
              <w:rPr>
                <w:lang w:val="uk-UA"/>
              </w:rPr>
              <w:t>(за потребою)</w:t>
            </w:r>
          </w:p>
        </w:tc>
        <w:tc>
          <w:tcPr>
            <w:tcW w:w="2008" w:type="dxa"/>
            <w:tcBorders>
              <w:top w:val="nil"/>
              <w:left w:val="single" w:sz="2" w:space="0" w:color="000001"/>
              <w:bottom w:val="single" w:sz="2" w:space="0" w:color="000001"/>
              <w:right w:val="single" w:sz="2" w:space="0" w:color="000001"/>
            </w:tcBorders>
            <w:shd w:val="clear" w:color="auto" w:fill="FFFFFF"/>
          </w:tcPr>
          <w:p w:rsidR="00E9224E" w:rsidRDefault="00E9224E" w:rsidP="00CC4245">
            <w:pPr>
              <w:pStyle w:val="af1"/>
              <w:spacing w:after="0" w:line="360" w:lineRule="auto"/>
              <w:jc w:val="center"/>
              <w:rPr>
                <w:lang w:val="uk-UA"/>
              </w:rPr>
            </w:pPr>
            <w:proofErr w:type="spellStart"/>
            <w:r>
              <w:rPr>
                <w:lang w:val="uk-UA"/>
              </w:rPr>
              <w:t>Махиня</w:t>
            </w:r>
            <w:proofErr w:type="spellEnd"/>
            <w:r>
              <w:rPr>
                <w:lang w:val="uk-UA"/>
              </w:rPr>
              <w:t xml:space="preserve"> В.Ф.</w:t>
            </w:r>
          </w:p>
          <w:p w:rsidR="00E9224E" w:rsidRDefault="00E9224E" w:rsidP="00CC4245">
            <w:pPr>
              <w:pStyle w:val="af1"/>
              <w:spacing w:after="0" w:line="360" w:lineRule="auto"/>
              <w:jc w:val="center"/>
              <w:rPr>
                <w:lang w:val="uk-UA"/>
              </w:rPr>
            </w:pPr>
            <w:proofErr w:type="spellStart"/>
            <w:r>
              <w:rPr>
                <w:lang w:val="uk-UA"/>
              </w:rPr>
              <w:t>Данилик</w:t>
            </w:r>
            <w:proofErr w:type="spellEnd"/>
            <w:r>
              <w:rPr>
                <w:lang w:val="uk-UA"/>
              </w:rPr>
              <w:t xml:space="preserve"> Ю.О.</w:t>
            </w:r>
          </w:p>
          <w:p w:rsidR="00F92B4D" w:rsidRDefault="00F92B4D" w:rsidP="00F92B4D">
            <w:pPr>
              <w:pStyle w:val="af1"/>
              <w:spacing w:after="0" w:line="360" w:lineRule="auto"/>
              <w:jc w:val="center"/>
              <w:rPr>
                <w:lang w:val="uk-UA"/>
              </w:rPr>
            </w:pPr>
            <w:proofErr w:type="spellStart"/>
            <w:r>
              <w:rPr>
                <w:lang w:val="uk-UA"/>
              </w:rPr>
              <w:t>Кулебякіна</w:t>
            </w:r>
            <w:proofErr w:type="spellEnd"/>
            <w:r>
              <w:rPr>
                <w:lang w:val="uk-UA"/>
              </w:rPr>
              <w:t xml:space="preserve"> А.С.</w:t>
            </w:r>
          </w:p>
          <w:p w:rsidR="006C1F64" w:rsidRDefault="00E9224E" w:rsidP="00CC4245">
            <w:pPr>
              <w:pStyle w:val="af1"/>
              <w:spacing w:after="0" w:line="360" w:lineRule="auto"/>
              <w:jc w:val="center"/>
              <w:rPr>
                <w:lang w:val="uk-UA"/>
              </w:rPr>
            </w:pPr>
            <w:r>
              <w:rPr>
                <w:lang w:val="uk-UA"/>
              </w:rPr>
              <w:t>класні керівники</w:t>
            </w:r>
          </w:p>
        </w:tc>
      </w:tr>
    </w:tbl>
    <w:p w:rsidR="006C1F64" w:rsidRDefault="006C1F64" w:rsidP="00CC4245">
      <w:pPr>
        <w:spacing w:after="0" w:line="360" w:lineRule="auto"/>
        <w:ind w:left="142" w:firstLine="516"/>
        <w:jc w:val="both"/>
      </w:pPr>
    </w:p>
    <w:p w:rsidR="006C1F64" w:rsidRDefault="006C1F64" w:rsidP="006C1F64">
      <w:pPr>
        <w:spacing w:line="360" w:lineRule="auto"/>
        <w:ind w:left="142" w:firstLine="516"/>
        <w:jc w:val="center"/>
        <w:rPr>
          <w:b/>
          <w:bCs/>
          <w:lang w:val="uk-UA"/>
        </w:rPr>
      </w:pPr>
      <w:bookmarkStart w:id="0" w:name="_GoBack"/>
      <w:bookmarkEnd w:id="0"/>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CC4245" w:rsidRDefault="00CC4245" w:rsidP="006C1F64">
      <w:pPr>
        <w:spacing w:line="360" w:lineRule="auto"/>
        <w:ind w:left="142" w:firstLine="516"/>
        <w:jc w:val="center"/>
        <w:rPr>
          <w:b/>
          <w:bCs/>
          <w:lang w:val="uk-UA"/>
        </w:rPr>
      </w:pPr>
    </w:p>
    <w:p w:rsidR="006C1F64" w:rsidRDefault="00F92B4D" w:rsidP="006C1F64">
      <w:pPr>
        <w:spacing w:line="360" w:lineRule="auto"/>
        <w:ind w:left="142" w:firstLine="516"/>
        <w:jc w:val="center"/>
        <w:rPr>
          <w:b/>
          <w:bCs/>
          <w:color w:val="FF0000"/>
          <w:lang w:val="uk-UA"/>
        </w:rPr>
      </w:pPr>
      <w:r>
        <w:rPr>
          <w:b/>
          <w:bCs/>
          <w:color w:val="FF0000"/>
          <w:lang w:val="uk-UA"/>
        </w:rPr>
        <w:lastRenderedPageBreak/>
        <w:t>ВІЙСЬКОВО</w:t>
      </w:r>
      <w:r w:rsidR="006C1F64" w:rsidRPr="006915C3">
        <w:rPr>
          <w:b/>
          <w:bCs/>
          <w:color w:val="FF0000"/>
          <w:lang w:val="uk-UA"/>
        </w:rPr>
        <w:t>-ПАТРІОИЧНЕ ВИХОВАННЯ</w:t>
      </w:r>
    </w:p>
    <w:p w:rsidR="006C1F64" w:rsidRDefault="006C1F64" w:rsidP="00401865">
      <w:pPr>
        <w:spacing w:after="0" w:line="25" w:lineRule="atLeast"/>
        <w:ind w:right="-1" w:firstLine="468"/>
        <w:jc w:val="both"/>
        <w:rPr>
          <w:rFonts w:cs="Times New Roman"/>
          <w:lang w:val="uk-UA"/>
        </w:rPr>
      </w:pPr>
      <w:r>
        <w:rPr>
          <w:rFonts w:cs="Times New Roman"/>
          <w:lang w:val="uk-UA"/>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щодо формування у молодого покоління високої патріотичної свідомості, почуття вірності, любові до Батьківщини,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rsidR="006C1F64" w:rsidRDefault="006C1F64" w:rsidP="00401865">
      <w:pPr>
        <w:spacing w:after="0" w:line="25" w:lineRule="atLeast"/>
        <w:ind w:right="-1" w:firstLine="468"/>
        <w:jc w:val="both"/>
        <w:rPr>
          <w:rFonts w:cs="Times New Roman"/>
          <w:lang w:val="uk-UA"/>
        </w:rPr>
      </w:pPr>
      <w:r>
        <w:rPr>
          <w:rFonts w:cs="Times New Roman"/>
          <w:lang w:val="uk-UA"/>
        </w:rPr>
        <w:t>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6C1F64" w:rsidRDefault="006C1F64" w:rsidP="00401865">
      <w:pPr>
        <w:spacing w:after="0" w:line="25" w:lineRule="atLeast"/>
        <w:ind w:right="-1" w:firstLine="500"/>
        <w:jc w:val="both"/>
        <w:rPr>
          <w:rFonts w:cs="Times New Roman"/>
          <w:lang w:val="uk-UA"/>
        </w:rPr>
      </w:pPr>
      <w:r>
        <w:rPr>
          <w:rFonts w:cs="Times New Roman"/>
          <w:lang w:val="uk-UA"/>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6C1F64" w:rsidRDefault="006C1F64" w:rsidP="00401865">
      <w:pPr>
        <w:spacing w:after="0" w:line="25" w:lineRule="atLeast"/>
        <w:ind w:right="-1" w:firstLine="548"/>
        <w:jc w:val="both"/>
        <w:rPr>
          <w:rFonts w:cs="Times New Roman"/>
          <w:lang w:val="uk-UA"/>
        </w:rPr>
      </w:pPr>
      <w:r>
        <w:rPr>
          <w:rFonts w:cs="Times New Roman"/>
          <w:lang w:val="uk-UA"/>
        </w:rPr>
        <w:t xml:space="preserve">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w:t>
      </w:r>
    </w:p>
    <w:p w:rsidR="006C1F64" w:rsidRDefault="006C1F64" w:rsidP="00401865">
      <w:pPr>
        <w:spacing w:after="0" w:line="25" w:lineRule="atLeast"/>
        <w:ind w:right="-1" w:firstLine="516"/>
        <w:jc w:val="both"/>
        <w:rPr>
          <w:rFonts w:cs="Times New Roman"/>
          <w:lang w:val="uk-UA"/>
        </w:rPr>
      </w:pPr>
      <w:r>
        <w:rPr>
          <w:rFonts w:cs="Times New Roman"/>
          <w:lang w:val="uk-UA"/>
        </w:rPr>
        <w:t>Мета патріотичного виховання конкретизується через систему таких виховних завдань:</w:t>
      </w:r>
    </w:p>
    <w:p w:rsidR="006C1F64" w:rsidRDefault="006C1F64" w:rsidP="00401865">
      <w:pPr>
        <w:spacing w:after="0" w:line="25" w:lineRule="atLeast"/>
        <w:ind w:right="-1" w:firstLine="360"/>
        <w:jc w:val="both"/>
        <w:rPr>
          <w:rFonts w:cs="Times New Roman"/>
          <w:lang w:val="uk-UA"/>
        </w:rPr>
      </w:pPr>
      <w:r>
        <w:rPr>
          <w:rFonts w:cs="Times New Roman"/>
          <w:lang w:val="uk-UA"/>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6C1F64" w:rsidRDefault="006C1F64" w:rsidP="00401865">
      <w:pPr>
        <w:spacing w:after="0" w:line="25" w:lineRule="atLeast"/>
        <w:ind w:right="-1" w:firstLine="360"/>
        <w:jc w:val="both"/>
        <w:rPr>
          <w:rFonts w:cs="Times New Roman"/>
          <w:lang w:val="uk-UA"/>
        </w:rPr>
      </w:pPr>
      <w:r>
        <w:rPr>
          <w:rFonts w:cs="Times New Roman"/>
          <w:lang w:val="uk-UA"/>
        </w:rPr>
        <w:t>- виховання поваги до Конституції України, Законів України, державної символіки</w:t>
      </w:r>
    </w:p>
    <w:p w:rsidR="006C1F64" w:rsidRDefault="006C1F64" w:rsidP="00401865">
      <w:pPr>
        <w:spacing w:after="0" w:line="25" w:lineRule="atLeast"/>
        <w:ind w:right="-1" w:firstLine="360"/>
        <w:jc w:val="both"/>
        <w:rPr>
          <w:rFonts w:cs="Times New Roman"/>
          <w:lang w:val="uk-UA"/>
        </w:rPr>
      </w:pPr>
      <w:r>
        <w:rPr>
          <w:rFonts w:cs="Times New Roman"/>
          <w:lang w:val="uk-UA"/>
        </w:rPr>
        <w:t>- підвищення престижу військової служби, а звідси – культивування ставлення до солдата як до захисника вітчизни, героя</w:t>
      </w:r>
    </w:p>
    <w:p w:rsidR="006C1F64" w:rsidRDefault="006C1F64" w:rsidP="00401865">
      <w:pPr>
        <w:spacing w:after="0" w:line="25" w:lineRule="atLeast"/>
        <w:ind w:right="-1" w:firstLine="360"/>
        <w:jc w:val="both"/>
        <w:rPr>
          <w:rFonts w:cs="Times New Roman"/>
          <w:lang w:val="uk-UA"/>
        </w:rPr>
      </w:pPr>
      <w:r>
        <w:rPr>
          <w:rFonts w:cs="Times New Roman"/>
          <w:lang w:val="uk-UA"/>
        </w:rPr>
        <w:t>- усвідомлення взаємозв’язку між індивідуальною свободою, правами людини та її патріотичною відповідальністю</w:t>
      </w:r>
    </w:p>
    <w:p w:rsidR="006C1F64" w:rsidRDefault="006C1F64" w:rsidP="00401865">
      <w:pPr>
        <w:spacing w:after="0" w:line="25" w:lineRule="atLeast"/>
        <w:ind w:right="-1" w:firstLine="360"/>
        <w:jc w:val="both"/>
        <w:rPr>
          <w:rFonts w:cs="Times New Roman"/>
          <w:lang w:val="uk-UA"/>
        </w:rPr>
      </w:pPr>
      <w:r>
        <w:rPr>
          <w:rFonts w:cs="Times New Roman"/>
          <w:lang w:val="uk-UA"/>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6C1F64" w:rsidRDefault="006C1F64" w:rsidP="00401865">
      <w:pPr>
        <w:spacing w:after="0" w:line="25" w:lineRule="atLeast"/>
        <w:ind w:right="-1" w:firstLine="360"/>
        <w:jc w:val="both"/>
        <w:rPr>
          <w:rFonts w:cs="Times New Roman"/>
          <w:lang w:val="uk-UA"/>
        </w:rPr>
      </w:pPr>
      <w:r>
        <w:rPr>
          <w:rFonts w:cs="Times New Roman"/>
          <w:lang w:val="uk-UA"/>
        </w:rPr>
        <w:t>- формування толерантного ставлення до інших народів, культур і традицій</w:t>
      </w:r>
    </w:p>
    <w:p w:rsidR="006C1F64" w:rsidRDefault="006C1F64" w:rsidP="00401865">
      <w:pPr>
        <w:spacing w:after="0" w:line="25" w:lineRule="atLeast"/>
        <w:ind w:right="-1" w:firstLine="360"/>
        <w:jc w:val="both"/>
        <w:rPr>
          <w:rFonts w:cs="Times New Roman"/>
          <w:lang w:val="uk-UA"/>
        </w:rPr>
      </w:pPr>
      <w:r>
        <w:rPr>
          <w:rFonts w:cs="Times New Roman"/>
          <w:lang w:val="uk-UA"/>
        </w:rPr>
        <w:t>- утвердження гуманістичної моральності як базової основи громадянського суспільства</w:t>
      </w:r>
    </w:p>
    <w:p w:rsidR="006C1F64" w:rsidRDefault="006C1F64" w:rsidP="00401865">
      <w:pPr>
        <w:spacing w:after="0" w:line="25" w:lineRule="atLeast"/>
        <w:ind w:right="-1" w:firstLine="360"/>
        <w:jc w:val="both"/>
        <w:rPr>
          <w:rFonts w:cs="Times New Roman"/>
          <w:lang w:val="uk-UA"/>
        </w:rPr>
      </w:pPr>
      <w:r>
        <w:rPr>
          <w:rFonts w:cs="Times New Roman"/>
          <w:lang w:val="uk-UA"/>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6C1F64" w:rsidRDefault="006C1F64" w:rsidP="00401865">
      <w:pPr>
        <w:spacing w:after="0" w:line="25" w:lineRule="atLeast"/>
        <w:ind w:right="-1" w:firstLine="360"/>
        <w:jc w:val="both"/>
        <w:rPr>
          <w:rFonts w:cs="Times New Roman"/>
          <w:lang w:val="uk-UA"/>
        </w:rPr>
      </w:pPr>
      <w:r>
        <w:rPr>
          <w:rFonts w:cs="Times New Roman"/>
          <w:lang w:val="uk-UA"/>
        </w:rPr>
        <w:t>- формування мовленнєвої культури</w:t>
      </w:r>
    </w:p>
    <w:p w:rsidR="006C1F64" w:rsidRPr="00A37F69" w:rsidRDefault="006C1F64" w:rsidP="00401865">
      <w:pPr>
        <w:spacing w:after="0" w:line="25" w:lineRule="atLeast"/>
        <w:ind w:right="-1" w:firstLine="360"/>
        <w:jc w:val="both"/>
        <w:rPr>
          <w:rFonts w:cs="Times New Roman"/>
          <w:color w:val="auto"/>
          <w:lang w:val="uk-UA"/>
        </w:rPr>
      </w:pPr>
      <w:r>
        <w:rPr>
          <w:rFonts w:cs="Times New Roman"/>
          <w:lang w:val="uk-UA"/>
        </w:rPr>
        <w:t xml:space="preserve">- спонукання зростаючої особистості до активної протидії українофобству, </w:t>
      </w:r>
      <w:r w:rsidRPr="00A37F69">
        <w:rPr>
          <w:rFonts w:cs="Times New Roman"/>
          <w:color w:val="auto"/>
          <w:lang w:val="uk-UA"/>
        </w:rPr>
        <w:t>аморальності, сепаратизму, шовінізму, фашизму.</w:t>
      </w:r>
    </w:p>
    <w:p w:rsidR="00A37F69" w:rsidRPr="00A37F69" w:rsidRDefault="00A37F69" w:rsidP="00401865">
      <w:pPr>
        <w:spacing w:after="0" w:line="25" w:lineRule="atLeast"/>
        <w:ind w:firstLine="567"/>
        <w:jc w:val="both"/>
        <w:rPr>
          <w:rFonts w:eastAsia="Times New Roman" w:cs="Times New Roman"/>
          <w:color w:val="auto"/>
          <w:lang w:val="uk-UA" w:eastAsia="ru-RU"/>
        </w:rPr>
      </w:pPr>
      <w:r w:rsidRPr="00A37F69">
        <w:rPr>
          <w:rFonts w:eastAsia="Times New Roman" w:cs="Times New Roman"/>
          <w:color w:val="auto"/>
          <w:lang w:val="uk-UA" w:eastAsia="ru-RU"/>
        </w:rPr>
        <w:t xml:space="preserve">Тепер, в умовах повномасштабної війни, яку розв’язала </w:t>
      </w:r>
      <w:proofErr w:type="spellStart"/>
      <w:r w:rsidRPr="00A37F69">
        <w:rPr>
          <w:rFonts w:eastAsia="Times New Roman" w:cs="Times New Roman"/>
          <w:color w:val="auto"/>
          <w:lang w:val="uk-UA" w:eastAsia="ru-RU"/>
        </w:rPr>
        <w:t>рф</w:t>
      </w:r>
      <w:proofErr w:type="spellEnd"/>
      <w:r w:rsidRPr="00A37F69">
        <w:rPr>
          <w:rFonts w:eastAsia="Times New Roman" w:cs="Times New Roman"/>
          <w:color w:val="auto"/>
          <w:lang w:val="uk-UA" w:eastAsia="ru-RU"/>
        </w:rPr>
        <w:t xml:space="preserve"> проти України, вже ні в кого не викликає сумнівів той факт, що зараз ми маємо приділити особливу увагу національно-патріотичному вихованню. Саме тому надзвичайно важливо:</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Проводити заходи національно-патріотичної спрямованості.</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Займатися волонтерською діяльністю.</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Розповідати дітям про українську культуру.</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Влаштовувати акції пам'яті.</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 xml:space="preserve">Проводити години спілкування, присвячені війни </w:t>
      </w:r>
      <w:proofErr w:type="spellStart"/>
      <w:r w:rsidRPr="00A37F69">
        <w:rPr>
          <w:rFonts w:eastAsia="Times New Roman" w:cs="Times New Roman"/>
          <w:color w:val="auto"/>
          <w:lang w:val="uk-UA" w:eastAsia="ru-RU"/>
        </w:rPr>
        <w:t>рф</w:t>
      </w:r>
      <w:proofErr w:type="spellEnd"/>
      <w:r w:rsidRPr="00A37F69">
        <w:rPr>
          <w:rFonts w:eastAsia="Times New Roman" w:cs="Times New Roman"/>
          <w:color w:val="auto"/>
          <w:lang w:val="uk-UA" w:eastAsia="ru-RU"/>
        </w:rPr>
        <w:t xml:space="preserve"> проти України.</w:t>
      </w:r>
    </w:p>
    <w:p w:rsidR="00A37F69" w:rsidRPr="00A37F69" w:rsidRDefault="00A37F69" w:rsidP="00401865">
      <w:pPr>
        <w:widowControl/>
        <w:numPr>
          <w:ilvl w:val="0"/>
          <w:numId w:val="13"/>
        </w:numPr>
        <w:tabs>
          <w:tab w:val="clear" w:pos="720"/>
          <w:tab w:val="num" w:pos="0"/>
        </w:tabs>
        <w:suppressAutoHyphens w:val="0"/>
        <w:spacing w:after="0" w:line="25" w:lineRule="atLeast"/>
        <w:ind w:left="0" w:firstLine="360"/>
        <w:rPr>
          <w:rFonts w:eastAsia="Times New Roman" w:cs="Times New Roman"/>
          <w:color w:val="auto"/>
          <w:lang w:val="uk-UA" w:eastAsia="ru-RU"/>
        </w:rPr>
      </w:pPr>
      <w:r w:rsidRPr="00A37F69">
        <w:rPr>
          <w:rFonts w:eastAsia="Times New Roman" w:cs="Times New Roman"/>
          <w:color w:val="auto"/>
          <w:lang w:val="uk-UA" w:eastAsia="ru-RU"/>
        </w:rPr>
        <w:t xml:space="preserve">Створювати навчальні </w:t>
      </w:r>
      <w:proofErr w:type="spellStart"/>
      <w:r w:rsidRPr="00A37F69">
        <w:rPr>
          <w:rFonts w:eastAsia="Times New Roman" w:cs="Times New Roman"/>
          <w:color w:val="auto"/>
          <w:lang w:val="uk-UA" w:eastAsia="ru-RU"/>
        </w:rPr>
        <w:t>проєкти</w:t>
      </w:r>
      <w:proofErr w:type="spellEnd"/>
      <w:r w:rsidRPr="00A37F69">
        <w:rPr>
          <w:rFonts w:eastAsia="Times New Roman" w:cs="Times New Roman"/>
          <w:color w:val="auto"/>
          <w:lang w:val="uk-UA" w:eastAsia="ru-RU"/>
        </w:rPr>
        <w:t>, присвячені борцям за незалежність та свободу нашої країни.</w:t>
      </w:r>
    </w:p>
    <w:p w:rsidR="00A37F69" w:rsidRPr="00A37F69" w:rsidRDefault="00A37F69" w:rsidP="00401865">
      <w:pPr>
        <w:widowControl/>
        <w:numPr>
          <w:ilvl w:val="0"/>
          <w:numId w:val="13"/>
        </w:numPr>
        <w:suppressAutoHyphens w:val="0"/>
        <w:spacing w:after="0" w:line="25" w:lineRule="atLeast"/>
        <w:rPr>
          <w:rFonts w:eastAsia="Times New Roman" w:cs="Times New Roman"/>
          <w:color w:val="auto"/>
          <w:lang w:val="uk-UA" w:eastAsia="ru-RU"/>
        </w:rPr>
      </w:pPr>
      <w:r w:rsidRPr="00A37F69">
        <w:rPr>
          <w:rFonts w:eastAsia="Times New Roman" w:cs="Times New Roman"/>
          <w:color w:val="auto"/>
          <w:lang w:val="uk-UA" w:eastAsia="ru-RU"/>
        </w:rPr>
        <w:t xml:space="preserve">Організовувати зустрічі із ветеранами АТО, ООС та війни </w:t>
      </w:r>
      <w:proofErr w:type="spellStart"/>
      <w:r w:rsidRPr="00A37F69">
        <w:rPr>
          <w:rFonts w:eastAsia="Times New Roman" w:cs="Times New Roman"/>
          <w:color w:val="auto"/>
          <w:lang w:val="uk-UA" w:eastAsia="ru-RU"/>
        </w:rPr>
        <w:t>рф</w:t>
      </w:r>
      <w:proofErr w:type="spellEnd"/>
      <w:r w:rsidRPr="00A37F69">
        <w:rPr>
          <w:rFonts w:eastAsia="Times New Roman" w:cs="Times New Roman"/>
          <w:color w:val="auto"/>
          <w:lang w:val="uk-UA" w:eastAsia="ru-RU"/>
        </w:rPr>
        <w:t xml:space="preserve"> проти України. </w:t>
      </w:r>
    </w:p>
    <w:tbl>
      <w:tblPr>
        <w:tblW w:w="0" w:type="auto"/>
        <w:tblInd w:w="-664"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709"/>
        <w:gridCol w:w="5427"/>
        <w:gridCol w:w="2003"/>
        <w:gridCol w:w="1980"/>
      </w:tblGrid>
      <w:tr w:rsidR="006C1F64" w:rsidTr="001B60BE">
        <w:trPr>
          <w:cantSplit/>
        </w:trPr>
        <w:tc>
          <w:tcPr>
            <w:tcW w:w="709"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lastRenderedPageBreak/>
              <w:t>№ п/п</w:t>
            </w:r>
          </w:p>
        </w:tc>
        <w:tc>
          <w:tcPr>
            <w:tcW w:w="5427"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Зміст роботи</w:t>
            </w:r>
          </w:p>
        </w:tc>
        <w:tc>
          <w:tcPr>
            <w:tcW w:w="2003"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Термін виконання</w:t>
            </w:r>
          </w:p>
        </w:tc>
        <w:tc>
          <w:tcPr>
            <w:tcW w:w="1980"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pPr>
              <w:pStyle w:val="af1"/>
              <w:spacing w:after="0" w:line="240" w:lineRule="auto"/>
              <w:jc w:val="center"/>
              <w:rPr>
                <w:i/>
                <w:iCs/>
                <w:lang w:val="uk-UA"/>
              </w:rPr>
            </w:pPr>
            <w:r>
              <w:rPr>
                <w:i/>
                <w:iCs/>
                <w:lang w:val="uk-UA"/>
              </w:rPr>
              <w:t>відповідальний</w:t>
            </w:r>
          </w:p>
        </w:tc>
      </w:tr>
      <w:tr w:rsidR="006C1F64" w:rsidTr="001B60BE">
        <w:trPr>
          <w:cantSplit/>
        </w:trPr>
        <w:tc>
          <w:tcPr>
            <w:tcW w:w="709"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1</w:t>
            </w:r>
          </w:p>
        </w:tc>
        <w:tc>
          <w:tcPr>
            <w:tcW w:w="5427"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both"/>
              <w:rPr>
                <w:lang w:val="uk-UA"/>
              </w:rPr>
            </w:pPr>
            <w:r>
              <w:rPr>
                <w:lang w:val="uk-UA"/>
              </w:rPr>
              <w:t>Проведення тематичних заходів до відзначення:</w:t>
            </w:r>
          </w:p>
          <w:p w:rsidR="006C1F64" w:rsidRDefault="006C1F64">
            <w:pPr>
              <w:pStyle w:val="af1"/>
              <w:spacing w:after="0" w:line="240" w:lineRule="auto"/>
              <w:jc w:val="both"/>
              <w:rPr>
                <w:lang w:val="uk-UA"/>
              </w:rPr>
            </w:pPr>
            <w:r>
              <w:rPr>
                <w:lang w:val="uk-UA"/>
              </w:rPr>
              <w:t xml:space="preserve">-  </w:t>
            </w:r>
            <w:r w:rsidR="001355AE">
              <w:rPr>
                <w:lang w:val="uk-UA"/>
              </w:rPr>
              <w:t xml:space="preserve"> </w:t>
            </w:r>
            <w:r>
              <w:rPr>
                <w:lang w:val="uk-UA"/>
              </w:rPr>
              <w:t>Дня партизанської слави</w:t>
            </w:r>
          </w:p>
          <w:p w:rsidR="001355AE" w:rsidRDefault="001355AE">
            <w:pPr>
              <w:pStyle w:val="af1"/>
              <w:spacing w:after="0" w:line="240" w:lineRule="auto"/>
              <w:jc w:val="both"/>
              <w:rPr>
                <w:lang w:val="uk-UA"/>
              </w:rPr>
            </w:pPr>
            <w:r>
              <w:rPr>
                <w:lang w:val="uk-UA"/>
              </w:rPr>
              <w:t>-   Дня пам’яті трагедії Бабиного Яру</w:t>
            </w:r>
          </w:p>
          <w:p w:rsidR="00781B1D" w:rsidRDefault="006C1F64">
            <w:pPr>
              <w:pStyle w:val="af1"/>
              <w:spacing w:after="0" w:line="240" w:lineRule="auto"/>
              <w:jc w:val="both"/>
              <w:rPr>
                <w:lang w:val="uk-UA"/>
              </w:rPr>
            </w:pPr>
            <w:r>
              <w:rPr>
                <w:lang w:val="uk-UA"/>
              </w:rPr>
              <w:t xml:space="preserve">- </w:t>
            </w:r>
            <w:r w:rsidR="001355AE">
              <w:rPr>
                <w:lang w:val="uk-UA"/>
              </w:rPr>
              <w:t xml:space="preserve">  </w:t>
            </w:r>
            <w:r>
              <w:rPr>
                <w:lang w:val="uk-UA"/>
              </w:rPr>
              <w:t xml:space="preserve">Дня </w:t>
            </w:r>
            <w:r w:rsidR="001355AE">
              <w:rPr>
                <w:lang w:val="uk-UA"/>
              </w:rPr>
              <w:t>захисників і захисниць України</w:t>
            </w:r>
          </w:p>
          <w:p w:rsidR="00781B1D" w:rsidRDefault="006C1F64">
            <w:pPr>
              <w:pStyle w:val="af1"/>
              <w:spacing w:after="0" w:line="240" w:lineRule="auto"/>
              <w:jc w:val="both"/>
              <w:rPr>
                <w:lang w:val="uk-UA"/>
              </w:rPr>
            </w:pPr>
            <w:r>
              <w:rPr>
                <w:lang w:val="uk-UA"/>
              </w:rPr>
              <w:t>-</w:t>
            </w:r>
            <w:r w:rsidR="001355AE">
              <w:rPr>
                <w:lang w:val="uk-UA"/>
              </w:rPr>
              <w:t xml:space="preserve"> Дня </w:t>
            </w:r>
            <w:r>
              <w:rPr>
                <w:lang w:val="uk-UA"/>
              </w:rPr>
              <w:t>визволення України від фашистських загарбників</w:t>
            </w:r>
          </w:p>
          <w:p w:rsidR="006C1F64" w:rsidRDefault="006C1F64">
            <w:pPr>
              <w:pStyle w:val="af1"/>
              <w:spacing w:after="0" w:line="240" w:lineRule="auto"/>
              <w:jc w:val="both"/>
              <w:rPr>
                <w:lang w:val="uk-UA"/>
              </w:rPr>
            </w:pPr>
            <w:r>
              <w:rPr>
                <w:lang w:val="uk-UA"/>
              </w:rPr>
              <w:t>-   Дня гідності і свободи</w:t>
            </w:r>
          </w:p>
          <w:p w:rsidR="000876EF" w:rsidRDefault="000876EF">
            <w:pPr>
              <w:pStyle w:val="af1"/>
              <w:spacing w:after="0" w:line="240" w:lineRule="auto"/>
              <w:jc w:val="both"/>
              <w:rPr>
                <w:lang w:val="uk-UA"/>
              </w:rPr>
            </w:pPr>
            <w:r>
              <w:rPr>
                <w:lang w:val="uk-UA"/>
              </w:rPr>
              <w:t xml:space="preserve">- </w:t>
            </w:r>
            <w:r w:rsidR="001355AE">
              <w:rPr>
                <w:lang w:val="uk-UA"/>
              </w:rPr>
              <w:t xml:space="preserve">  </w:t>
            </w:r>
            <w:r>
              <w:rPr>
                <w:lang w:val="uk-UA"/>
              </w:rPr>
              <w:t xml:space="preserve">Дня </w:t>
            </w:r>
            <w:proofErr w:type="spellStart"/>
            <w:r>
              <w:rPr>
                <w:lang w:val="uk-UA"/>
              </w:rPr>
              <w:t>пам</w:t>
            </w:r>
            <w:proofErr w:type="spellEnd"/>
            <w:r w:rsidRPr="00781B1D">
              <w:t>’</w:t>
            </w:r>
            <w:r>
              <w:rPr>
                <w:lang w:val="uk-UA"/>
              </w:rPr>
              <w:t>яті жертв голодоморів</w:t>
            </w:r>
          </w:p>
          <w:p w:rsidR="001355AE" w:rsidRDefault="001355AE">
            <w:pPr>
              <w:pStyle w:val="af1"/>
              <w:spacing w:after="0" w:line="240" w:lineRule="auto"/>
              <w:jc w:val="both"/>
              <w:rPr>
                <w:lang w:val="uk-UA"/>
              </w:rPr>
            </w:pPr>
            <w:r>
              <w:rPr>
                <w:lang w:val="uk-UA"/>
              </w:rPr>
              <w:t>- Міжнародного дня пам’яті жертв злочинів геноциду, вшанування їхньої людської гідності і попередження цих злочинів</w:t>
            </w:r>
          </w:p>
          <w:p w:rsidR="00401865" w:rsidRPr="000876EF" w:rsidRDefault="00401865">
            <w:pPr>
              <w:pStyle w:val="af1"/>
              <w:spacing w:after="0" w:line="240" w:lineRule="auto"/>
              <w:jc w:val="both"/>
              <w:rPr>
                <w:lang w:val="uk-UA"/>
              </w:rPr>
            </w:pPr>
            <w:r>
              <w:rPr>
                <w:lang w:val="uk-UA"/>
              </w:rPr>
              <w:t>-   Дня вшанування учасників ліквідації наслідків аварії на ЧАЕС</w:t>
            </w:r>
          </w:p>
          <w:p w:rsidR="00401865" w:rsidRDefault="006C1F64">
            <w:pPr>
              <w:pStyle w:val="af1"/>
              <w:spacing w:after="0" w:line="240" w:lineRule="auto"/>
              <w:jc w:val="both"/>
              <w:rPr>
                <w:lang w:val="uk-UA"/>
              </w:rPr>
            </w:pPr>
            <w:r>
              <w:rPr>
                <w:lang w:val="uk-UA"/>
              </w:rPr>
              <w:t xml:space="preserve">- </w:t>
            </w:r>
            <w:r w:rsidR="00401865">
              <w:rPr>
                <w:lang w:val="uk-UA"/>
              </w:rPr>
              <w:t>Дня вшанування захисників Донецького аеропорту в Україні</w:t>
            </w:r>
          </w:p>
          <w:p w:rsidR="00401865" w:rsidRDefault="00401865">
            <w:pPr>
              <w:pStyle w:val="af1"/>
              <w:spacing w:after="0" w:line="240" w:lineRule="auto"/>
              <w:jc w:val="both"/>
              <w:rPr>
                <w:lang w:val="uk-UA"/>
              </w:rPr>
            </w:pPr>
            <w:r>
              <w:rPr>
                <w:lang w:val="uk-UA"/>
              </w:rPr>
              <w:t>-   Дня Соборності</w:t>
            </w:r>
          </w:p>
          <w:p w:rsidR="006C1F64" w:rsidRDefault="00401865">
            <w:pPr>
              <w:pStyle w:val="af1"/>
              <w:spacing w:after="0" w:line="240" w:lineRule="auto"/>
              <w:jc w:val="both"/>
              <w:rPr>
                <w:lang w:val="uk-UA"/>
              </w:rPr>
            </w:pPr>
            <w:r>
              <w:rPr>
                <w:lang w:val="uk-UA"/>
              </w:rPr>
              <w:t xml:space="preserve">-  Дня пам’яті Героїв </w:t>
            </w:r>
            <w:r w:rsidR="006C1F64">
              <w:rPr>
                <w:lang w:val="uk-UA"/>
              </w:rPr>
              <w:t>Крут</w:t>
            </w:r>
          </w:p>
          <w:p w:rsidR="00781B1D" w:rsidRDefault="00781B1D">
            <w:pPr>
              <w:pStyle w:val="af1"/>
              <w:spacing w:after="0" w:line="240" w:lineRule="auto"/>
              <w:jc w:val="both"/>
              <w:rPr>
                <w:lang w:val="uk-UA"/>
              </w:rPr>
            </w:pPr>
            <w:r>
              <w:rPr>
                <w:lang w:val="uk-UA"/>
              </w:rPr>
              <w:t xml:space="preserve">- </w:t>
            </w:r>
            <w:r w:rsidR="00401865">
              <w:rPr>
                <w:lang w:val="uk-UA"/>
              </w:rPr>
              <w:t xml:space="preserve"> </w:t>
            </w:r>
            <w:r>
              <w:rPr>
                <w:lang w:val="uk-UA"/>
              </w:rPr>
              <w:t xml:space="preserve">Дня </w:t>
            </w:r>
            <w:r w:rsidR="00401865">
              <w:rPr>
                <w:lang w:val="uk-UA"/>
              </w:rPr>
              <w:t>Героїв Небесної Сотні</w:t>
            </w:r>
          </w:p>
          <w:p w:rsidR="006C1F64" w:rsidRDefault="00781B1D">
            <w:pPr>
              <w:pStyle w:val="af1"/>
              <w:spacing w:after="0" w:line="240" w:lineRule="auto"/>
              <w:jc w:val="both"/>
              <w:rPr>
                <w:lang w:val="uk-UA"/>
              </w:rPr>
            </w:pPr>
            <w:r>
              <w:rPr>
                <w:lang w:val="uk-UA"/>
              </w:rPr>
              <w:t xml:space="preserve">- </w:t>
            </w:r>
            <w:r w:rsidR="00401865">
              <w:rPr>
                <w:lang w:val="uk-UA"/>
              </w:rPr>
              <w:t>Дня</w:t>
            </w:r>
            <w:r w:rsidR="006C1F64">
              <w:rPr>
                <w:lang w:val="uk-UA"/>
              </w:rPr>
              <w:t xml:space="preserve"> визволення Кривого Рогу від фашистських загарбників</w:t>
            </w:r>
          </w:p>
          <w:p w:rsidR="00146E24" w:rsidRDefault="006C1F64">
            <w:pPr>
              <w:pStyle w:val="af1"/>
              <w:spacing w:after="0" w:line="240" w:lineRule="auto"/>
              <w:jc w:val="both"/>
              <w:rPr>
                <w:lang w:val="uk-UA"/>
              </w:rPr>
            </w:pPr>
            <w:r>
              <w:rPr>
                <w:lang w:val="uk-UA"/>
              </w:rPr>
              <w:t xml:space="preserve">- </w:t>
            </w:r>
            <w:r w:rsidR="00401865">
              <w:rPr>
                <w:lang w:val="uk-UA"/>
              </w:rPr>
              <w:t>Дня</w:t>
            </w:r>
            <w:r w:rsidR="00146E24">
              <w:rPr>
                <w:lang w:val="uk-UA"/>
              </w:rPr>
              <w:t xml:space="preserve"> початку повномасштабної війни  </w:t>
            </w:r>
            <w:proofErr w:type="spellStart"/>
            <w:r w:rsidR="00146E24">
              <w:rPr>
                <w:lang w:val="uk-UA"/>
              </w:rPr>
              <w:t>рф</w:t>
            </w:r>
            <w:proofErr w:type="spellEnd"/>
            <w:r w:rsidR="00146E24">
              <w:rPr>
                <w:lang w:val="uk-UA"/>
              </w:rPr>
              <w:t xml:space="preserve"> проти України</w:t>
            </w:r>
          </w:p>
          <w:p w:rsidR="006C1F64" w:rsidRDefault="00146E24">
            <w:pPr>
              <w:pStyle w:val="af1"/>
              <w:spacing w:after="0" w:line="240" w:lineRule="auto"/>
              <w:jc w:val="both"/>
              <w:rPr>
                <w:lang w:val="uk-UA"/>
              </w:rPr>
            </w:pPr>
            <w:r>
              <w:rPr>
                <w:lang w:val="uk-UA"/>
              </w:rPr>
              <w:t xml:space="preserve">-  </w:t>
            </w:r>
            <w:r w:rsidR="006C1F64">
              <w:rPr>
                <w:lang w:val="uk-UA"/>
              </w:rPr>
              <w:t>Д</w:t>
            </w:r>
            <w:r>
              <w:rPr>
                <w:lang w:val="uk-UA"/>
              </w:rPr>
              <w:t>ня</w:t>
            </w:r>
            <w:r w:rsidR="006C1F64">
              <w:rPr>
                <w:lang w:val="uk-UA"/>
              </w:rPr>
              <w:t xml:space="preserve"> українського добровольця</w:t>
            </w:r>
          </w:p>
          <w:p w:rsidR="006C1F64" w:rsidRDefault="006C1F64">
            <w:pPr>
              <w:pStyle w:val="af1"/>
              <w:spacing w:after="0" w:line="240" w:lineRule="auto"/>
              <w:jc w:val="both"/>
              <w:rPr>
                <w:lang w:val="uk-UA"/>
              </w:rPr>
            </w:pPr>
            <w:r>
              <w:rPr>
                <w:lang w:val="uk-UA"/>
              </w:rPr>
              <w:t>-</w:t>
            </w:r>
            <w:r w:rsidR="00781B1D">
              <w:rPr>
                <w:lang w:val="uk-UA"/>
              </w:rPr>
              <w:t xml:space="preserve"> </w:t>
            </w:r>
            <w:r>
              <w:rPr>
                <w:lang w:val="uk-UA"/>
              </w:rPr>
              <w:t>Міжнародн</w:t>
            </w:r>
            <w:r w:rsidR="00146E24">
              <w:rPr>
                <w:lang w:val="uk-UA"/>
              </w:rPr>
              <w:t>ого дня</w:t>
            </w:r>
            <w:r>
              <w:rPr>
                <w:lang w:val="uk-UA"/>
              </w:rPr>
              <w:t xml:space="preserve"> визволення в’язнів фашистських  таборів</w:t>
            </w:r>
          </w:p>
          <w:p w:rsidR="006C1F64" w:rsidRDefault="006C1F64">
            <w:pPr>
              <w:pStyle w:val="af1"/>
              <w:spacing w:after="0" w:line="240" w:lineRule="auto"/>
              <w:jc w:val="both"/>
              <w:rPr>
                <w:lang w:val="uk-UA"/>
              </w:rPr>
            </w:pPr>
            <w:r>
              <w:rPr>
                <w:lang w:val="uk-UA"/>
              </w:rPr>
              <w:t xml:space="preserve"> - </w:t>
            </w:r>
            <w:r w:rsidR="00E83E46">
              <w:rPr>
                <w:lang w:val="uk-UA"/>
              </w:rPr>
              <w:t xml:space="preserve"> </w:t>
            </w:r>
            <w:r w:rsidR="00146E24">
              <w:rPr>
                <w:lang w:val="uk-UA"/>
              </w:rPr>
              <w:t xml:space="preserve">Дня </w:t>
            </w:r>
            <w:r w:rsidR="00E83E46">
              <w:rPr>
                <w:lang w:val="uk-UA"/>
              </w:rPr>
              <w:t xml:space="preserve">пам’яті та </w:t>
            </w:r>
            <w:r w:rsidR="00146E24">
              <w:rPr>
                <w:lang w:val="uk-UA"/>
              </w:rPr>
              <w:t>примирення</w:t>
            </w:r>
          </w:p>
          <w:p w:rsidR="002149E1" w:rsidRDefault="006C1F64">
            <w:pPr>
              <w:pStyle w:val="af1"/>
              <w:spacing w:after="0" w:line="240" w:lineRule="auto"/>
              <w:jc w:val="both"/>
              <w:rPr>
                <w:lang w:val="uk-UA"/>
              </w:rPr>
            </w:pPr>
            <w:r>
              <w:rPr>
                <w:lang w:val="uk-UA"/>
              </w:rPr>
              <w:t xml:space="preserve"> -  </w:t>
            </w:r>
            <w:r w:rsidR="002149E1">
              <w:rPr>
                <w:lang w:val="uk-UA"/>
              </w:rPr>
              <w:t>Дня Героїв в Україні</w:t>
            </w:r>
          </w:p>
          <w:p w:rsidR="002149E1" w:rsidRDefault="002149E1">
            <w:pPr>
              <w:pStyle w:val="af1"/>
              <w:spacing w:after="0" w:line="240" w:lineRule="auto"/>
              <w:jc w:val="both"/>
              <w:rPr>
                <w:lang w:val="uk-UA"/>
              </w:rPr>
            </w:pPr>
            <w:r>
              <w:rPr>
                <w:lang w:val="uk-UA"/>
              </w:rPr>
              <w:t xml:space="preserve">-  Дня пам’яті дітей, загиблих в результаті збройної агресії </w:t>
            </w:r>
            <w:proofErr w:type="spellStart"/>
            <w:r>
              <w:rPr>
                <w:lang w:val="uk-UA"/>
              </w:rPr>
              <w:t>рф</w:t>
            </w:r>
            <w:proofErr w:type="spellEnd"/>
            <w:r>
              <w:rPr>
                <w:lang w:val="uk-UA"/>
              </w:rPr>
              <w:t xml:space="preserve"> проти України</w:t>
            </w:r>
          </w:p>
          <w:p w:rsidR="002149E1" w:rsidRDefault="002149E1">
            <w:pPr>
              <w:pStyle w:val="af1"/>
              <w:spacing w:after="0" w:line="240" w:lineRule="auto"/>
              <w:jc w:val="both"/>
              <w:rPr>
                <w:lang w:val="uk-UA"/>
              </w:rPr>
            </w:pPr>
            <w:r>
              <w:rPr>
                <w:lang w:val="uk-UA"/>
              </w:rPr>
              <w:t>- Дня визволення Маріуполя від російських окупантів</w:t>
            </w:r>
          </w:p>
          <w:p w:rsidR="006C1F64" w:rsidRDefault="002149E1">
            <w:pPr>
              <w:pStyle w:val="af1"/>
              <w:spacing w:after="0" w:line="240" w:lineRule="auto"/>
              <w:jc w:val="both"/>
              <w:rPr>
                <w:lang w:val="uk-UA"/>
              </w:rPr>
            </w:pPr>
            <w:r>
              <w:rPr>
                <w:lang w:val="uk-UA"/>
              </w:rPr>
              <w:t xml:space="preserve">-    </w:t>
            </w:r>
            <w:r w:rsidR="006C1F64">
              <w:rPr>
                <w:lang w:val="uk-UA"/>
              </w:rPr>
              <w:t>Дня Конституції України</w:t>
            </w:r>
          </w:p>
          <w:p w:rsidR="006C1F64" w:rsidRDefault="006C1F64">
            <w:pPr>
              <w:pStyle w:val="af1"/>
              <w:spacing w:after="0" w:line="240" w:lineRule="auto"/>
              <w:jc w:val="both"/>
              <w:rPr>
                <w:lang w:val="uk-UA"/>
              </w:rPr>
            </w:pPr>
            <w:r>
              <w:rPr>
                <w:lang w:val="uk-UA"/>
              </w:rPr>
              <w:t xml:space="preserve"> -    Дня Незалежності України</w:t>
            </w:r>
          </w:p>
          <w:p w:rsidR="002149E1" w:rsidRDefault="006C1F64" w:rsidP="002149E1">
            <w:pPr>
              <w:pStyle w:val="af1"/>
              <w:spacing w:after="0" w:line="240" w:lineRule="auto"/>
              <w:jc w:val="both"/>
              <w:rPr>
                <w:lang w:val="uk-UA"/>
              </w:rPr>
            </w:pPr>
            <w:r>
              <w:rPr>
                <w:lang w:val="uk-UA"/>
              </w:rPr>
              <w:t xml:space="preserve"> -    Дня Державного Прапору України</w:t>
            </w:r>
          </w:p>
          <w:p w:rsidR="006C1F64" w:rsidRDefault="006C1F64" w:rsidP="00781B1D">
            <w:pPr>
              <w:pStyle w:val="af1"/>
              <w:spacing w:after="0" w:line="240" w:lineRule="auto"/>
              <w:jc w:val="both"/>
              <w:rPr>
                <w:lang w:val="uk-UA"/>
              </w:rPr>
            </w:pPr>
          </w:p>
        </w:tc>
        <w:tc>
          <w:tcPr>
            <w:tcW w:w="2003" w:type="dxa"/>
            <w:tcBorders>
              <w:top w:val="nil"/>
              <w:left w:val="single" w:sz="2" w:space="0" w:color="000001"/>
              <w:bottom w:val="single" w:sz="2" w:space="0" w:color="000001"/>
              <w:right w:val="nil"/>
            </w:tcBorders>
            <w:shd w:val="clear" w:color="auto" w:fill="FFFFFF"/>
          </w:tcPr>
          <w:p w:rsidR="00146E24" w:rsidRDefault="00146E24">
            <w:pPr>
              <w:pStyle w:val="af1"/>
              <w:spacing w:after="0" w:line="240" w:lineRule="auto"/>
              <w:jc w:val="center"/>
              <w:rPr>
                <w:lang w:val="uk-UA"/>
              </w:rPr>
            </w:pPr>
          </w:p>
          <w:p w:rsidR="006C1F64" w:rsidRDefault="001355AE">
            <w:pPr>
              <w:pStyle w:val="af1"/>
              <w:spacing w:after="0" w:line="240" w:lineRule="auto"/>
              <w:jc w:val="center"/>
              <w:rPr>
                <w:lang w:val="uk-UA"/>
              </w:rPr>
            </w:pPr>
            <w:r>
              <w:rPr>
                <w:lang w:val="uk-UA"/>
              </w:rPr>
              <w:t>22</w:t>
            </w:r>
            <w:r w:rsidR="00344CAD">
              <w:rPr>
                <w:lang w:val="uk-UA"/>
              </w:rPr>
              <w:t xml:space="preserve"> вересня 20</w:t>
            </w:r>
            <w:r w:rsidR="00146E24">
              <w:rPr>
                <w:lang w:val="uk-UA"/>
              </w:rPr>
              <w:t>2</w:t>
            </w:r>
            <w:r>
              <w:rPr>
                <w:lang w:val="uk-UA"/>
              </w:rPr>
              <w:t>3</w:t>
            </w:r>
          </w:p>
          <w:p w:rsidR="001355AE" w:rsidRDefault="001355AE">
            <w:pPr>
              <w:pStyle w:val="af1"/>
              <w:spacing w:after="0" w:line="240" w:lineRule="auto"/>
              <w:jc w:val="center"/>
              <w:rPr>
                <w:lang w:val="uk-UA"/>
              </w:rPr>
            </w:pPr>
            <w:r>
              <w:rPr>
                <w:lang w:val="uk-UA"/>
              </w:rPr>
              <w:t>29 вересня 2023</w:t>
            </w:r>
          </w:p>
          <w:p w:rsidR="006C1F64" w:rsidRDefault="001355AE">
            <w:pPr>
              <w:pStyle w:val="af1"/>
              <w:spacing w:after="0" w:line="240" w:lineRule="auto"/>
              <w:jc w:val="center"/>
              <w:rPr>
                <w:lang w:val="uk-UA"/>
              </w:rPr>
            </w:pPr>
            <w:r>
              <w:rPr>
                <w:lang w:val="uk-UA"/>
              </w:rPr>
              <w:t>01</w:t>
            </w:r>
            <w:r w:rsidR="00344CAD">
              <w:rPr>
                <w:lang w:val="uk-UA"/>
              </w:rPr>
              <w:t xml:space="preserve"> жовтня 20</w:t>
            </w:r>
            <w:r w:rsidR="00146E24">
              <w:rPr>
                <w:lang w:val="uk-UA"/>
              </w:rPr>
              <w:t>2</w:t>
            </w:r>
            <w:r>
              <w:rPr>
                <w:lang w:val="uk-UA"/>
              </w:rPr>
              <w:t>3</w:t>
            </w:r>
          </w:p>
          <w:p w:rsidR="000876EF" w:rsidRDefault="000876EF">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28 жовтня 20</w:t>
            </w:r>
            <w:r w:rsidR="00146E24">
              <w:rPr>
                <w:lang w:val="uk-UA"/>
              </w:rPr>
              <w:t>2</w:t>
            </w:r>
            <w:r w:rsidR="001355AE">
              <w:rPr>
                <w:lang w:val="uk-UA"/>
              </w:rPr>
              <w:t>3</w:t>
            </w:r>
          </w:p>
          <w:p w:rsidR="006C1F64" w:rsidRDefault="00344CAD">
            <w:pPr>
              <w:pStyle w:val="af1"/>
              <w:spacing w:after="0" w:line="240" w:lineRule="auto"/>
              <w:jc w:val="center"/>
              <w:rPr>
                <w:lang w:val="uk-UA"/>
              </w:rPr>
            </w:pPr>
            <w:r>
              <w:rPr>
                <w:lang w:val="uk-UA"/>
              </w:rPr>
              <w:t>21 листопада 20</w:t>
            </w:r>
            <w:r w:rsidR="00146E24">
              <w:rPr>
                <w:lang w:val="uk-UA"/>
              </w:rPr>
              <w:t>2</w:t>
            </w:r>
            <w:r w:rsidR="001355AE">
              <w:rPr>
                <w:lang w:val="uk-UA"/>
              </w:rPr>
              <w:t>3</w:t>
            </w:r>
          </w:p>
          <w:p w:rsidR="000876EF" w:rsidRDefault="001355AE">
            <w:pPr>
              <w:pStyle w:val="af1"/>
              <w:spacing w:after="0" w:line="240" w:lineRule="auto"/>
              <w:jc w:val="center"/>
              <w:rPr>
                <w:lang w:val="uk-UA"/>
              </w:rPr>
            </w:pPr>
            <w:r>
              <w:rPr>
                <w:lang w:val="uk-UA"/>
              </w:rPr>
              <w:t>25 л</w:t>
            </w:r>
            <w:r w:rsidR="000876EF">
              <w:rPr>
                <w:lang w:val="uk-UA"/>
              </w:rPr>
              <w:t>истопад</w:t>
            </w:r>
            <w:r>
              <w:rPr>
                <w:lang w:val="uk-UA"/>
              </w:rPr>
              <w:t>а</w:t>
            </w:r>
            <w:r w:rsidR="000876EF">
              <w:rPr>
                <w:lang w:val="uk-UA"/>
              </w:rPr>
              <w:t xml:space="preserve"> 202</w:t>
            </w:r>
            <w:r>
              <w:rPr>
                <w:lang w:val="uk-UA"/>
              </w:rPr>
              <w:t>3</w:t>
            </w:r>
          </w:p>
          <w:p w:rsidR="001355AE" w:rsidRDefault="001355AE">
            <w:pPr>
              <w:pStyle w:val="af1"/>
              <w:spacing w:after="0" w:line="240" w:lineRule="auto"/>
              <w:jc w:val="center"/>
              <w:rPr>
                <w:lang w:val="uk-UA"/>
              </w:rPr>
            </w:pPr>
          </w:p>
          <w:p w:rsidR="001355AE" w:rsidRDefault="001355AE">
            <w:pPr>
              <w:pStyle w:val="af1"/>
              <w:spacing w:after="0" w:line="240" w:lineRule="auto"/>
              <w:jc w:val="center"/>
              <w:rPr>
                <w:lang w:val="uk-UA"/>
              </w:rPr>
            </w:pPr>
          </w:p>
          <w:p w:rsidR="001355AE" w:rsidRDefault="001355AE">
            <w:pPr>
              <w:pStyle w:val="af1"/>
              <w:spacing w:after="0" w:line="240" w:lineRule="auto"/>
              <w:jc w:val="center"/>
              <w:rPr>
                <w:lang w:val="uk-UA"/>
              </w:rPr>
            </w:pPr>
            <w:r>
              <w:rPr>
                <w:lang w:val="uk-UA"/>
              </w:rPr>
              <w:t>09 грудня 2023</w:t>
            </w:r>
          </w:p>
          <w:p w:rsidR="00401865" w:rsidRDefault="00401865">
            <w:pPr>
              <w:pStyle w:val="af1"/>
              <w:spacing w:after="0" w:line="240" w:lineRule="auto"/>
              <w:jc w:val="center"/>
              <w:rPr>
                <w:lang w:val="uk-UA"/>
              </w:rPr>
            </w:pPr>
            <w:r>
              <w:rPr>
                <w:lang w:val="uk-UA"/>
              </w:rPr>
              <w:t>14 грудня 2023</w:t>
            </w:r>
          </w:p>
          <w:p w:rsidR="00401865" w:rsidRDefault="00401865">
            <w:pPr>
              <w:pStyle w:val="af1"/>
              <w:spacing w:after="0" w:line="240" w:lineRule="auto"/>
              <w:jc w:val="center"/>
              <w:rPr>
                <w:lang w:val="uk-UA"/>
              </w:rPr>
            </w:pPr>
          </w:p>
          <w:p w:rsidR="00401865" w:rsidRDefault="00401865">
            <w:pPr>
              <w:pStyle w:val="af1"/>
              <w:spacing w:after="0" w:line="240" w:lineRule="auto"/>
              <w:jc w:val="center"/>
              <w:rPr>
                <w:lang w:val="uk-UA"/>
              </w:rPr>
            </w:pPr>
            <w:r>
              <w:rPr>
                <w:lang w:val="uk-UA"/>
              </w:rPr>
              <w:t>20 січня 2024</w:t>
            </w:r>
          </w:p>
          <w:p w:rsidR="00401865" w:rsidRDefault="00401865">
            <w:pPr>
              <w:pStyle w:val="af1"/>
              <w:spacing w:after="0" w:line="240" w:lineRule="auto"/>
              <w:jc w:val="center"/>
              <w:rPr>
                <w:lang w:val="uk-UA"/>
              </w:rPr>
            </w:pPr>
          </w:p>
          <w:p w:rsidR="00401865" w:rsidRDefault="00401865">
            <w:pPr>
              <w:pStyle w:val="af1"/>
              <w:spacing w:after="0" w:line="240" w:lineRule="auto"/>
              <w:jc w:val="center"/>
              <w:rPr>
                <w:lang w:val="uk-UA"/>
              </w:rPr>
            </w:pPr>
            <w:r>
              <w:rPr>
                <w:lang w:val="uk-UA"/>
              </w:rPr>
              <w:t>22 січня 2024</w:t>
            </w:r>
          </w:p>
          <w:p w:rsidR="006C1F64" w:rsidRDefault="00344CAD">
            <w:pPr>
              <w:pStyle w:val="af1"/>
              <w:spacing w:after="0" w:line="240" w:lineRule="auto"/>
              <w:jc w:val="center"/>
              <w:rPr>
                <w:lang w:val="uk-UA"/>
              </w:rPr>
            </w:pPr>
            <w:r>
              <w:rPr>
                <w:lang w:val="uk-UA"/>
              </w:rPr>
              <w:t>2</w:t>
            </w:r>
            <w:r w:rsidR="00146E24">
              <w:rPr>
                <w:lang w:val="uk-UA"/>
              </w:rPr>
              <w:t>9</w:t>
            </w:r>
            <w:r>
              <w:rPr>
                <w:lang w:val="uk-UA"/>
              </w:rPr>
              <w:t xml:space="preserve"> січня 20</w:t>
            </w:r>
            <w:r w:rsidR="00146E24">
              <w:rPr>
                <w:lang w:val="uk-UA"/>
              </w:rPr>
              <w:t>2</w:t>
            </w:r>
            <w:r w:rsidR="00401865">
              <w:rPr>
                <w:lang w:val="uk-UA"/>
              </w:rPr>
              <w:t>4</w:t>
            </w:r>
          </w:p>
          <w:p w:rsidR="00781B1D" w:rsidRDefault="00401865">
            <w:pPr>
              <w:pStyle w:val="af1"/>
              <w:spacing w:after="0" w:line="240" w:lineRule="auto"/>
              <w:jc w:val="center"/>
              <w:rPr>
                <w:lang w:val="uk-UA"/>
              </w:rPr>
            </w:pPr>
            <w:r>
              <w:rPr>
                <w:lang w:val="uk-UA"/>
              </w:rPr>
              <w:t>20</w:t>
            </w:r>
            <w:r w:rsidR="00781B1D">
              <w:rPr>
                <w:lang w:val="uk-UA"/>
              </w:rPr>
              <w:t xml:space="preserve"> лютого 202</w:t>
            </w:r>
            <w:r>
              <w:rPr>
                <w:lang w:val="uk-UA"/>
              </w:rPr>
              <w:t>4</w:t>
            </w:r>
          </w:p>
          <w:p w:rsidR="006C1F64" w:rsidRDefault="00344CAD">
            <w:pPr>
              <w:pStyle w:val="af1"/>
              <w:spacing w:after="0" w:line="240" w:lineRule="auto"/>
              <w:jc w:val="center"/>
              <w:rPr>
                <w:lang w:val="uk-UA"/>
              </w:rPr>
            </w:pPr>
            <w:r>
              <w:rPr>
                <w:lang w:val="uk-UA"/>
              </w:rPr>
              <w:t>2</w:t>
            </w:r>
            <w:r w:rsidR="00146E24">
              <w:rPr>
                <w:lang w:val="uk-UA"/>
              </w:rPr>
              <w:t>2</w:t>
            </w:r>
            <w:r>
              <w:rPr>
                <w:lang w:val="uk-UA"/>
              </w:rPr>
              <w:t xml:space="preserve"> лютого 20</w:t>
            </w:r>
            <w:r w:rsidR="00146E24">
              <w:rPr>
                <w:lang w:val="uk-UA"/>
              </w:rPr>
              <w:t>2</w:t>
            </w:r>
            <w:r w:rsidR="00401865">
              <w:rPr>
                <w:lang w:val="uk-UA"/>
              </w:rPr>
              <w:t>4</w:t>
            </w:r>
          </w:p>
          <w:p w:rsidR="006C1F64" w:rsidRDefault="006C1F64">
            <w:pPr>
              <w:pStyle w:val="af1"/>
              <w:spacing w:after="0" w:line="240" w:lineRule="auto"/>
              <w:jc w:val="center"/>
              <w:rPr>
                <w:lang w:val="uk-UA"/>
              </w:rPr>
            </w:pPr>
          </w:p>
          <w:p w:rsidR="00146E24" w:rsidRDefault="00146E24">
            <w:pPr>
              <w:pStyle w:val="af1"/>
              <w:spacing w:after="0" w:line="240" w:lineRule="auto"/>
              <w:jc w:val="center"/>
              <w:rPr>
                <w:lang w:val="uk-UA"/>
              </w:rPr>
            </w:pPr>
            <w:r>
              <w:rPr>
                <w:lang w:val="uk-UA"/>
              </w:rPr>
              <w:t>24 лютого 202</w:t>
            </w:r>
            <w:r w:rsidR="00401865">
              <w:rPr>
                <w:lang w:val="uk-UA"/>
              </w:rPr>
              <w:t>4</w:t>
            </w:r>
          </w:p>
          <w:p w:rsidR="00146E24" w:rsidRDefault="00146E2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1</w:t>
            </w:r>
            <w:r w:rsidR="00146E24">
              <w:rPr>
                <w:lang w:val="uk-UA"/>
              </w:rPr>
              <w:t>4</w:t>
            </w:r>
            <w:r>
              <w:rPr>
                <w:lang w:val="uk-UA"/>
              </w:rPr>
              <w:t xml:space="preserve"> березня 202</w:t>
            </w:r>
            <w:r w:rsidR="00E83E46">
              <w:rPr>
                <w:lang w:val="uk-UA"/>
              </w:rPr>
              <w:t>4</w:t>
            </w:r>
          </w:p>
          <w:p w:rsidR="006C1F64" w:rsidRDefault="00344CAD">
            <w:pPr>
              <w:pStyle w:val="af1"/>
              <w:spacing w:after="0" w:line="240" w:lineRule="auto"/>
              <w:jc w:val="center"/>
              <w:rPr>
                <w:lang w:val="uk-UA"/>
              </w:rPr>
            </w:pPr>
            <w:r>
              <w:rPr>
                <w:lang w:val="uk-UA"/>
              </w:rPr>
              <w:t>1</w:t>
            </w:r>
            <w:r w:rsidR="00E83E46">
              <w:rPr>
                <w:lang w:val="uk-UA"/>
              </w:rPr>
              <w:t>1</w:t>
            </w:r>
            <w:r>
              <w:rPr>
                <w:lang w:val="uk-UA"/>
              </w:rPr>
              <w:t xml:space="preserve"> квітня 202</w:t>
            </w:r>
            <w:r w:rsidR="00E83E46">
              <w:rPr>
                <w:lang w:val="uk-UA"/>
              </w:rPr>
              <w:t>4</w:t>
            </w:r>
          </w:p>
          <w:p w:rsidR="006C1F64" w:rsidRDefault="006C1F6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0</w:t>
            </w:r>
            <w:r w:rsidR="00146E24">
              <w:rPr>
                <w:lang w:val="uk-UA"/>
              </w:rPr>
              <w:t>8</w:t>
            </w:r>
            <w:r>
              <w:rPr>
                <w:lang w:val="uk-UA"/>
              </w:rPr>
              <w:t xml:space="preserve"> травня 202</w:t>
            </w:r>
            <w:r w:rsidR="00E83E46">
              <w:rPr>
                <w:lang w:val="uk-UA"/>
              </w:rPr>
              <w:t>4</w:t>
            </w:r>
          </w:p>
          <w:p w:rsidR="002149E1" w:rsidRDefault="00344CAD" w:rsidP="00344CAD">
            <w:pPr>
              <w:pStyle w:val="af1"/>
              <w:spacing w:after="0" w:line="240" w:lineRule="auto"/>
              <w:rPr>
                <w:lang w:val="uk-UA"/>
              </w:rPr>
            </w:pPr>
            <w:r>
              <w:rPr>
                <w:lang w:val="uk-UA"/>
              </w:rPr>
              <w:t xml:space="preserve">  </w:t>
            </w:r>
            <w:r w:rsidR="002149E1">
              <w:rPr>
                <w:lang w:val="uk-UA"/>
              </w:rPr>
              <w:t>23 травня 2024</w:t>
            </w:r>
          </w:p>
          <w:p w:rsidR="002149E1" w:rsidRDefault="002149E1" w:rsidP="002149E1">
            <w:pPr>
              <w:pStyle w:val="af1"/>
              <w:spacing w:after="0" w:line="240" w:lineRule="auto"/>
              <w:jc w:val="center"/>
              <w:rPr>
                <w:lang w:val="uk-UA"/>
              </w:rPr>
            </w:pPr>
            <w:r>
              <w:rPr>
                <w:lang w:val="uk-UA"/>
              </w:rPr>
              <w:t>04 червня 2024</w:t>
            </w:r>
          </w:p>
          <w:p w:rsidR="002149E1" w:rsidRDefault="002149E1" w:rsidP="00344CAD">
            <w:pPr>
              <w:pStyle w:val="af1"/>
              <w:spacing w:after="0" w:line="240" w:lineRule="auto"/>
              <w:rPr>
                <w:lang w:val="uk-UA"/>
              </w:rPr>
            </w:pPr>
          </w:p>
          <w:p w:rsidR="002149E1" w:rsidRDefault="002149E1" w:rsidP="002149E1">
            <w:pPr>
              <w:pStyle w:val="af1"/>
              <w:spacing w:after="0" w:line="240" w:lineRule="auto"/>
              <w:jc w:val="center"/>
              <w:rPr>
                <w:lang w:val="uk-UA"/>
              </w:rPr>
            </w:pPr>
            <w:r>
              <w:rPr>
                <w:lang w:val="uk-UA"/>
              </w:rPr>
              <w:t>13 червня 2024</w:t>
            </w:r>
          </w:p>
          <w:p w:rsidR="002149E1" w:rsidRDefault="002149E1" w:rsidP="00344CAD">
            <w:pPr>
              <w:pStyle w:val="af1"/>
              <w:spacing w:after="0" w:line="240" w:lineRule="auto"/>
              <w:rPr>
                <w:lang w:val="uk-UA"/>
              </w:rPr>
            </w:pPr>
          </w:p>
          <w:p w:rsidR="006C1F64" w:rsidRDefault="00344CAD" w:rsidP="002149E1">
            <w:pPr>
              <w:pStyle w:val="af1"/>
              <w:spacing w:after="0" w:line="240" w:lineRule="auto"/>
              <w:jc w:val="center"/>
              <w:rPr>
                <w:lang w:val="uk-UA"/>
              </w:rPr>
            </w:pPr>
            <w:r>
              <w:rPr>
                <w:lang w:val="uk-UA"/>
              </w:rPr>
              <w:t>28 червня 202</w:t>
            </w:r>
            <w:r w:rsidR="002149E1">
              <w:rPr>
                <w:lang w:val="uk-UA"/>
              </w:rPr>
              <w:t>4</w:t>
            </w:r>
          </w:p>
          <w:p w:rsidR="006C1F64" w:rsidRDefault="00344CAD">
            <w:pPr>
              <w:pStyle w:val="af1"/>
              <w:spacing w:after="0" w:line="240" w:lineRule="auto"/>
              <w:jc w:val="center"/>
              <w:rPr>
                <w:lang w:val="uk-UA"/>
              </w:rPr>
            </w:pPr>
            <w:r>
              <w:rPr>
                <w:lang w:val="uk-UA"/>
              </w:rPr>
              <w:t>24 серпня 20</w:t>
            </w:r>
            <w:r w:rsidR="00146E24">
              <w:rPr>
                <w:lang w:val="uk-UA"/>
              </w:rPr>
              <w:t>2</w:t>
            </w:r>
            <w:r w:rsidR="002149E1">
              <w:rPr>
                <w:lang w:val="uk-UA"/>
              </w:rPr>
              <w:t>4</w:t>
            </w:r>
          </w:p>
          <w:p w:rsidR="006C1F64" w:rsidRDefault="00344CAD" w:rsidP="002149E1">
            <w:pPr>
              <w:pStyle w:val="af1"/>
              <w:spacing w:after="0" w:line="240" w:lineRule="auto"/>
              <w:jc w:val="center"/>
              <w:rPr>
                <w:lang w:val="uk-UA"/>
              </w:rPr>
            </w:pPr>
            <w:r>
              <w:rPr>
                <w:lang w:val="uk-UA"/>
              </w:rPr>
              <w:t>23 серпня 202</w:t>
            </w:r>
            <w:r w:rsidR="002149E1">
              <w:rPr>
                <w:lang w:val="uk-UA"/>
              </w:rPr>
              <w:t>4</w:t>
            </w:r>
          </w:p>
        </w:tc>
        <w:tc>
          <w:tcPr>
            <w:tcW w:w="1980" w:type="dxa"/>
            <w:tcBorders>
              <w:top w:val="nil"/>
              <w:left w:val="single" w:sz="2" w:space="0" w:color="000001"/>
              <w:bottom w:val="single" w:sz="2" w:space="0" w:color="000001"/>
              <w:right w:val="single" w:sz="2" w:space="0" w:color="000001"/>
            </w:tcBorders>
            <w:shd w:val="clear" w:color="auto" w:fill="FFFFFF"/>
            <w:hideMark/>
          </w:tcPr>
          <w:p w:rsidR="006C1F64" w:rsidRDefault="00146E24">
            <w:pPr>
              <w:pStyle w:val="af1"/>
              <w:spacing w:after="0" w:line="240" w:lineRule="auto"/>
              <w:jc w:val="center"/>
              <w:rPr>
                <w:lang w:val="uk-UA"/>
              </w:rPr>
            </w:pPr>
            <w:proofErr w:type="spellStart"/>
            <w:r>
              <w:rPr>
                <w:lang w:val="uk-UA"/>
              </w:rPr>
              <w:t>Махиня</w:t>
            </w:r>
            <w:proofErr w:type="spellEnd"/>
            <w:r>
              <w:rPr>
                <w:lang w:val="uk-UA"/>
              </w:rPr>
              <w:t xml:space="preserve"> В.Ф.</w:t>
            </w:r>
          </w:p>
          <w:p w:rsidR="006C1F64" w:rsidRDefault="006C1F64">
            <w:pPr>
              <w:pStyle w:val="af1"/>
              <w:spacing w:after="0" w:line="240" w:lineRule="auto"/>
              <w:jc w:val="center"/>
              <w:rPr>
                <w:lang w:val="uk-UA"/>
              </w:rPr>
            </w:pPr>
            <w:r>
              <w:rPr>
                <w:lang w:val="uk-UA"/>
              </w:rPr>
              <w:t>класні-керівники</w:t>
            </w:r>
          </w:p>
        </w:tc>
      </w:tr>
      <w:tr w:rsidR="006C1F64" w:rsidTr="001B60BE">
        <w:trPr>
          <w:cantSplit/>
        </w:trPr>
        <w:tc>
          <w:tcPr>
            <w:tcW w:w="709"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2</w:t>
            </w:r>
          </w:p>
        </w:tc>
        <w:tc>
          <w:tcPr>
            <w:tcW w:w="5427" w:type="dxa"/>
            <w:tcBorders>
              <w:top w:val="nil"/>
              <w:left w:val="single" w:sz="2" w:space="0" w:color="000001"/>
              <w:bottom w:val="single" w:sz="2" w:space="0" w:color="000001"/>
              <w:right w:val="nil"/>
            </w:tcBorders>
            <w:shd w:val="clear" w:color="auto" w:fill="FFFFFF"/>
            <w:hideMark/>
          </w:tcPr>
          <w:p w:rsidR="006C1F64" w:rsidRDefault="006C1F64" w:rsidP="00AC6A67">
            <w:pPr>
              <w:pStyle w:val="af1"/>
              <w:spacing w:after="0" w:line="240" w:lineRule="auto"/>
              <w:jc w:val="both"/>
              <w:rPr>
                <w:lang w:val="uk-UA"/>
              </w:rPr>
            </w:pPr>
            <w:r>
              <w:rPr>
                <w:lang w:val="uk-UA"/>
              </w:rPr>
              <w:t xml:space="preserve">Випуск збірки авторських віршів </w:t>
            </w:r>
            <w:r w:rsidR="00AC6A67">
              <w:rPr>
                <w:lang w:val="uk-UA"/>
              </w:rPr>
              <w:t>здобувачів освіти ліцею</w:t>
            </w:r>
            <w:r>
              <w:rPr>
                <w:lang w:val="uk-UA"/>
              </w:rPr>
              <w:t xml:space="preserve"> </w:t>
            </w:r>
            <w:r>
              <w:rPr>
                <w:b/>
                <w:bCs/>
                <w:lang w:val="uk-UA"/>
              </w:rPr>
              <w:t>“</w:t>
            </w:r>
            <w:r w:rsidR="00AC6A67">
              <w:rPr>
                <w:b/>
                <w:bCs/>
                <w:lang w:val="uk-UA"/>
              </w:rPr>
              <w:t>У житті завжди є місце подвигу</w:t>
            </w:r>
            <w:r>
              <w:rPr>
                <w:b/>
                <w:bCs/>
                <w:lang w:val="uk-UA"/>
              </w:rPr>
              <w:t>”</w:t>
            </w:r>
            <w:r>
              <w:rPr>
                <w:lang w:val="uk-UA"/>
              </w:rPr>
              <w:t>, присвяченої подвигу ук</w:t>
            </w:r>
            <w:r w:rsidR="00AC6A67">
              <w:rPr>
                <w:lang w:val="uk-UA"/>
              </w:rPr>
              <w:t>раїнських військовослужбовців, волонтерів, українського народу у</w:t>
            </w:r>
            <w:r w:rsidR="00E025FC">
              <w:rPr>
                <w:lang w:val="uk-UA"/>
              </w:rPr>
              <w:t xml:space="preserve"> російсько-українській війні</w:t>
            </w:r>
          </w:p>
        </w:tc>
        <w:tc>
          <w:tcPr>
            <w:tcW w:w="2003"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hideMark/>
          </w:tcPr>
          <w:p w:rsidR="006C1F64" w:rsidRDefault="00E025FC">
            <w:pPr>
              <w:pStyle w:val="af1"/>
              <w:spacing w:after="0" w:line="240" w:lineRule="auto"/>
              <w:jc w:val="center"/>
              <w:rPr>
                <w:lang w:val="uk-UA"/>
              </w:rPr>
            </w:pPr>
            <w:proofErr w:type="spellStart"/>
            <w:r>
              <w:rPr>
                <w:lang w:val="uk-UA"/>
              </w:rPr>
              <w:t>Махиня</w:t>
            </w:r>
            <w:proofErr w:type="spellEnd"/>
            <w:r>
              <w:rPr>
                <w:lang w:val="uk-UA"/>
              </w:rPr>
              <w:t xml:space="preserve"> В.Ф.</w:t>
            </w:r>
          </w:p>
          <w:p w:rsidR="006C1F64" w:rsidRDefault="006C1F64">
            <w:pPr>
              <w:pStyle w:val="af1"/>
              <w:spacing w:after="0" w:line="240" w:lineRule="auto"/>
              <w:jc w:val="center"/>
              <w:rPr>
                <w:lang w:val="uk-UA"/>
              </w:rPr>
            </w:pPr>
            <w:r>
              <w:rPr>
                <w:lang w:val="uk-UA"/>
              </w:rPr>
              <w:t>класні-керівники</w:t>
            </w:r>
          </w:p>
        </w:tc>
      </w:tr>
      <w:tr w:rsidR="00355E8F" w:rsidTr="001B60BE">
        <w:trPr>
          <w:cantSplit/>
        </w:trPr>
        <w:tc>
          <w:tcPr>
            <w:tcW w:w="709" w:type="dxa"/>
            <w:tcBorders>
              <w:top w:val="nil"/>
              <w:left w:val="single" w:sz="2" w:space="0" w:color="000001"/>
              <w:bottom w:val="single" w:sz="2" w:space="0" w:color="000001"/>
              <w:right w:val="nil"/>
            </w:tcBorders>
            <w:shd w:val="clear" w:color="auto" w:fill="FFFFFF"/>
            <w:hideMark/>
          </w:tcPr>
          <w:p w:rsidR="00355E8F" w:rsidRDefault="00355E8F">
            <w:pPr>
              <w:pStyle w:val="af1"/>
              <w:spacing w:after="0" w:line="240" w:lineRule="auto"/>
              <w:jc w:val="center"/>
              <w:rPr>
                <w:lang w:val="uk-UA"/>
              </w:rPr>
            </w:pPr>
            <w:r>
              <w:rPr>
                <w:lang w:val="uk-UA"/>
              </w:rPr>
              <w:t>3</w:t>
            </w:r>
          </w:p>
        </w:tc>
        <w:tc>
          <w:tcPr>
            <w:tcW w:w="5427" w:type="dxa"/>
            <w:tcBorders>
              <w:top w:val="nil"/>
              <w:left w:val="single" w:sz="2" w:space="0" w:color="000001"/>
              <w:bottom w:val="single" w:sz="2" w:space="0" w:color="000001"/>
              <w:right w:val="nil"/>
            </w:tcBorders>
            <w:shd w:val="clear" w:color="auto" w:fill="FFFFFF"/>
            <w:hideMark/>
          </w:tcPr>
          <w:p w:rsidR="00355E8F" w:rsidRDefault="00355E8F" w:rsidP="00355E8F">
            <w:pPr>
              <w:pStyle w:val="af1"/>
              <w:spacing w:after="0" w:line="240" w:lineRule="auto"/>
              <w:jc w:val="both"/>
              <w:rPr>
                <w:lang w:val="uk-UA"/>
              </w:rPr>
            </w:pPr>
            <w:r>
              <w:rPr>
                <w:lang w:val="uk-UA"/>
              </w:rPr>
              <w:t>Участь у благодійних акціях (виготовлення виробів-оберегів, листівок, малюнків, збір коштів)</w:t>
            </w:r>
          </w:p>
        </w:tc>
        <w:tc>
          <w:tcPr>
            <w:tcW w:w="2003" w:type="dxa"/>
            <w:tcBorders>
              <w:top w:val="nil"/>
              <w:left w:val="single" w:sz="2" w:space="0" w:color="000001"/>
              <w:bottom w:val="single" w:sz="2" w:space="0" w:color="000001"/>
              <w:right w:val="nil"/>
            </w:tcBorders>
            <w:shd w:val="clear" w:color="auto" w:fill="FFFFFF"/>
            <w:hideMark/>
          </w:tcPr>
          <w:p w:rsidR="00355E8F" w:rsidRDefault="00355E8F" w:rsidP="001B5914">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hideMark/>
          </w:tcPr>
          <w:p w:rsidR="00355E8F" w:rsidRDefault="00355E8F" w:rsidP="001B5914">
            <w:pPr>
              <w:pStyle w:val="af1"/>
              <w:spacing w:after="0" w:line="240" w:lineRule="auto"/>
              <w:jc w:val="center"/>
              <w:rPr>
                <w:lang w:val="uk-UA"/>
              </w:rPr>
            </w:pPr>
            <w:proofErr w:type="spellStart"/>
            <w:r>
              <w:rPr>
                <w:lang w:val="uk-UA"/>
              </w:rPr>
              <w:t>Махиня</w:t>
            </w:r>
            <w:proofErr w:type="spellEnd"/>
            <w:r>
              <w:rPr>
                <w:lang w:val="uk-UA"/>
              </w:rPr>
              <w:t xml:space="preserve"> В.Ф.</w:t>
            </w:r>
          </w:p>
          <w:p w:rsidR="00355E8F" w:rsidRDefault="00355E8F" w:rsidP="001B5914">
            <w:pPr>
              <w:pStyle w:val="af1"/>
              <w:spacing w:after="0" w:line="240" w:lineRule="auto"/>
              <w:jc w:val="center"/>
              <w:rPr>
                <w:lang w:val="uk-UA"/>
              </w:rPr>
            </w:pPr>
            <w:r>
              <w:rPr>
                <w:lang w:val="uk-UA"/>
              </w:rPr>
              <w:t>класні-керівники</w:t>
            </w:r>
          </w:p>
          <w:p w:rsidR="00355E8F" w:rsidRDefault="00355E8F" w:rsidP="001B5914">
            <w:pPr>
              <w:pStyle w:val="af1"/>
              <w:spacing w:after="0" w:line="240" w:lineRule="auto"/>
              <w:jc w:val="center"/>
              <w:rPr>
                <w:lang w:val="uk-UA"/>
              </w:rPr>
            </w:pPr>
            <w:r>
              <w:rPr>
                <w:lang w:val="uk-UA"/>
              </w:rPr>
              <w:t>волонтерський загін</w:t>
            </w:r>
          </w:p>
        </w:tc>
      </w:tr>
      <w:tr w:rsidR="009F1254" w:rsidTr="001B60BE">
        <w:trPr>
          <w:cantSplit/>
        </w:trPr>
        <w:tc>
          <w:tcPr>
            <w:tcW w:w="709" w:type="dxa"/>
            <w:tcBorders>
              <w:top w:val="nil"/>
              <w:left w:val="single" w:sz="2" w:space="0" w:color="000001"/>
              <w:bottom w:val="single" w:sz="2" w:space="0" w:color="000001"/>
              <w:right w:val="nil"/>
            </w:tcBorders>
            <w:shd w:val="clear" w:color="auto" w:fill="FFFFFF"/>
            <w:hideMark/>
          </w:tcPr>
          <w:p w:rsidR="009F1254" w:rsidRDefault="009F1254">
            <w:pPr>
              <w:pStyle w:val="af1"/>
              <w:spacing w:after="0" w:line="240" w:lineRule="auto"/>
              <w:jc w:val="center"/>
              <w:rPr>
                <w:lang w:val="uk-UA"/>
              </w:rPr>
            </w:pPr>
            <w:r>
              <w:rPr>
                <w:lang w:val="uk-UA"/>
              </w:rPr>
              <w:t>4</w:t>
            </w:r>
          </w:p>
        </w:tc>
        <w:tc>
          <w:tcPr>
            <w:tcW w:w="5427" w:type="dxa"/>
            <w:tcBorders>
              <w:top w:val="nil"/>
              <w:left w:val="single" w:sz="2" w:space="0" w:color="000001"/>
              <w:bottom w:val="single" w:sz="2" w:space="0" w:color="000001"/>
              <w:right w:val="nil"/>
            </w:tcBorders>
            <w:shd w:val="clear" w:color="auto" w:fill="FFFFFF"/>
          </w:tcPr>
          <w:p w:rsidR="009F1254" w:rsidRDefault="009F1254" w:rsidP="001B5914">
            <w:pPr>
              <w:pStyle w:val="af1"/>
              <w:spacing w:after="0" w:line="240" w:lineRule="auto"/>
              <w:jc w:val="both"/>
              <w:rPr>
                <w:lang w:val="uk-UA"/>
              </w:rPr>
            </w:pPr>
            <w:r>
              <w:rPr>
                <w:lang w:val="uk-UA"/>
              </w:rPr>
              <w:t>Екскурсії до музеїв та Кімнат бойової слави Кривого Рогу</w:t>
            </w:r>
          </w:p>
        </w:tc>
        <w:tc>
          <w:tcPr>
            <w:tcW w:w="2003" w:type="dxa"/>
            <w:tcBorders>
              <w:top w:val="nil"/>
              <w:left w:val="single" w:sz="2" w:space="0" w:color="000001"/>
              <w:bottom w:val="single" w:sz="2" w:space="0" w:color="000001"/>
              <w:right w:val="nil"/>
            </w:tcBorders>
            <w:shd w:val="clear" w:color="auto" w:fill="FFFFFF"/>
          </w:tcPr>
          <w:p w:rsidR="009F1254" w:rsidRDefault="009F1254" w:rsidP="001B5914">
            <w:pPr>
              <w:pStyle w:val="af1"/>
              <w:spacing w:after="0" w:line="240" w:lineRule="auto"/>
              <w:jc w:val="center"/>
              <w:rPr>
                <w:lang w:val="uk-UA"/>
              </w:rPr>
            </w:pPr>
            <w:r>
              <w:rPr>
                <w:lang w:val="uk-UA"/>
              </w:rPr>
              <w:t>Протягом року</w:t>
            </w:r>
          </w:p>
          <w:p w:rsidR="009F1254" w:rsidRDefault="009F1254" w:rsidP="001B5914">
            <w:pPr>
              <w:pStyle w:val="af1"/>
              <w:spacing w:after="0" w:line="240" w:lineRule="auto"/>
              <w:jc w:val="center"/>
              <w:rPr>
                <w:lang w:val="uk-UA"/>
              </w:rPr>
            </w:pPr>
            <w:r>
              <w:rPr>
                <w:lang w:val="uk-UA"/>
              </w:rPr>
              <w:t>(за можливістю)</w:t>
            </w:r>
          </w:p>
        </w:tc>
        <w:tc>
          <w:tcPr>
            <w:tcW w:w="1980" w:type="dxa"/>
            <w:tcBorders>
              <w:top w:val="nil"/>
              <w:left w:val="single" w:sz="2" w:space="0" w:color="000001"/>
              <w:bottom w:val="single" w:sz="2" w:space="0" w:color="000001"/>
              <w:right w:val="single" w:sz="2" w:space="0" w:color="000001"/>
            </w:tcBorders>
            <w:shd w:val="clear" w:color="auto" w:fill="FFFFFF"/>
          </w:tcPr>
          <w:p w:rsidR="009F1254" w:rsidRDefault="009F1254" w:rsidP="001B5914">
            <w:pPr>
              <w:pStyle w:val="af1"/>
              <w:spacing w:after="0" w:line="240" w:lineRule="auto"/>
              <w:jc w:val="center"/>
              <w:rPr>
                <w:lang w:val="uk-UA"/>
              </w:rPr>
            </w:pPr>
            <w:proofErr w:type="spellStart"/>
            <w:r>
              <w:rPr>
                <w:lang w:val="uk-UA"/>
              </w:rPr>
              <w:t>Махиня</w:t>
            </w:r>
            <w:proofErr w:type="spellEnd"/>
            <w:r>
              <w:rPr>
                <w:lang w:val="uk-UA"/>
              </w:rPr>
              <w:t xml:space="preserve"> В.Ф.</w:t>
            </w:r>
          </w:p>
          <w:p w:rsidR="009F1254" w:rsidRDefault="009F1254" w:rsidP="001B5914">
            <w:pPr>
              <w:pStyle w:val="af1"/>
              <w:spacing w:after="0" w:line="240" w:lineRule="auto"/>
              <w:jc w:val="center"/>
              <w:rPr>
                <w:lang w:val="uk-UA"/>
              </w:rPr>
            </w:pPr>
            <w:r>
              <w:rPr>
                <w:lang w:val="uk-UA"/>
              </w:rPr>
              <w:t>класні-керівники</w:t>
            </w:r>
          </w:p>
        </w:tc>
      </w:tr>
      <w:tr w:rsidR="001F1E46" w:rsidTr="001B60BE">
        <w:trPr>
          <w:cantSplit/>
        </w:trPr>
        <w:tc>
          <w:tcPr>
            <w:tcW w:w="709" w:type="dxa"/>
            <w:tcBorders>
              <w:top w:val="nil"/>
              <w:left w:val="single" w:sz="2" w:space="0" w:color="000001"/>
              <w:bottom w:val="single" w:sz="2" w:space="0" w:color="000001"/>
              <w:right w:val="nil"/>
            </w:tcBorders>
            <w:shd w:val="clear" w:color="auto" w:fill="FFFFFF"/>
            <w:hideMark/>
          </w:tcPr>
          <w:p w:rsidR="001F1E46" w:rsidRDefault="001F1E46">
            <w:pPr>
              <w:pStyle w:val="af1"/>
              <w:spacing w:after="0" w:line="240" w:lineRule="auto"/>
              <w:jc w:val="center"/>
              <w:rPr>
                <w:lang w:val="uk-UA"/>
              </w:rPr>
            </w:pPr>
            <w:r>
              <w:rPr>
                <w:lang w:val="uk-UA"/>
              </w:rPr>
              <w:t>5</w:t>
            </w:r>
          </w:p>
        </w:tc>
        <w:tc>
          <w:tcPr>
            <w:tcW w:w="5427" w:type="dxa"/>
            <w:tcBorders>
              <w:top w:val="nil"/>
              <w:left w:val="single" w:sz="2" w:space="0" w:color="000001"/>
              <w:bottom w:val="single" w:sz="2" w:space="0" w:color="000001"/>
              <w:right w:val="nil"/>
            </w:tcBorders>
            <w:shd w:val="clear" w:color="auto" w:fill="FFFFFF"/>
          </w:tcPr>
          <w:p w:rsidR="001F1E46" w:rsidRDefault="001F1E46" w:rsidP="001F1E46">
            <w:pPr>
              <w:tabs>
                <w:tab w:val="left" w:pos="378"/>
              </w:tabs>
              <w:spacing w:after="0" w:line="240" w:lineRule="auto"/>
              <w:ind w:left="171" w:right="65"/>
              <w:jc w:val="both"/>
              <w:rPr>
                <w:lang w:val="uk-UA"/>
              </w:rPr>
            </w:pPr>
            <w:r>
              <w:rPr>
                <w:lang w:val="uk-UA"/>
              </w:rPr>
              <w:t>Організація спецвипусків шкільного видання “Ми боремося за українську землю”</w:t>
            </w:r>
          </w:p>
        </w:tc>
        <w:tc>
          <w:tcPr>
            <w:tcW w:w="2003" w:type="dxa"/>
            <w:tcBorders>
              <w:top w:val="nil"/>
              <w:left w:val="single" w:sz="2" w:space="0" w:color="000001"/>
              <w:bottom w:val="single" w:sz="2" w:space="0" w:color="000001"/>
              <w:right w:val="nil"/>
            </w:tcBorders>
            <w:shd w:val="clear" w:color="auto" w:fill="FFFFFF"/>
          </w:tcPr>
          <w:p w:rsidR="001F1E46" w:rsidRDefault="001F1E46" w:rsidP="001B5914">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tcPr>
          <w:p w:rsidR="001F1E46" w:rsidRDefault="001F1E46" w:rsidP="001B5914">
            <w:pPr>
              <w:pStyle w:val="af1"/>
              <w:spacing w:after="0" w:line="240" w:lineRule="auto"/>
              <w:jc w:val="center"/>
              <w:rPr>
                <w:lang w:val="uk-UA"/>
              </w:rPr>
            </w:pPr>
            <w:proofErr w:type="spellStart"/>
            <w:r>
              <w:rPr>
                <w:lang w:val="uk-UA"/>
              </w:rPr>
              <w:t>Махиня</w:t>
            </w:r>
            <w:proofErr w:type="spellEnd"/>
            <w:r>
              <w:rPr>
                <w:lang w:val="uk-UA"/>
              </w:rPr>
              <w:t xml:space="preserve"> В.Ф.</w:t>
            </w:r>
          </w:p>
          <w:p w:rsidR="001F1E46" w:rsidRDefault="001F1E46" w:rsidP="001B5914">
            <w:pPr>
              <w:pStyle w:val="af1"/>
              <w:spacing w:after="0" w:line="240" w:lineRule="auto"/>
              <w:jc w:val="center"/>
              <w:rPr>
                <w:lang w:val="uk-UA"/>
              </w:rPr>
            </w:pPr>
            <w:r>
              <w:rPr>
                <w:lang w:val="uk-UA"/>
              </w:rPr>
              <w:t>прес-центр</w:t>
            </w:r>
          </w:p>
        </w:tc>
      </w:tr>
      <w:tr w:rsidR="006C1F64" w:rsidTr="001B60BE">
        <w:trPr>
          <w:cantSplit/>
        </w:trPr>
        <w:tc>
          <w:tcPr>
            <w:tcW w:w="709"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lastRenderedPageBreak/>
              <w:t>6</w:t>
            </w:r>
          </w:p>
        </w:tc>
        <w:tc>
          <w:tcPr>
            <w:tcW w:w="5427"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both"/>
              <w:rPr>
                <w:lang w:val="uk-UA"/>
              </w:rPr>
            </w:pPr>
            <w:r>
              <w:rPr>
                <w:lang w:val="uk-UA"/>
              </w:rPr>
              <w:t xml:space="preserve">Проведення єдиних уроків за темами: </w:t>
            </w:r>
          </w:p>
          <w:p w:rsidR="006C1F64" w:rsidRDefault="006C1F64">
            <w:pPr>
              <w:pStyle w:val="af1"/>
              <w:spacing w:after="0" w:line="240" w:lineRule="auto"/>
              <w:jc w:val="both"/>
              <w:rPr>
                <w:lang w:val="uk-UA"/>
              </w:rPr>
            </w:pPr>
            <w:r>
              <w:rPr>
                <w:lang w:val="uk-UA"/>
              </w:rPr>
              <w:t xml:space="preserve">    -  “</w:t>
            </w:r>
            <w:r w:rsidR="00CA4DE5">
              <w:rPr>
                <w:lang w:val="uk-UA"/>
              </w:rPr>
              <w:t>Діти об’єднують Україну</w:t>
            </w:r>
            <w:r>
              <w:rPr>
                <w:lang w:val="uk-UA"/>
              </w:rPr>
              <w:t>”</w:t>
            </w:r>
          </w:p>
          <w:p w:rsidR="006C1F64" w:rsidRDefault="00CA4DE5">
            <w:pPr>
              <w:pStyle w:val="af1"/>
              <w:spacing w:after="0" w:line="240" w:lineRule="auto"/>
              <w:jc w:val="both"/>
              <w:rPr>
                <w:lang w:val="uk-UA"/>
              </w:rPr>
            </w:pPr>
            <w:r>
              <w:rPr>
                <w:lang w:val="uk-UA"/>
              </w:rPr>
              <w:t xml:space="preserve">    - </w:t>
            </w:r>
            <w:r w:rsidR="006C1F64">
              <w:rPr>
                <w:lang w:val="uk-UA"/>
              </w:rPr>
              <w:t>“Подвигу жити у віках” до Дня партизанської слави</w:t>
            </w:r>
          </w:p>
          <w:p w:rsidR="006C1F64" w:rsidRDefault="006C1F64">
            <w:pPr>
              <w:pStyle w:val="af1"/>
              <w:spacing w:after="0" w:line="240" w:lineRule="auto"/>
              <w:jc w:val="both"/>
              <w:rPr>
                <w:lang w:val="uk-UA"/>
              </w:rPr>
            </w:pPr>
            <w:r>
              <w:rPr>
                <w:lang w:val="uk-UA"/>
              </w:rPr>
              <w:t xml:space="preserve">    - «</w:t>
            </w:r>
            <w:r w:rsidR="00CA4DE5">
              <w:rPr>
                <w:lang w:val="uk-UA"/>
              </w:rPr>
              <w:t xml:space="preserve">Трагедія </w:t>
            </w:r>
            <w:r>
              <w:rPr>
                <w:lang w:val="uk-UA"/>
              </w:rPr>
              <w:t>Бабиного Яру»</w:t>
            </w:r>
          </w:p>
          <w:p w:rsidR="00CA4DE5" w:rsidRDefault="00CA4DE5">
            <w:pPr>
              <w:pStyle w:val="af1"/>
              <w:spacing w:after="0" w:line="240" w:lineRule="auto"/>
              <w:jc w:val="both"/>
              <w:rPr>
                <w:lang w:val="uk-UA"/>
              </w:rPr>
            </w:pPr>
          </w:p>
          <w:p w:rsidR="006C1F64" w:rsidRDefault="006C1F64">
            <w:pPr>
              <w:pStyle w:val="af1"/>
              <w:spacing w:after="0" w:line="240" w:lineRule="auto"/>
              <w:jc w:val="both"/>
              <w:rPr>
                <w:lang w:val="uk-UA"/>
              </w:rPr>
            </w:pPr>
            <w:r>
              <w:rPr>
                <w:lang w:val="uk-UA"/>
              </w:rPr>
              <w:t xml:space="preserve">    -     “</w:t>
            </w:r>
            <w:r w:rsidR="00D05B08">
              <w:rPr>
                <w:lang w:val="uk-UA"/>
              </w:rPr>
              <w:t>Ми козацького роду</w:t>
            </w:r>
            <w:r>
              <w:rPr>
                <w:lang w:val="uk-UA"/>
              </w:rPr>
              <w:t>”</w:t>
            </w:r>
          </w:p>
          <w:p w:rsidR="006C1F64" w:rsidRPr="0033769D" w:rsidRDefault="006C1F64">
            <w:pPr>
              <w:pStyle w:val="af1"/>
              <w:spacing w:after="0" w:line="240" w:lineRule="auto"/>
              <w:jc w:val="both"/>
              <w:rPr>
                <w:lang w:val="uk-UA"/>
              </w:rPr>
            </w:pPr>
            <w:r>
              <w:rPr>
                <w:lang w:val="uk-UA"/>
              </w:rPr>
              <w:t xml:space="preserve"> </w:t>
            </w:r>
            <w:r w:rsidR="005C460C">
              <w:rPr>
                <w:lang w:val="uk-UA"/>
              </w:rPr>
              <w:t xml:space="preserve">   </w:t>
            </w:r>
            <w:r>
              <w:rPr>
                <w:lang w:val="uk-UA"/>
              </w:rPr>
              <w:t>-   “Той голодний 33-й”, “Не всім насипано могили, не всім поставлено хрести”, “Голгофа голодної смерті”</w:t>
            </w:r>
            <w:r w:rsidR="0033769D">
              <w:rPr>
                <w:lang w:val="uk-UA"/>
              </w:rPr>
              <w:t xml:space="preserve"> у зв</w:t>
            </w:r>
            <w:r w:rsidR="0033769D" w:rsidRPr="0033769D">
              <w:t>’</w:t>
            </w:r>
            <w:r w:rsidR="0033769D">
              <w:rPr>
                <w:lang w:val="uk-UA"/>
              </w:rPr>
              <w:t xml:space="preserve">язку з 90-ми роковинами Голодомору </w:t>
            </w:r>
            <w:r w:rsidR="00D026FB">
              <w:rPr>
                <w:lang w:val="uk-UA"/>
              </w:rPr>
              <w:t>1932-1933 років в Україні</w:t>
            </w:r>
          </w:p>
          <w:p w:rsidR="006C1F64" w:rsidRDefault="006C1F64">
            <w:pPr>
              <w:pStyle w:val="af1"/>
              <w:spacing w:after="0" w:line="240" w:lineRule="auto"/>
              <w:jc w:val="both"/>
              <w:rPr>
                <w:lang w:val="uk-UA"/>
              </w:rPr>
            </w:pPr>
            <w:r>
              <w:rPr>
                <w:lang w:val="uk-UA"/>
              </w:rPr>
              <w:t xml:space="preserve">  </w:t>
            </w:r>
            <w:r w:rsidR="005C460C">
              <w:rPr>
                <w:lang w:val="uk-UA"/>
              </w:rPr>
              <w:t xml:space="preserve"> </w:t>
            </w:r>
            <w:r>
              <w:rPr>
                <w:lang w:val="uk-UA"/>
              </w:rPr>
              <w:t xml:space="preserve"> - “Герої поряд з нами”, “Тернистий шлях свободи”</w:t>
            </w:r>
          </w:p>
          <w:p w:rsidR="006C1F64" w:rsidRDefault="006C1F64">
            <w:pPr>
              <w:pStyle w:val="af1"/>
              <w:spacing w:after="0" w:line="240" w:lineRule="auto"/>
              <w:jc w:val="both"/>
              <w:rPr>
                <w:lang w:val="uk-UA"/>
              </w:rPr>
            </w:pPr>
            <w:r>
              <w:rPr>
                <w:lang w:val="uk-UA"/>
              </w:rPr>
              <w:t xml:space="preserve">    - “Є така професія — Батьківщину захищати” до Дня Збройних Сил України</w:t>
            </w:r>
          </w:p>
          <w:p w:rsidR="006C1F64" w:rsidRDefault="006C1F64">
            <w:pPr>
              <w:pStyle w:val="af1"/>
              <w:spacing w:after="0" w:line="240" w:lineRule="auto"/>
              <w:jc w:val="both"/>
              <w:rPr>
                <w:lang w:val="uk-UA"/>
              </w:rPr>
            </w:pPr>
            <w:r>
              <w:rPr>
                <w:lang w:val="uk-UA"/>
              </w:rPr>
              <w:t xml:space="preserve">    - “Подвиг криворіжців у наших серцях”</w:t>
            </w:r>
          </w:p>
          <w:p w:rsidR="000F4F3C" w:rsidRDefault="005C460C" w:rsidP="000F4F3C">
            <w:pPr>
              <w:spacing w:after="0" w:line="360" w:lineRule="auto"/>
              <w:jc w:val="both"/>
              <w:rPr>
                <w:lang w:val="uk-UA"/>
              </w:rPr>
            </w:pPr>
            <w:r>
              <w:rPr>
                <w:lang w:val="uk-UA"/>
              </w:rPr>
              <w:t xml:space="preserve">    </w:t>
            </w:r>
            <w:r w:rsidR="006C1F64">
              <w:rPr>
                <w:lang w:val="uk-UA"/>
              </w:rPr>
              <w:t xml:space="preserve">- </w:t>
            </w:r>
            <w:r w:rsidR="000F4F3C">
              <w:rPr>
                <w:lang w:val="uk-UA"/>
              </w:rPr>
              <w:t xml:space="preserve">«Ранок 24 лютого, мабуть, не забуду ніколи» </w:t>
            </w:r>
          </w:p>
          <w:p w:rsidR="006C1F64" w:rsidRDefault="000F4F3C" w:rsidP="000F4F3C">
            <w:pPr>
              <w:spacing w:after="0" w:line="360" w:lineRule="auto"/>
              <w:jc w:val="both"/>
              <w:rPr>
                <w:lang w:val="uk-UA"/>
              </w:rPr>
            </w:pPr>
            <w:r>
              <w:rPr>
                <w:lang w:val="uk-UA"/>
              </w:rPr>
              <w:t xml:space="preserve">    - </w:t>
            </w:r>
            <w:r w:rsidR="006C1F64">
              <w:rPr>
                <w:lang w:val="uk-UA"/>
              </w:rPr>
              <w:t xml:space="preserve"> “Ніхто не забутий, ніщо не забуте”</w:t>
            </w:r>
          </w:p>
          <w:p w:rsidR="00D05B08" w:rsidRDefault="00D05B08" w:rsidP="004C6F52">
            <w:pPr>
              <w:spacing w:after="0" w:line="240" w:lineRule="auto"/>
              <w:jc w:val="both"/>
              <w:rPr>
                <w:lang w:val="uk-UA"/>
              </w:rPr>
            </w:pPr>
            <w:r>
              <w:rPr>
                <w:lang w:val="uk-UA"/>
              </w:rPr>
              <w:t xml:space="preserve">    - </w:t>
            </w:r>
            <w:r w:rsidR="004C6F52">
              <w:rPr>
                <w:lang w:val="uk-UA"/>
              </w:rPr>
              <w:t>День пам’яті захисників України, які загинули в боротьбі за незалежність, суверенітет і територіальну цілісність України</w:t>
            </w:r>
          </w:p>
        </w:tc>
        <w:tc>
          <w:tcPr>
            <w:tcW w:w="2003" w:type="dxa"/>
            <w:tcBorders>
              <w:top w:val="nil"/>
              <w:left w:val="single" w:sz="2" w:space="0" w:color="000001"/>
              <w:bottom w:val="single" w:sz="2" w:space="0" w:color="000001"/>
              <w:right w:val="nil"/>
            </w:tcBorders>
            <w:shd w:val="clear" w:color="auto" w:fill="FFFFFF"/>
          </w:tcPr>
          <w:p w:rsidR="006C1F64" w:rsidRDefault="006C1F6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0</w:t>
            </w:r>
            <w:r w:rsidR="00CA4DE5">
              <w:rPr>
                <w:lang w:val="uk-UA"/>
              </w:rPr>
              <w:t>1</w:t>
            </w:r>
            <w:r>
              <w:rPr>
                <w:lang w:val="uk-UA"/>
              </w:rPr>
              <w:t xml:space="preserve"> вересня 20</w:t>
            </w:r>
            <w:r w:rsidR="00CA4DE5">
              <w:rPr>
                <w:lang w:val="uk-UA"/>
              </w:rPr>
              <w:t>2</w:t>
            </w:r>
            <w:r w:rsidR="00DA4DEB">
              <w:rPr>
                <w:lang w:val="uk-UA"/>
              </w:rPr>
              <w:t>3</w:t>
            </w:r>
          </w:p>
          <w:p w:rsidR="006C1F64" w:rsidRDefault="00DA4DEB">
            <w:pPr>
              <w:pStyle w:val="af1"/>
              <w:spacing w:after="0" w:line="240" w:lineRule="auto"/>
              <w:jc w:val="center"/>
              <w:rPr>
                <w:lang w:val="uk-UA"/>
              </w:rPr>
            </w:pPr>
            <w:r>
              <w:rPr>
                <w:lang w:val="uk-UA"/>
              </w:rPr>
              <w:t>22</w:t>
            </w:r>
            <w:r w:rsidR="00344CAD">
              <w:rPr>
                <w:lang w:val="uk-UA"/>
              </w:rPr>
              <w:t xml:space="preserve"> вересня 20</w:t>
            </w:r>
            <w:r w:rsidR="00CA4DE5">
              <w:rPr>
                <w:lang w:val="uk-UA"/>
              </w:rPr>
              <w:t>2</w:t>
            </w:r>
            <w:r>
              <w:rPr>
                <w:lang w:val="uk-UA"/>
              </w:rPr>
              <w:t>3</w:t>
            </w:r>
          </w:p>
          <w:p w:rsidR="006C1F64" w:rsidRDefault="006C1F6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29-30 вересня 20</w:t>
            </w:r>
            <w:r w:rsidR="00CA4DE5">
              <w:rPr>
                <w:lang w:val="uk-UA"/>
              </w:rPr>
              <w:t>2</w:t>
            </w:r>
            <w:r w:rsidR="00DA4DEB">
              <w:rPr>
                <w:lang w:val="uk-UA"/>
              </w:rPr>
              <w:t>3</w:t>
            </w:r>
          </w:p>
          <w:p w:rsidR="006C1F64" w:rsidRDefault="00DA4DEB">
            <w:pPr>
              <w:pStyle w:val="af1"/>
              <w:spacing w:after="0" w:line="240" w:lineRule="auto"/>
              <w:jc w:val="center"/>
              <w:rPr>
                <w:lang w:val="uk-UA"/>
              </w:rPr>
            </w:pPr>
            <w:r>
              <w:rPr>
                <w:lang w:val="uk-UA"/>
              </w:rPr>
              <w:t>01</w:t>
            </w:r>
            <w:r w:rsidR="00344CAD">
              <w:rPr>
                <w:lang w:val="uk-UA"/>
              </w:rPr>
              <w:t xml:space="preserve"> жовтня 20</w:t>
            </w:r>
            <w:r w:rsidR="00CA4DE5">
              <w:rPr>
                <w:lang w:val="uk-UA"/>
              </w:rPr>
              <w:t>2</w:t>
            </w:r>
            <w:r>
              <w:rPr>
                <w:lang w:val="uk-UA"/>
              </w:rPr>
              <w:t>3</w:t>
            </w:r>
          </w:p>
          <w:p w:rsidR="00D026FB" w:rsidRDefault="00D026FB">
            <w:pPr>
              <w:pStyle w:val="af1"/>
              <w:spacing w:after="0" w:line="240" w:lineRule="auto"/>
              <w:jc w:val="center"/>
              <w:rPr>
                <w:lang w:val="uk-UA"/>
              </w:rPr>
            </w:pPr>
          </w:p>
          <w:p w:rsidR="006C1F64" w:rsidRDefault="00DA4DEB">
            <w:pPr>
              <w:pStyle w:val="af1"/>
              <w:spacing w:after="0" w:line="240" w:lineRule="auto"/>
              <w:jc w:val="center"/>
              <w:rPr>
                <w:lang w:val="uk-UA"/>
              </w:rPr>
            </w:pPr>
            <w:r>
              <w:rPr>
                <w:lang w:val="uk-UA"/>
              </w:rPr>
              <w:t xml:space="preserve">25 </w:t>
            </w:r>
            <w:r w:rsidR="00344CAD">
              <w:rPr>
                <w:lang w:val="uk-UA"/>
              </w:rPr>
              <w:t>листопад 20</w:t>
            </w:r>
            <w:r w:rsidR="00CA4DE5">
              <w:rPr>
                <w:lang w:val="uk-UA"/>
              </w:rPr>
              <w:t>2</w:t>
            </w:r>
            <w:r>
              <w:rPr>
                <w:lang w:val="uk-UA"/>
              </w:rPr>
              <w:t>3</w:t>
            </w:r>
          </w:p>
          <w:p w:rsidR="006C1F64" w:rsidRDefault="006C1F64">
            <w:pPr>
              <w:pStyle w:val="af1"/>
              <w:spacing w:after="0" w:line="240" w:lineRule="auto"/>
              <w:jc w:val="center"/>
              <w:rPr>
                <w:lang w:val="uk-UA"/>
              </w:rPr>
            </w:pPr>
          </w:p>
          <w:p w:rsidR="006C1F64" w:rsidRDefault="006C1F64">
            <w:pPr>
              <w:pStyle w:val="af1"/>
              <w:spacing w:after="0" w:line="240" w:lineRule="auto"/>
              <w:jc w:val="center"/>
              <w:rPr>
                <w:lang w:val="uk-UA"/>
              </w:rPr>
            </w:pPr>
          </w:p>
          <w:p w:rsidR="006C1F64" w:rsidRDefault="00D026FB">
            <w:pPr>
              <w:pStyle w:val="af1"/>
              <w:spacing w:after="0" w:line="240" w:lineRule="auto"/>
              <w:jc w:val="center"/>
              <w:rPr>
                <w:lang w:val="uk-UA"/>
              </w:rPr>
            </w:pPr>
            <w:r>
              <w:rPr>
                <w:lang w:val="uk-UA"/>
              </w:rPr>
              <w:t>21</w:t>
            </w:r>
            <w:r w:rsidR="00344CAD">
              <w:rPr>
                <w:lang w:val="uk-UA"/>
              </w:rPr>
              <w:t xml:space="preserve"> листопад</w:t>
            </w:r>
            <w:r>
              <w:rPr>
                <w:lang w:val="uk-UA"/>
              </w:rPr>
              <w:t>а</w:t>
            </w:r>
            <w:r w:rsidR="00344CAD">
              <w:rPr>
                <w:lang w:val="uk-UA"/>
              </w:rPr>
              <w:t xml:space="preserve"> 20</w:t>
            </w:r>
            <w:r w:rsidR="005C460C">
              <w:rPr>
                <w:lang w:val="uk-UA"/>
              </w:rPr>
              <w:t>2</w:t>
            </w:r>
            <w:r w:rsidR="00DA4DEB">
              <w:rPr>
                <w:lang w:val="uk-UA"/>
              </w:rPr>
              <w:t>3</w:t>
            </w:r>
          </w:p>
          <w:p w:rsidR="006C1F64" w:rsidRDefault="006C1F6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06 грудня 20</w:t>
            </w:r>
            <w:r w:rsidR="005C460C">
              <w:rPr>
                <w:lang w:val="uk-UA"/>
              </w:rPr>
              <w:t>2</w:t>
            </w:r>
            <w:r w:rsidR="00DA4DEB">
              <w:rPr>
                <w:lang w:val="uk-UA"/>
              </w:rPr>
              <w:t>3</w:t>
            </w:r>
          </w:p>
          <w:p w:rsidR="006C1F64" w:rsidRDefault="006C1F64">
            <w:pPr>
              <w:pStyle w:val="af1"/>
              <w:spacing w:after="0" w:line="240" w:lineRule="auto"/>
              <w:jc w:val="center"/>
              <w:rPr>
                <w:lang w:val="uk-UA"/>
              </w:rPr>
            </w:pPr>
          </w:p>
          <w:p w:rsidR="006C1F64" w:rsidRDefault="00344CAD">
            <w:pPr>
              <w:pStyle w:val="af1"/>
              <w:spacing w:after="0" w:line="240" w:lineRule="auto"/>
              <w:jc w:val="center"/>
              <w:rPr>
                <w:lang w:val="uk-UA"/>
              </w:rPr>
            </w:pPr>
            <w:r>
              <w:rPr>
                <w:lang w:val="uk-UA"/>
              </w:rPr>
              <w:t>2</w:t>
            </w:r>
            <w:r w:rsidR="005C460C">
              <w:rPr>
                <w:lang w:val="uk-UA"/>
              </w:rPr>
              <w:t>2</w:t>
            </w:r>
            <w:r>
              <w:rPr>
                <w:lang w:val="uk-UA"/>
              </w:rPr>
              <w:t xml:space="preserve"> лютого 202</w:t>
            </w:r>
            <w:r w:rsidR="00DA4DEB">
              <w:rPr>
                <w:lang w:val="uk-UA"/>
              </w:rPr>
              <w:t>4</w:t>
            </w:r>
          </w:p>
          <w:p w:rsidR="006C1F64" w:rsidRDefault="000F4F3C">
            <w:pPr>
              <w:pStyle w:val="af1"/>
              <w:spacing w:after="0" w:line="240" w:lineRule="auto"/>
              <w:jc w:val="center"/>
              <w:rPr>
                <w:lang w:val="uk-UA"/>
              </w:rPr>
            </w:pPr>
            <w:r>
              <w:rPr>
                <w:lang w:val="uk-UA"/>
              </w:rPr>
              <w:t>24 лютого 202</w:t>
            </w:r>
            <w:r w:rsidR="00DA4DEB">
              <w:rPr>
                <w:lang w:val="uk-UA"/>
              </w:rPr>
              <w:t>4</w:t>
            </w:r>
          </w:p>
          <w:p w:rsidR="00D05B08" w:rsidRDefault="00D05B08" w:rsidP="00DA4DEB">
            <w:pPr>
              <w:pStyle w:val="af1"/>
              <w:spacing w:after="0" w:line="240" w:lineRule="auto"/>
              <w:jc w:val="center"/>
              <w:rPr>
                <w:lang w:val="uk-UA"/>
              </w:rPr>
            </w:pPr>
          </w:p>
          <w:p w:rsidR="00161D71" w:rsidRDefault="00161D71" w:rsidP="00DA4DEB">
            <w:pPr>
              <w:pStyle w:val="af1"/>
              <w:spacing w:after="0" w:line="240" w:lineRule="auto"/>
              <w:jc w:val="center"/>
              <w:rPr>
                <w:lang w:val="uk-UA"/>
              </w:rPr>
            </w:pPr>
            <w:r>
              <w:rPr>
                <w:lang w:val="uk-UA"/>
              </w:rPr>
              <w:t>08 травня 202</w:t>
            </w:r>
            <w:r w:rsidR="00DA4DEB">
              <w:rPr>
                <w:lang w:val="uk-UA"/>
              </w:rPr>
              <w:t>4</w:t>
            </w:r>
          </w:p>
          <w:p w:rsidR="004C6F52" w:rsidRDefault="004C6F52" w:rsidP="00DA4DEB">
            <w:pPr>
              <w:pStyle w:val="af1"/>
              <w:spacing w:after="0" w:line="240" w:lineRule="auto"/>
              <w:jc w:val="center"/>
              <w:rPr>
                <w:lang w:val="uk-UA"/>
              </w:rPr>
            </w:pPr>
            <w:r>
              <w:rPr>
                <w:lang w:val="uk-UA"/>
              </w:rPr>
              <w:t>29 серпня 2024</w:t>
            </w:r>
          </w:p>
        </w:tc>
        <w:tc>
          <w:tcPr>
            <w:tcW w:w="1980" w:type="dxa"/>
            <w:tcBorders>
              <w:top w:val="nil"/>
              <w:left w:val="single" w:sz="2" w:space="0" w:color="000001"/>
              <w:bottom w:val="single" w:sz="2" w:space="0" w:color="000001"/>
              <w:right w:val="single" w:sz="2" w:space="0" w:color="000001"/>
            </w:tcBorders>
            <w:shd w:val="clear" w:color="auto" w:fill="FFFFFF"/>
            <w:hideMark/>
          </w:tcPr>
          <w:p w:rsidR="00344CAD" w:rsidRDefault="00161D71">
            <w:pPr>
              <w:pStyle w:val="af1"/>
              <w:spacing w:after="0" w:line="240" w:lineRule="auto"/>
              <w:jc w:val="center"/>
              <w:rPr>
                <w:lang w:val="uk-UA"/>
              </w:rPr>
            </w:pPr>
            <w:proofErr w:type="spellStart"/>
            <w:r>
              <w:rPr>
                <w:lang w:val="uk-UA"/>
              </w:rPr>
              <w:t>Махиня</w:t>
            </w:r>
            <w:proofErr w:type="spellEnd"/>
            <w:r>
              <w:rPr>
                <w:lang w:val="uk-UA"/>
              </w:rPr>
              <w:t xml:space="preserve"> В.Ф.</w:t>
            </w:r>
          </w:p>
          <w:p w:rsidR="006C1F64" w:rsidRDefault="006C1F64">
            <w:pPr>
              <w:pStyle w:val="af1"/>
              <w:spacing w:after="0" w:line="240" w:lineRule="auto"/>
              <w:jc w:val="center"/>
              <w:rPr>
                <w:lang w:val="uk-UA"/>
              </w:rPr>
            </w:pPr>
            <w:r>
              <w:rPr>
                <w:lang w:val="uk-UA"/>
              </w:rPr>
              <w:t>Класні керівники</w:t>
            </w:r>
          </w:p>
        </w:tc>
      </w:tr>
      <w:tr w:rsidR="006C1F64" w:rsidTr="001B60BE">
        <w:trPr>
          <w:cantSplit/>
        </w:trPr>
        <w:tc>
          <w:tcPr>
            <w:tcW w:w="709" w:type="dxa"/>
            <w:tcBorders>
              <w:top w:val="nil"/>
              <w:left w:val="single" w:sz="2" w:space="0" w:color="000001"/>
              <w:bottom w:val="single" w:sz="2" w:space="0" w:color="000001"/>
              <w:right w:val="nil"/>
            </w:tcBorders>
            <w:shd w:val="clear" w:color="auto" w:fill="FFFFFF"/>
            <w:hideMark/>
          </w:tcPr>
          <w:p w:rsidR="006C1F64" w:rsidRDefault="00DA4DEB">
            <w:pPr>
              <w:pStyle w:val="af1"/>
              <w:spacing w:after="0" w:line="240" w:lineRule="auto"/>
              <w:jc w:val="center"/>
              <w:rPr>
                <w:lang w:val="uk-UA"/>
              </w:rPr>
            </w:pPr>
            <w:r>
              <w:rPr>
                <w:lang w:val="uk-UA"/>
              </w:rPr>
              <w:t>7</w:t>
            </w:r>
          </w:p>
        </w:tc>
        <w:tc>
          <w:tcPr>
            <w:tcW w:w="5427" w:type="dxa"/>
            <w:tcBorders>
              <w:top w:val="nil"/>
              <w:left w:val="single" w:sz="2" w:space="0" w:color="000001"/>
              <w:bottom w:val="single" w:sz="2" w:space="0" w:color="000001"/>
              <w:right w:val="nil"/>
            </w:tcBorders>
            <w:shd w:val="clear" w:color="auto" w:fill="FFFFFF"/>
            <w:hideMark/>
          </w:tcPr>
          <w:p w:rsidR="006C1F64" w:rsidRDefault="006C1F64" w:rsidP="00F22810">
            <w:pPr>
              <w:pStyle w:val="af1"/>
              <w:spacing w:after="0" w:line="240" w:lineRule="auto"/>
              <w:jc w:val="both"/>
              <w:rPr>
                <w:lang w:val="uk-UA"/>
              </w:rPr>
            </w:pPr>
            <w:r>
              <w:rPr>
                <w:lang w:val="uk-UA"/>
              </w:rPr>
              <w:t xml:space="preserve">Покладання квітів біля пам'ятників, пам'ятних знаків, присвячених бійцям АТО, Героям Небесної Сотні, Активістам Майдану, </w:t>
            </w:r>
            <w:r w:rsidR="00F22810">
              <w:rPr>
                <w:lang w:val="uk-UA"/>
              </w:rPr>
              <w:t>Героям російсько-української війни</w:t>
            </w:r>
          </w:p>
        </w:tc>
        <w:tc>
          <w:tcPr>
            <w:tcW w:w="2003"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hideMark/>
          </w:tcPr>
          <w:p w:rsidR="00344CAD" w:rsidRDefault="00F22810">
            <w:pPr>
              <w:pStyle w:val="af1"/>
              <w:spacing w:after="0" w:line="240" w:lineRule="auto"/>
              <w:jc w:val="center"/>
              <w:rPr>
                <w:lang w:val="uk-UA"/>
              </w:rPr>
            </w:pPr>
            <w:proofErr w:type="spellStart"/>
            <w:r>
              <w:rPr>
                <w:lang w:val="uk-UA"/>
              </w:rPr>
              <w:t>Махиня</w:t>
            </w:r>
            <w:proofErr w:type="spellEnd"/>
            <w:r>
              <w:rPr>
                <w:lang w:val="uk-UA"/>
              </w:rPr>
              <w:t xml:space="preserve"> В.Ф.</w:t>
            </w:r>
            <w:r w:rsidR="00344CAD" w:rsidRPr="00344CAD">
              <w:rPr>
                <w:lang w:val="uk-UA"/>
              </w:rPr>
              <w:t>.</w:t>
            </w:r>
          </w:p>
          <w:p w:rsidR="006C1F64" w:rsidRDefault="006C1F64">
            <w:pPr>
              <w:pStyle w:val="af1"/>
              <w:spacing w:after="0" w:line="240" w:lineRule="auto"/>
              <w:jc w:val="center"/>
              <w:rPr>
                <w:lang w:val="uk-UA"/>
              </w:rPr>
            </w:pPr>
            <w:r>
              <w:rPr>
                <w:lang w:val="uk-UA"/>
              </w:rPr>
              <w:t>класні-керівники</w:t>
            </w:r>
          </w:p>
        </w:tc>
      </w:tr>
      <w:tr w:rsidR="009D1DB5" w:rsidTr="001B60BE">
        <w:trPr>
          <w:cantSplit/>
        </w:trPr>
        <w:tc>
          <w:tcPr>
            <w:tcW w:w="709" w:type="dxa"/>
            <w:tcBorders>
              <w:top w:val="nil"/>
              <w:left w:val="single" w:sz="2" w:space="0" w:color="000001"/>
              <w:bottom w:val="single" w:sz="2" w:space="0" w:color="000001"/>
              <w:right w:val="nil"/>
            </w:tcBorders>
            <w:shd w:val="clear" w:color="auto" w:fill="FFFFFF"/>
            <w:hideMark/>
          </w:tcPr>
          <w:p w:rsidR="009D1DB5" w:rsidRDefault="00DA4DEB">
            <w:pPr>
              <w:pStyle w:val="af1"/>
              <w:spacing w:after="0" w:line="240" w:lineRule="auto"/>
              <w:jc w:val="center"/>
              <w:rPr>
                <w:lang w:val="uk-UA"/>
              </w:rPr>
            </w:pPr>
            <w:r>
              <w:rPr>
                <w:lang w:val="uk-UA"/>
              </w:rPr>
              <w:t>8</w:t>
            </w:r>
          </w:p>
        </w:tc>
        <w:tc>
          <w:tcPr>
            <w:tcW w:w="5427" w:type="dxa"/>
            <w:tcBorders>
              <w:top w:val="nil"/>
              <w:left w:val="single" w:sz="2" w:space="0" w:color="000001"/>
              <w:bottom w:val="single" w:sz="2" w:space="0" w:color="000001"/>
              <w:right w:val="nil"/>
            </w:tcBorders>
            <w:shd w:val="clear" w:color="auto" w:fill="FFFFFF"/>
          </w:tcPr>
          <w:p w:rsidR="009D1DB5" w:rsidRDefault="009D1DB5" w:rsidP="001B5914">
            <w:pPr>
              <w:pStyle w:val="af1"/>
              <w:spacing w:after="0" w:line="240" w:lineRule="auto"/>
              <w:jc w:val="both"/>
              <w:rPr>
                <w:lang w:val="uk-UA"/>
              </w:rPr>
            </w:pPr>
            <w:r>
              <w:rPr>
                <w:lang w:val="uk-UA"/>
              </w:rPr>
              <w:t>Перегляд відеофільмів про події російсько-української війни, Помаранчевої революції, Революції гідності.</w:t>
            </w:r>
          </w:p>
        </w:tc>
        <w:tc>
          <w:tcPr>
            <w:tcW w:w="2003" w:type="dxa"/>
            <w:tcBorders>
              <w:top w:val="nil"/>
              <w:left w:val="single" w:sz="2" w:space="0" w:color="000001"/>
              <w:bottom w:val="single" w:sz="2" w:space="0" w:color="000001"/>
              <w:right w:val="nil"/>
            </w:tcBorders>
            <w:shd w:val="clear" w:color="auto" w:fill="FFFFFF"/>
          </w:tcPr>
          <w:p w:rsidR="009D1DB5" w:rsidRDefault="009D1DB5" w:rsidP="001B5914">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tcPr>
          <w:p w:rsidR="009D1DB5" w:rsidRDefault="009D1DB5" w:rsidP="001B5914">
            <w:pPr>
              <w:pStyle w:val="af1"/>
              <w:spacing w:after="0" w:line="240" w:lineRule="auto"/>
              <w:jc w:val="center"/>
              <w:rPr>
                <w:lang w:val="uk-UA"/>
              </w:rPr>
            </w:pPr>
            <w:proofErr w:type="spellStart"/>
            <w:r>
              <w:rPr>
                <w:lang w:val="uk-UA"/>
              </w:rPr>
              <w:t>Махиня</w:t>
            </w:r>
            <w:proofErr w:type="spellEnd"/>
            <w:r>
              <w:rPr>
                <w:lang w:val="uk-UA"/>
              </w:rPr>
              <w:t xml:space="preserve"> В.Ф.</w:t>
            </w:r>
          </w:p>
          <w:p w:rsidR="009D1DB5" w:rsidRDefault="009D1DB5" w:rsidP="001B5914">
            <w:pPr>
              <w:pStyle w:val="af1"/>
              <w:spacing w:after="0" w:line="240" w:lineRule="auto"/>
              <w:jc w:val="center"/>
              <w:rPr>
                <w:lang w:val="uk-UA"/>
              </w:rPr>
            </w:pPr>
            <w:r>
              <w:rPr>
                <w:lang w:val="uk-UA"/>
              </w:rPr>
              <w:t>класні-керівники</w:t>
            </w:r>
          </w:p>
        </w:tc>
      </w:tr>
      <w:tr w:rsidR="00DA4DEB" w:rsidTr="001B60BE">
        <w:trPr>
          <w:cantSplit/>
        </w:trPr>
        <w:tc>
          <w:tcPr>
            <w:tcW w:w="709" w:type="dxa"/>
            <w:tcBorders>
              <w:top w:val="nil"/>
              <w:left w:val="single" w:sz="2" w:space="0" w:color="000001"/>
              <w:bottom w:val="single" w:sz="2" w:space="0" w:color="000001"/>
              <w:right w:val="nil"/>
            </w:tcBorders>
            <w:shd w:val="clear" w:color="auto" w:fill="FFFFFF"/>
          </w:tcPr>
          <w:p w:rsidR="00DA4DEB" w:rsidRDefault="00DA4DEB" w:rsidP="00DA4DEB">
            <w:pPr>
              <w:pStyle w:val="af1"/>
              <w:spacing w:after="0" w:line="240" w:lineRule="auto"/>
              <w:jc w:val="center"/>
              <w:rPr>
                <w:lang w:val="uk-UA"/>
              </w:rPr>
            </w:pPr>
            <w:r>
              <w:rPr>
                <w:lang w:val="uk-UA"/>
              </w:rPr>
              <w:t>9</w:t>
            </w:r>
          </w:p>
        </w:tc>
        <w:tc>
          <w:tcPr>
            <w:tcW w:w="5427" w:type="dxa"/>
            <w:tcBorders>
              <w:top w:val="nil"/>
              <w:left w:val="single" w:sz="2" w:space="0" w:color="000001"/>
              <w:bottom w:val="single" w:sz="2" w:space="0" w:color="000001"/>
              <w:right w:val="nil"/>
            </w:tcBorders>
            <w:shd w:val="clear" w:color="auto" w:fill="FFFFFF"/>
          </w:tcPr>
          <w:p w:rsidR="00DA4DEB" w:rsidRDefault="00DA4DEB" w:rsidP="00DA4DEB">
            <w:pPr>
              <w:pStyle w:val="af1"/>
              <w:spacing w:after="0" w:line="240" w:lineRule="auto"/>
              <w:jc w:val="both"/>
              <w:rPr>
                <w:lang w:val="uk-UA"/>
              </w:rPr>
            </w:pPr>
            <w:r>
              <w:rPr>
                <w:lang w:val="uk-UA"/>
              </w:rPr>
              <w:t xml:space="preserve">Участь у місячнику оборонно-масової роботи, національно-патріотичного виховання, </w:t>
            </w:r>
            <w:proofErr w:type="spellStart"/>
            <w:r>
              <w:rPr>
                <w:lang w:val="uk-UA"/>
              </w:rPr>
              <w:t>присвя-ченого</w:t>
            </w:r>
            <w:proofErr w:type="spellEnd"/>
            <w:r>
              <w:rPr>
                <w:lang w:val="uk-UA"/>
              </w:rPr>
              <w:t xml:space="preserve"> 33-річниці Збройних Сил України</w:t>
            </w:r>
          </w:p>
          <w:p w:rsidR="00DA4DEB" w:rsidRDefault="00DA4DEB" w:rsidP="00DA4DEB">
            <w:pPr>
              <w:pStyle w:val="af1"/>
              <w:spacing w:after="0" w:line="240" w:lineRule="auto"/>
              <w:jc w:val="both"/>
              <w:rPr>
                <w:lang w:val="uk-UA"/>
              </w:rPr>
            </w:pPr>
          </w:p>
        </w:tc>
        <w:tc>
          <w:tcPr>
            <w:tcW w:w="2003" w:type="dxa"/>
            <w:tcBorders>
              <w:top w:val="nil"/>
              <w:left w:val="single" w:sz="2" w:space="0" w:color="000001"/>
              <w:bottom w:val="single" w:sz="2" w:space="0" w:color="000001"/>
              <w:right w:val="nil"/>
            </w:tcBorders>
            <w:shd w:val="clear" w:color="auto" w:fill="FFFFFF"/>
          </w:tcPr>
          <w:p w:rsidR="00DA4DEB" w:rsidRDefault="00DA4DEB" w:rsidP="00DA4DEB">
            <w:pPr>
              <w:pStyle w:val="af1"/>
              <w:spacing w:after="0" w:line="240" w:lineRule="auto"/>
              <w:jc w:val="center"/>
              <w:rPr>
                <w:lang w:val="uk-UA"/>
              </w:rPr>
            </w:pPr>
            <w:r>
              <w:rPr>
                <w:lang w:val="uk-UA"/>
              </w:rPr>
              <w:t>Листопад-</w:t>
            </w:r>
          </w:p>
          <w:p w:rsidR="00DA4DEB" w:rsidRDefault="00DA4DEB" w:rsidP="00DA4DEB">
            <w:pPr>
              <w:pStyle w:val="af1"/>
              <w:spacing w:after="0" w:line="240" w:lineRule="auto"/>
              <w:jc w:val="center"/>
              <w:rPr>
                <w:lang w:val="uk-UA"/>
              </w:rPr>
            </w:pPr>
            <w:r>
              <w:rPr>
                <w:lang w:val="uk-UA"/>
              </w:rPr>
              <w:t>грудень 2023</w:t>
            </w:r>
          </w:p>
        </w:tc>
        <w:tc>
          <w:tcPr>
            <w:tcW w:w="1980" w:type="dxa"/>
            <w:tcBorders>
              <w:top w:val="nil"/>
              <w:left w:val="single" w:sz="2" w:space="0" w:color="000001"/>
              <w:bottom w:val="single" w:sz="2" w:space="0" w:color="000001"/>
              <w:right w:val="single" w:sz="2" w:space="0" w:color="000001"/>
            </w:tcBorders>
            <w:shd w:val="clear" w:color="auto" w:fill="FFFFFF"/>
          </w:tcPr>
          <w:p w:rsidR="00DA4DEB" w:rsidRDefault="00DA4DEB" w:rsidP="00DA4DEB">
            <w:pPr>
              <w:pStyle w:val="af1"/>
              <w:spacing w:after="0" w:line="240" w:lineRule="auto"/>
              <w:jc w:val="center"/>
              <w:rPr>
                <w:lang w:val="uk-UA"/>
              </w:rPr>
            </w:pPr>
            <w:proofErr w:type="spellStart"/>
            <w:r>
              <w:rPr>
                <w:lang w:val="uk-UA"/>
              </w:rPr>
              <w:t>Махиня</w:t>
            </w:r>
            <w:proofErr w:type="spellEnd"/>
            <w:r>
              <w:rPr>
                <w:lang w:val="uk-UA"/>
              </w:rPr>
              <w:t xml:space="preserve"> В.Ф.</w:t>
            </w:r>
          </w:p>
          <w:p w:rsidR="00DA4DEB" w:rsidRDefault="00DA4DEB" w:rsidP="00DA4DEB">
            <w:pPr>
              <w:pStyle w:val="af1"/>
              <w:spacing w:after="0" w:line="240" w:lineRule="auto"/>
              <w:jc w:val="center"/>
              <w:rPr>
                <w:lang w:val="uk-UA"/>
              </w:rPr>
            </w:pPr>
            <w:r>
              <w:rPr>
                <w:lang w:val="uk-UA"/>
              </w:rPr>
              <w:t>класні-керівники</w:t>
            </w:r>
          </w:p>
        </w:tc>
      </w:tr>
      <w:tr w:rsidR="009D1DB5" w:rsidRPr="009D1DB5" w:rsidTr="00DA4DEB">
        <w:trPr>
          <w:cantSplit/>
        </w:trPr>
        <w:tc>
          <w:tcPr>
            <w:tcW w:w="709" w:type="dxa"/>
            <w:tcBorders>
              <w:top w:val="nil"/>
              <w:left w:val="single" w:sz="2" w:space="0" w:color="000001"/>
              <w:bottom w:val="single" w:sz="2" w:space="0" w:color="000001"/>
              <w:right w:val="nil"/>
            </w:tcBorders>
            <w:shd w:val="clear" w:color="auto" w:fill="FFFFFF"/>
          </w:tcPr>
          <w:p w:rsidR="009D1DB5" w:rsidRDefault="00DA4DEB">
            <w:pPr>
              <w:pStyle w:val="af1"/>
              <w:spacing w:after="0" w:line="240" w:lineRule="auto"/>
              <w:jc w:val="center"/>
              <w:rPr>
                <w:lang w:val="uk-UA"/>
              </w:rPr>
            </w:pPr>
            <w:r>
              <w:rPr>
                <w:lang w:val="uk-UA"/>
              </w:rPr>
              <w:t>10</w:t>
            </w:r>
          </w:p>
        </w:tc>
        <w:tc>
          <w:tcPr>
            <w:tcW w:w="5427" w:type="dxa"/>
            <w:tcBorders>
              <w:top w:val="nil"/>
              <w:left w:val="single" w:sz="2" w:space="0" w:color="000001"/>
              <w:bottom w:val="single" w:sz="2" w:space="0" w:color="000001"/>
              <w:right w:val="nil"/>
            </w:tcBorders>
            <w:shd w:val="clear" w:color="auto" w:fill="FFFFFF"/>
          </w:tcPr>
          <w:p w:rsidR="00F52567" w:rsidRDefault="00DA4DEB" w:rsidP="001B5914">
            <w:pPr>
              <w:pStyle w:val="af1"/>
              <w:spacing w:after="0" w:line="240" w:lineRule="auto"/>
              <w:jc w:val="both"/>
              <w:rPr>
                <w:lang w:val="uk-UA"/>
              </w:rPr>
            </w:pPr>
            <w:r>
              <w:rPr>
                <w:lang w:val="uk-UA"/>
              </w:rPr>
              <w:t>Оформлення К</w:t>
            </w:r>
            <w:r w:rsidR="00D1246A">
              <w:rPr>
                <w:lang w:val="uk-UA"/>
              </w:rPr>
              <w:t>уточку бойової слави «Шлях до Перемоги»</w:t>
            </w:r>
          </w:p>
          <w:p w:rsidR="00D05B08" w:rsidRDefault="00D05B08" w:rsidP="001B5914">
            <w:pPr>
              <w:pStyle w:val="af1"/>
              <w:spacing w:after="0" w:line="240" w:lineRule="auto"/>
              <w:jc w:val="both"/>
              <w:rPr>
                <w:lang w:val="uk-UA"/>
              </w:rPr>
            </w:pPr>
          </w:p>
        </w:tc>
        <w:tc>
          <w:tcPr>
            <w:tcW w:w="2003" w:type="dxa"/>
            <w:tcBorders>
              <w:top w:val="nil"/>
              <w:left w:val="single" w:sz="2" w:space="0" w:color="000001"/>
              <w:bottom w:val="single" w:sz="2" w:space="0" w:color="000001"/>
              <w:right w:val="nil"/>
            </w:tcBorders>
            <w:shd w:val="clear" w:color="auto" w:fill="FFFFFF"/>
          </w:tcPr>
          <w:p w:rsidR="009D1DB5" w:rsidRDefault="00D1246A" w:rsidP="00DA4DEB">
            <w:pPr>
              <w:pStyle w:val="af1"/>
              <w:spacing w:after="0" w:line="240" w:lineRule="auto"/>
              <w:jc w:val="center"/>
              <w:rPr>
                <w:lang w:val="uk-UA"/>
              </w:rPr>
            </w:pPr>
            <w:r>
              <w:rPr>
                <w:lang w:val="uk-UA"/>
              </w:rPr>
              <w:t>Протягом року</w:t>
            </w:r>
          </w:p>
        </w:tc>
        <w:tc>
          <w:tcPr>
            <w:tcW w:w="1980" w:type="dxa"/>
            <w:tcBorders>
              <w:top w:val="nil"/>
              <w:left w:val="single" w:sz="2" w:space="0" w:color="000001"/>
              <w:bottom w:val="single" w:sz="2" w:space="0" w:color="000001"/>
              <w:right w:val="single" w:sz="2" w:space="0" w:color="000001"/>
            </w:tcBorders>
            <w:shd w:val="clear" w:color="auto" w:fill="FFFFFF"/>
          </w:tcPr>
          <w:p w:rsidR="009D1DB5" w:rsidRDefault="00D1246A" w:rsidP="001B5914">
            <w:pPr>
              <w:pStyle w:val="af1"/>
              <w:spacing w:after="0" w:line="240" w:lineRule="auto"/>
              <w:jc w:val="center"/>
              <w:rPr>
                <w:lang w:val="uk-UA"/>
              </w:rPr>
            </w:pPr>
            <w:proofErr w:type="spellStart"/>
            <w:r>
              <w:rPr>
                <w:lang w:val="uk-UA"/>
              </w:rPr>
              <w:t>Махиня</w:t>
            </w:r>
            <w:proofErr w:type="spellEnd"/>
            <w:r>
              <w:rPr>
                <w:lang w:val="uk-UA"/>
              </w:rPr>
              <w:t xml:space="preserve"> В.Ф.</w:t>
            </w:r>
          </w:p>
        </w:tc>
      </w:tr>
    </w:tbl>
    <w:p w:rsidR="006C1F64" w:rsidRDefault="006C1F64" w:rsidP="006C1F64">
      <w:pPr>
        <w:spacing w:after="0" w:line="240" w:lineRule="auto"/>
        <w:ind w:firstLine="993"/>
        <w:jc w:val="center"/>
        <w:rPr>
          <w:b/>
          <w:color w:val="FF0000"/>
          <w:sz w:val="28"/>
          <w:szCs w:val="28"/>
          <w:lang w:val="uk-UA"/>
        </w:rPr>
      </w:pPr>
    </w:p>
    <w:p w:rsidR="006C1F64" w:rsidRDefault="006C1F64" w:rsidP="006C1F64">
      <w:pPr>
        <w:spacing w:after="0" w:line="240" w:lineRule="auto"/>
        <w:ind w:firstLine="993"/>
        <w:jc w:val="center"/>
        <w:rPr>
          <w:b/>
          <w:color w:val="FF0000"/>
          <w:sz w:val="28"/>
          <w:szCs w:val="28"/>
          <w:lang w:val="uk-UA"/>
        </w:rPr>
      </w:pPr>
    </w:p>
    <w:p w:rsidR="006C1F64" w:rsidRDefault="006C1F64" w:rsidP="006C1F64">
      <w:pPr>
        <w:spacing w:after="0" w:line="240" w:lineRule="auto"/>
        <w:ind w:firstLine="993"/>
        <w:jc w:val="center"/>
        <w:rPr>
          <w:b/>
          <w:color w:val="FF0000"/>
          <w:sz w:val="28"/>
          <w:szCs w:val="28"/>
          <w:lang w:val="uk-UA"/>
        </w:rPr>
      </w:pPr>
    </w:p>
    <w:p w:rsidR="006C1F64" w:rsidRDefault="006C1F64"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D05B08" w:rsidRDefault="00D05B08" w:rsidP="006C1F64">
      <w:pPr>
        <w:spacing w:after="0" w:line="100" w:lineRule="atLeast"/>
        <w:ind w:firstLine="993"/>
        <w:jc w:val="center"/>
        <w:rPr>
          <w:b/>
          <w:color w:val="FF0000"/>
          <w:sz w:val="28"/>
          <w:szCs w:val="28"/>
          <w:lang w:val="uk-UA"/>
        </w:rPr>
      </w:pPr>
    </w:p>
    <w:p w:rsidR="006C1F64" w:rsidRDefault="006C1F64" w:rsidP="006C1F64">
      <w:pPr>
        <w:spacing w:after="0" w:line="100" w:lineRule="atLeast"/>
        <w:ind w:firstLine="993"/>
        <w:jc w:val="center"/>
        <w:rPr>
          <w:b/>
          <w:color w:val="FF0000"/>
          <w:sz w:val="28"/>
          <w:szCs w:val="28"/>
          <w:lang w:val="uk-UA"/>
        </w:rPr>
      </w:pPr>
      <w:r>
        <w:rPr>
          <w:b/>
          <w:color w:val="FF0000"/>
          <w:sz w:val="28"/>
          <w:szCs w:val="28"/>
          <w:lang w:val="uk-UA"/>
        </w:rPr>
        <w:lastRenderedPageBreak/>
        <w:t>ТРУДОВЕ ВИХОВАННЯ</w:t>
      </w:r>
    </w:p>
    <w:p w:rsidR="006C1F64" w:rsidRDefault="006C1F64" w:rsidP="006C1F64">
      <w:pPr>
        <w:spacing w:after="0" w:line="100" w:lineRule="atLeast"/>
        <w:ind w:firstLine="993"/>
        <w:jc w:val="center"/>
      </w:pPr>
    </w:p>
    <w:p w:rsidR="006C1F64" w:rsidRDefault="006C1F64" w:rsidP="006C1F64">
      <w:pPr>
        <w:pStyle w:val="a7"/>
        <w:spacing w:after="0" w:line="360" w:lineRule="auto"/>
        <w:ind w:firstLine="581"/>
        <w:jc w:val="both"/>
        <w:rPr>
          <w:color w:val="1A1A1A"/>
          <w:lang w:val="uk-UA"/>
        </w:rPr>
      </w:pPr>
      <w:r>
        <w:rPr>
          <w:color w:val="1A1A1A"/>
          <w:lang w:val="uk-UA"/>
        </w:rPr>
        <w:t>Трудове виховання підростаючого покоління – одна з основних складових у формуванні особистості нової людини. Людина розвивається духовно й фізично тільки в праці. Без праці вона деградує.</w:t>
      </w:r>
    </w:p>
    <w:p w:rsidR="006C1F64" w:rsidRDefault="006C1F64" w:rsidP="006C1F64">
      <w:pPr>
        <w:pStyle w:val="a7"/>
        <w:widowControl/>
        <w:spacing w:after="0" w:line="360" w:lineRule="auto"/>
        <w:ind w:firstLine="597"/>
        <w:jc w:val="both"/>
        <w:rPr>
          <w:color w:val="1A1A1A"/>
          <w:lang w:val="uk-UA"/>
        </w:rPr>
      </w:pPr>
      <w:r>
        <w:rPr>
          <w:color w:val="1A1A1A"/>
          <w:lang w:val="uk-UA"/>
        </w:rPr>
        <w:t xml:space="preserve">У процесі фізичної праці </w:t>
      </w:r>
      <w:r w:rsidR="00101F88">
        <w:rPr>
          <w:color w:val="1A1A1A"/>
          <w:lang w:val="uk-UA"/>
        </w:rPr>
        <w:t>у дітей</w:t>
      </w:r>
      <w:r>
        <w:rPr>
          <w:color w:val="1A1A1A"/>
          <w:lang w:val="uk-UA"/>
        </w:rPr>
        <w:t xml:space="preserve"> розвивається координація рухів тіла, зграбність, сила, витривалість. Праця сприяє їх розумовому розвиткові. Діти, зайняті різними видами праці, кмітливіші, винахідливіші. Участь </w:t>
      </w:r>
      <w:r w:rsidR="00101F88">
        <w:rPr>
          <w:color w:val="1A1A1A"/>
          <w:lang w:val="uk-UA"/>
        </w:rPr>
        <w:t>здобувачів освіти</w:t>
      </w:r>
      <w:r>
        <w:rPr>
          <w:color w:val="1A1A1A"/>
          <w:lang w:val="uk-UA"/>
        </w:rPr>
        <w:t xml:space="preserve"> у різноманітних трудових процесах позитивно впливає на їх поведінку, дисциплінує. Важливий аспект психологічної підготовки підростаючого покоління до праці – формування у нього почуття самовідповідальності, розуміння необхідності самому піклуватися про себе.</w:t>
      </w:r>
    </w:p>
    <w:p w:rsidR="006C1F64" w:rsidRDefault="006C1F64" w:rsidP="006C1F64">
      <w:pPr>
        <w:pStyle w:val="a7"/>
        <w:widowControl/>
        <w:spacing w:after="0" w:line="360" w:lineRule="auto"/>
        <w:ind w:firstLine="581"/>
        <w:jc w:val="both"/>
        <w:rPr>
          <w:color w:val="1A1A1A"/>
          <w:lang w:val="uk-UA"/>
        </w:rPr>
      </w:pPr>
      <w:r>
        <w:rPr>
          <w:color w:val="1A1A1A"/>
          <w:lang w:val="uk-UA"/>
        </w:rPr>
        <w:t xml:space="preserve">Трудове виховання відіграє важливу роль в подальшій профорієнтації </w:t>
      </w:r>
      <w:r w:rsidR="00101F88">
        <w:rPr>
          <w:color w:val="1A1A1A"/>
          <w:lang w:val="uk-UA"/>
        </w:rPr>
        <w:t>здобувачів освіти</w:t>
      </w:r>
      <w:r>
        <w:rPr>
          <w:color w:val="1A1A1A"/>
          <w:lang w:val="uk-UA"/>
        </w:rPr>
        <w:t xml:space="preserve">, сприяє </w:t>
      </w:r>
      <w:r w:rsidR="00101F88">
        <w:rPr>
          <w:color w:val="1A1A1A"/>
          <w:lang w:val="uk-UA"/>
        </w:rPr>
        <w:t>їхньому</w:t>
      </w:r>
      <w:r>
        <w:rPr>
          <w:color w:val="1A1A1A"/>
          <w:lang w:val="uk-UA"/>
        </w:rPr>
        <w:t xml:space="preserve"> професійному самовизначенню. </w:t>
      </w:r>
    </w:p>
    <w:p w:rsidR="006C1F64" w:rsidRDefault="006C1F64" w:rsidP="006C1F64">
      <w:pPr>
        <w:pStyle w:val="a7"/>
        <w:widowControl/>
        <w:spacing w:after="0" w:line="360" w:lineRule="auto"/>
        <w:ind w:firstLine="581"/>
        <w:jc w:val="both"/>
        <w:rPr>
          <w:color w:val="1A1A1A"/>
          <w:lang w:val="uk-UA"/>
        </w:rPr>
      </w:pPr>
    </w:p>
    <w:tbl>
      <w:tblPr>
        <w:tblW w:w="0" w:type="auto"/>
        <w:tblInd w:w="-38"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725"/>
        <w:gridCol w:w="4600"/>
        <w:gridCol w:w="1872"/>
        <w:gridCol w:w="2296"/>
      </w:tblGrid>
      <w:tr w:rsidR="006C1F64" w:rsidTr="00095A43">
        <w:trPr>
          <w:cantSplit/>
        </w:trPr>
        <w:tc>
          <w:tcPr>
            <w:tcW w:w="725"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jc w:val="center"/>
              <w:rPr>
                <w:i/>
                <w:iCs/>
                <w:lang w:val="uk-UA"/>
              </w:rPr>
            </w:pPr>
            <w:r>
              <w:rPr>
                <w:i/>
                <w:iCs/>
                <w:lang w:val="uk-UA"/>
              </w:rPr>
              <w:t>№ п/п</w:t>
            </w:r>
          </w:p>
        </w:tc>
        <w:tc>
          <w:tcPr>
            <w:tcW w:w="4600"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100" w:lineRule="atLeast"/>
              <w:jc w:val="center"/>
              <w:rPr>
                <w:i/>
                <w:iCs/>
                <w:lang w:val="uk-UA"/>
              </w:rPr>
            </w:pPr>
            <w:r>
              <w:rPr>
                <w:i/>
                <w:iCs/>
                <w:lang w:val="uk-UA"/>
              </w:rPr>
              <w:t>Зміст роботи</w:t>
            </w:r>
          </w:p>
        </w:tc>
        <w:tc>
          <w:tcPr>
            <w:tcW w:w="1872"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100" w:lineRule="atLeast"/>
              <w:jc w:val="center"/>
              <w:rPr>
                <w:i/>
                <w:iCs/>
                <w:lang w:val="uk-UA"/>
              </w:rPr>
            </w:pPr>
            <w:r>
              <w:rPr>
                <w:i/>
                <w:iCs/>
                <w:lang w:val="uk-UA"/>
              </w:rPr>
              <w:t>Термін виконання</w:t>
            </w:r>
          </w:p>
        </w:tc>
        <w:tc>
          <w:tcPr>
            <w:tcW w:w="2296"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pPr>
              <w:pStyle w:val="af1"/>
              <w:spacing w:after="0" w:line="100" w:lineRule="atLeast"/>
              <w:jc w:val="center"/>
              <w:rPr>
                <w:i/>
                <w:iCs/>
                <w:lang w:val="uk-UA"/>
              </w:rPr>
            </w:pPr>
            <w:r>
              <w:rPr>
                <w:i/>
                <w:iCs/>
                <w:lang w:val="uk-UA"/>
              </w:rPr>
              <w:t>відповідальний</w:t>
            </w:r>
          </w:p>
        </w:tc>
      </w:tr>
      <w:tr w:rsidR="006C1F64" w:rsidTr="00095A43">
        <w:trPr>
          <w:cantSplit/>
        </w:trPr>
        <w:tc>
          <w:tcPr>
            <w:tcW w:w="725" w:type="dxa"/>
            <w:tcBorders>
              <w:top w:val="nil"/>
              <w:left w:val="single" w:sz="2" w:space="0" w:color="000001"/>
              <w:bottom w:val="single" w:sz="2" w:space="0" w:color="000001"/>
              <w:right w:val="nil"/>
            </w:tcBorders>
            <w:shd w:val="clear" w:color="auto" w:fill="FFFFFF"/>
            <w:hideMark/>
          </w:tcPr>
          <w:p w:rsidR="006C1F64" w:rsidRDefault="006C1F64">
            <w:pPr>
              <w:pStyle w:val="af1"/>
              <w:spacing w:line="360" w:lineRule="auto"/>
              <w:jc w:val="center"/>
              <w:rPr>
                <w:lang w:val="uk-UA"/>
              </w:rPr>
            </w:pPr>
            <w:r>
              <w:rPr>
                <w:lang w:val="uk-UA"/>
              </w:rPr>
              <w:t>1</w:t>
            </w:r>
          </w:p>
        </w:tc>
        <w:tc>
          <w:tcPr>
            <w:tcW w:w="4600"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both"/>
              <w:rPr>
                <w:lang w:val="uk-UA"/>
              </w:rPr>
            </w:pPr>
            <w:r>
              <w:rPr>
                <w:lang w:val="uk-UA"/>
              </w:rPr>
              <w:t>Організація чергування учнів у класних кімнатах з метою підтримання чистоти, вологе прибирання під час великих перерв</w:t>
            </w:r>
          </w:p>
          <w:p w:rsidR="001B60BE" w:rsidRDefault="001B60BE" w:rsidP="001B60BE">
            <w:pPr>
              <w:pStyle w:val="af1"/>
              <w:spacing w:after="0" w:line="28" w:lineRule="atLeast"/>
              <w:jc w:val="both"/>
              <w:rPr>
                <w:lang w:val="uk-UA"/>
              </w:rPr>
            </w:pPr>
          </w:p>
        </w:tc>
        <w:tc>
          <w:tcPr>
            <w:tcW w:w="1872"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center"/>
              <w:rPr>
                <w:lang w:val="uk-UA"/>
              </w:rPr>
            </w:pPr>
            <w:r>
              <w:rPr>
                <w:lang w:val="uk-UA"/>
              </w:rPr>
              <w:t>Протягом року</w:t>
            </w:r>
          </w:p>
          <w:p w:rsidR="00095A43" w:rsidRDefault="00095A43" w:rsidP="004C6F52">
            <w:pPr>
              <w:pStyle w:val="af1"/>
              <w:spacing w:after="0" w:line="28" w:lineRule="atLeast"/>
              <w:jc w:val="center"/>
              <w:rPr>
                <w:lang w:val="uk-UA"/>
              </w:rPr>
            </w:pPr>
            <w:r>
              <w:rPr>
                <w:lang w:val="uk-UA"/>
              </w:rPr>
              <w:t xml:space="preserve">(за умов </w:t>
            </w:r>
            <w:proofErr w:type="spellStart"/>
            <w:r>
              <w:rPr>
                <w:lang w:val="uk-UA"/>
              </w:rPr>
              <w:t>офлайн</w:t>
            </w:r>
            <w:proofErr w:type="spellEnd"/>
            <w:r>
              <w:rPr>
                <w:lang w:val="uk-UA"/>
              </w:rPr>
              <w:t xml:space="preserve"> навчання)</w:t>
            </w:r>
          </w:p>
        </w:tc>
        <w:tc>
          <w:tcPr>
            <w:tcW w:w="2296" w:type="dxa"/>
            <w:tcBorders>
              <w:top w:val="nil"/>
              <w:left w:val="single" w:sz="2" w:space="0" w:color="000001"/>
              <w:bottom w:val="single" w:sz="2" w:space="0" w:color="000001"/>
              <w:right w:val="single" w:sz="2" w:space="0" w:color="000001"/>
            </w:tcBorders>
            <w:shd w:val="clear" w:color="auto" w:fill="FFFFFF"/>
            <w:hideMark/>
          </w:tcPr>
          <w:p w:rsidR="006C1F64" w:rsidRDefault="006C1F64" w:rsidP="001B60BE">
            <w:pPr>
              <w:pStyle w:val="af1"/>
              <w:spacing w:after="0" w:line="28" w:lineRule="atLeast"/>
              <w:jc w:val="center"/>
              <w:rPr>
                <w:lang w:val="uk-UA"/>
              </w:rPr>
            </w:pPr>
            <w:r>
              <w:rPr>
                <w:lang w:val="uk-UA"/>
              </w:rPr>
              <w:t>Класні керівники</w:t>
            </w:r>
          </w:p>
        </w:tc>
      </w:tr>
      <w:tr w:rsidR="006C1F64" w:rsidTr="00095A43">
        <w:trPr>
          <w:cantSplit/>
        </w:trPr>
        <w:tc>
          <w:tcPr>
            <w:tcW w:w="725" w:type="dxa"/>
            <w:tcBorders>
              <w:top w:val="nil"/>
              <w:left w:val="single" w:sz="2" w:space="0" w:color="000001"/>
              <w:bottom w:val="single" w:sz="2" w:space="0" w:color="000001"/>
              <w:right w:val="nil"/>
            </w:tcBorders>
            <w:shd w:val="clear" w:color="auto" w:fill="FFFFFF"/>
            <w:hideMark/>
          </w:tcPr>
          <w:p w:rsidR="006C1F64" w:rsidRDefault="006C1F64">
            <w:pPr>
              <w:pStyle w:val="af1"/>
              <w:spacing w:line="360" w:lineRule="auto"/>
              <w:jc w:val="center"/>
              <w:rPr>
                <w:lang w:val="uk-UA"/>
              </w:rPr>
            </w:pPr>
            <w:r>
              <w:rPr>
                <w:lang w:val="uk-UA"/>
              </w:rPr>
              <w:t>2</w:t>
            </w:r>
          </w:p>
        </w:tc>
        <w:tc>
          <w:tcPr>
            <w:tcW w:w="4600"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both"/>
              <w:rPr>
                <w:lang w:val="uk-UA"/>
              </w:rPr>
            </w:pPr>
            <w:r>
              <w:rPr>
                <w:lang w:val="uk-UA"/>
              </w:rPr>
              <w:t>Організація чергування 7-11 класів по школі</w:t>
            </w:r>
          </w:p>
        </w:tc>
        <w:tc>
          <w:tcPr>
            <w:tcW w:w="1872" w:type="dxa"/>
            <w:tcBorders>
              <w:top w:val="nil"/>
              <w:left w:val="single" w:sz="2" w:space="0" w:color="000001"/>
              <w:bottom w:val="single" w:sz="2" w:space="0" w:color="000001"/>
              <w:right w:val="nil"/>
            </w:tcBorders>
            <w:shd w:val="clear" w:color="auto" w:fill="FFFFFF"/>
            <w:hideMark/>
          </w:tcPr>
          <w:p w:rsidR="00095A43" w:rsidRDefault="00095A43" w:rsidP="001B60BE">
            <w:pPr>
              <w:pStyle w:val="af1"/>
              <w:spacing w:after="0" w:line="28" w:lineRule="atLeast"/>
              <w:jc w:val="center"/>
              <w:rPr>
                <w:lang w:val="uk-UA"/>
              </w:rPr>
            </w:pPr>
            <w:r>
              <w:rPr>
                <w:lang w:val="uk-UA"/>
              </w:rPr>
              <w:t>Протягом року</w:t>
            </w:r>
          </w:p>
          <w:p w:rsidR="006C1F64" w:rsidRDefault="00095A43" w:rsidP="004C6F52">
            <w:pPr>
              <w:pStyle w:val="af1"/>
              <w:spacing w:after="0" w:line="28" w:lineRule="atLeast"/>
              <w:jc w:val="center"/>
              <w:rPr>
                <w:lang w:val="uk-UA"/>
              </w:rPr>
            </w:pPr>
            <w:r>
              <w:rPr>
                <w:lang w:val="uk-UA"/>
              </w:rPr>
              <w:t xml:space="preserve">(за умов </w:t>
            </w:r>
            <w:proofErr w:type="spellStart"/>
            <w:r>
              <w:rPr>
                <w:lang w:val="uk-UA"/>
              </w:rPr>
              <w:t>офлайн</w:t>
            </w:r>
            <w:proofErr w:type="spellEnd"/>
            <w:r>
              <w:rPr>
                <w:lang w:val="uk-UA"/>
              </w:rPr>
              <w:t xml:space="preserve"> навчання)</w:t>
            </w:r>
          </w:p>
        </w:tc>
        <w:tc>
          <w:tcPr>
            <w:tcW w:w="2296" w:type="dxa"/>
            <w:tcBorders>
              <w:top w:val="nil"/>
              <w:left w:val="single" w:sz="2" w:space="0" w:color="000001"/>
              <w:bottom w:val="single" w:sz="2" w:space="0" w:color="000001"/>
              <w:right w:val="single" w:sz="2" w:space="0" w:color="000001"/>
            </w:tcBorders>
            <w:shd w:val="clear" w:color="auto" w:fill="FFFFFF"/>
            <w:hideMark/>
          </w:tcPr>
          <w:p w:rsidR="00344CAD" w:rsidRDefault="00095A43" w:rsidP="001B60BE">
            <w:pPr>
              <w:pStyle w:val="af1"/>
              <w:spacing w:after="0" w:line="28" w:lineRule="atLeast"/>
              <w:jc w:val="center"/>
              <w:rPr>
                <w:lang w:val="uk-UA"/>
              </w:rPr>
            </w:pPr>
            <w:proofErr w:type="spellStart"/>
            <w:r>
              <w:rPr>
                <w:lang w:val="uk-UA"/>
              </w:rPr>
              <w:t>Махиня</w:t>
            </w:r>
            <w:proofErr w:type="spellEnd"/>
            <w:r>
              <w:rPr>
                <w:lang w:val="uk-UA"/>
              </w:rPr>
              <w:t xml:space="preserve"> В.Ф.</w:t>
            </w:r>
          </w:p>
          <w:p w:rsidR="006C1F64" w:rsidRDefault="006C1F64" w:rsidP="001B60BE">
            <w:pPr>
              <w:pStyle w:val="af1"/>
              <w:spacing w:after="0" w:line="28" w:lineRule="atLeast"/>
              <w:jc w:val="center"/>
              <w:rPr>
                <w:lang w:val="uk-UA"/>
              </w:rPr>
            </w:pPr>
            <w:r>
              <w:rPr>
                <w:lang w:val="uk-UA"/>
              </w:rPr>
              <w:t xml:space="preserve">класні керівники </w:t>
            </w:r>
          </w:p>
          <w:p w:rsidR="006C1F64" w:rsidRDefault="006C1F64" w:rsidP="001B60BE">
            <w:pPr>
              <w:pStyle w:val="af1"/>
              <w:spacing w:after="0" w:line="28" w:lineRule="atLeast"/>
              <w:jc w:val="center"/>
              <w:rPr>
                <w:lang w:val="uk-UA"/>
              </w:rPr>
            </w:pPr>
            <w:r>
              <w:rPr>
                <w:lang w:val="uk-UA"/>
              </w:rPr>
              <w:t>7-11 класів</w:t>
            </w:r>
          </w:p>
        </w:tc>
      </w:tr>
      <w:tr w:rsidR="006C1F64" w:rsidTr="00095A43">
        <w:trPr>
          <w:cantSplit/>
        </w:trPr>
        <w:tc>
          <w:tcPr>
            <w:tcW w:w="725" w:type="dxa"/>
            <w:tcBorders>
              <w:top w:val="nil"/>
              <w:left w:val="single" w:sz="2" w:space="0" w:color="000001"/>
              <w:bottom w:val="single" w:sz="2" w:space="0" w:color="000001"/>
              <w:right w:val="nil"/>
            </w:tcBorders>
            <w:shd w:val="clear" w:color="auto" w:fill="FFFFFF"/>
            <w:hideMark/>
          </w:tcPr>
          <w:p w:rsidR="006C1F64" w:rsidRDefault="00095A43">
            <w:pPr>
              <w:pStyle w:val="af1"/>
              <w:spacing w:line="360" w:lineRule="auto"/>
              <w:jc w:val="center"/>
              <w:rPr>
                <w:lang w:val="uk-UA"/>
              </w:rPr>
            </w:pPr>
            <w:r>
              <w:rPr>
                <w:lang w:val="uk-UA"/>
              </w:rPr>
              <w:t>3</w:t>
            </w:r>
          </w:p>
        </w:tc>
        <w:tc>
          <w:tcPr>
            <w:tcW w:w="4600"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both"/>
              <w:rPr>
                <w:lang w:val="uk-UA"/>
              </w:rPr>
            </w:pPr>
            <w:r>
              <w:rPr>
                <w:lang w:val="uk-UA"/>
              </w:rPr>
              <w:t>Організація виставок учнівських робіт “Таланти твої, Україно” та родинної творчості “Осінній вернісаж”</w:t>
            </w:r>
          </w:p>
        </w:tc>
        <w:tc>
          <w:tcPr>
            <w:tcW w:w="1872" w:type="dxa"/>
            <w:tcBorders>
              <w:top w:val="nil"/>
              <w:left w:val="single" w:sz="2" w:space="0" w:color="000001"/>
              <w:bottom w:val="single" w:sz="2" w:space="0" w:color="000001"/>
              <w:right w:val="nil"/>
            </w:tcBorders>
            <w:shd w:val="clear" w:color="auto" w:fill="FFFFFF"/>
            <w:hideMark/>
          </w:tcPr>
          <w:p w:rsidR="006C1F64" w:rsidRDefault="00344CAD" w:rsidP="001B60BE">
            <w:pPr>
              <w:pStyle w:val="af1"/>
              <w:spacing w:after="0" w:line="28" w:lineRule="atLeast"/>
              <w:jc w:val="center"/>
              <w:rPr>
                <w:lang w:val="uk-UA"/>
              </w:rPr>
            </w:pPr>
            <w:r>
              <w:rPr>
                <w:lang w:val="uk-UA"/>
              </w:rPr>
              <w:t>Листопад 20</w:t>
            </w:r>
            <w:r w:rsidR="00095A43">
              <w:rPr>
                <w:lang w:val="uk-UA"/>
              </w:rPr>
              <w:t>22,</w:t>
            </w:r>
          </w:p>
          <w:p w:rsidR="006C1F64" w:rsidRDefault="00344CAD" w:rsidP="001B60BE">
            <w:pPr>
              <w:pStyle w:val="af1"/>
              <w:spacing w:after="0" w:line="28" w:lineRule="atLeast"/>
              <w:jc w:val="center"/>
              <w:rPr>
                <w:lang w:val="uk-UA"/>
              </w:rPr>
            </w:pPr>
            <w:r>
              <w:rPr>
                <w:lang w:val="uk-UA"/>
              </w:rPr>
              <w:t>січень 202</w:t>
            </w:r>
            <w:r w:rsidR="00095A43">
              <w:rPr>
                <w:lang w:val="uk-UA"/>
              </w:rPr>
              <w:t>3</w:t>
            </w:r>
          </w:p>
          <w:p w:rsidR="00095A43" w:rsidRDefault="00095A43" w:rsidP="004C6F52">
            <w:pPr>
              <w:pStyle w:val="af1"/>
              <w:spacing w:after="0" w:line="28" w:lineRule="atLeast"/>
              <w:jc w:val="center"/>
              <w:rPr>
                <w:lang w:val="uk-UA"/>
              </w:rPr>
            </w:pPr>
            <w:r>
              <w:rPr>
                <w:lang w:val="uk-UA"/>
              </w:rPr>
              <w:t xml:space="preserve">(за умов </w:t>
            </w:r>
            <w:proofErr w:type="spellStart"/>
            <w:r>
              <w:rPr>
                <w:lang w:val="uk-UA"/>
              </w:rPr>
              <w:t>офлайн</w:t>
            </w:r>
            <w:proofErr w:type="spellEnd"/>
            <w:r>
              <w:rPr>
                <w:lang w:val="uk-UA"/>
              </w:rPr>
              <w:t xml:space="preserve"> навчання)</w:t>
            </w:r>
          </w:p>
        </w:tc>
        <w:tc>
          <w:tcPr>
            <w:tcW w:w="2296" w:type="dxa"/>
            <w:tcBorders>
              <w:top w:val="nil"/>
              <w:left w:val="single" w:sz="2" w:space="0" w:color="000001"/>
              <w:bottom w:val="single" w:sz="2" w:space="0" w:color="000001"/>
              <w:right w:val="single" w:sz="2" w:space="0" w:color="000001"/>
            </w:tcBorders>
            <w:shd w:val="clear" w:color="auto" w:fill="FFFFFF"/>
            <w:hideMark/>
          </w:tcPr>
          <w:p w:rsidR="00344CAD" w:rsidRDefault="00095A43" w:rsidP="001B60BE">
            <w:pPr>
              <w:pStyle w:val="af1"/>
              <w:spacing w:after="0" w:line="28" w:lineRule="atLeast"/>
              <w:jc w:val="center"/>
              <w:rPr>
                <w:lang w:val="uk-UA"/>
              </w:rPr>
            </w:pPr>
            <w:proofErr w:type="spellStart"/>
            <w:r>
              <w:rPr>
                <w:lang w:val="uk-UA"/>
              </w:rPr>
              <w:t>Махиня</w:t>
            </w:r>
            <w:proofErr w:type="spellEnd"/>
            <w:r>
              <w:rPr>
                <w:lang w:val="uk-UA"/>
              </w:rPr>
              <w:t xml:space="preserve"> В</w:t>
            </w:r>
            <w:r w:rsidR="00344CAD">
              <w:rPr>
                <w:lang w:val="uk-UA"/>
              </w:rPr>
              <w:t>.</w:t>
            </w:r>
            <w:r>
              <w:rPr>
                <w:lang w:val="uk-UA"/>
              </w:rPr>
              <w:t>Ф.</w:t>
            </w:r>
          </w:p>
          <w:p w:rsidR="00344CAD" w:rsidRDefault="00095A43" w:rsidP="001B60BE">
            <w:pPr>
              <w:pStyle w:val="af1"/>
              <w:spacing w:after="0" w:line="28" w:lineRule="atLeast"/>
              <w:jc w:val="center"/>
              <w:rPr>
                <w:lang w:val="uk-UA"/>
              </w:rPr>
            </w:pPr>
            <w:proofErr w:type="spellStart"/>
            <w:r>
              <w:rPr>
                <w:lang w:val="uk-UA"/>
              </w:rPr>
              <w:t>Данилик</w:t>
            </w:r>
            <w:proofErr w:type="spellEnd"/>
            <w:r>
              <w:rPr>
                <w:lang w:val="uk-UA"/>
              </w:rPr>
              <w:t xml:space="preserve"> Ю.О.</w:t>
            </w:r>
          </w:p>
          <w:p w:rsidR="006C1F64" w:rsidRDefault="006C1F64" w:rsidP="001B60BE">
            <w:pPr>
              <w:pStyle w:val="af1"/>
              <w:spacing w:after="0" w:line="28" w:lineRule="atLeast"/>
              <w:jc w:val="center"/>
              <w:rPr>
                <w:lang w:val="uk-UA"/>
              </w:rPr>
            </w:pPr>
            <w:r>
              <w:rPr>
                <w:lang w:val="uk-UA"/>
              </w:rPr>
              <w:t>класні керівники</w:t>
            </w:r>
          </w:p>
        </w:tc>
      </w:tr>
      <w:tr w:rsidR="006C1F64" w:rsidTr="00095A43">
        <w:trPr>
          <w:cantSplit/>
        </w:trPr>
        <w:tc>
          <w:tcPr>
            <w:tcW w:w="725" w:type="dxa"/>
            <w:tcBorders>
              <w:top w:val="nil"/>
              <w:left w:val="single" w:sz="2" w:space="0" w:color="000001"/>
              <w:bottom w:val="single" w:sz="2" w:space="0" w:color="000001"/>
              <w:right w:val="nil"/>
            </w:tcBorders>
            <w:shd w:val="clear" w:color="auto" w:fill="FFFFFF"/>
            <w:hideMark/>
          </w:tcPr>
          <w:p w:rsidR="006C1F64" w:rsidRDefault="0057183E">
            <w:pPr>
              <w:pStyle w:val="af1"/>
              <w:spacing w:line="360" w:lineRule="auto"/>
              <w:jc w:val="center"/>
              <w:rPr>
                <w:lang w:val="uk-UA"/>
              </w:rPr>
            </w:pPr>
            <w:r>
              <w:rPr>
                <w:lang w:val="uk-UA"/>
              </w:rPr>
              <w:t>4</w:t>
            </w:r>
          </w:p>
        </w:tc>
        <w:tc>
          <w:tcPr>
            <w:tcW w:w="4600"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both"/>
              <w:rPr>
                <w:lang w:val="uk-UA"/>
              </w:rPr>
            </w:pPr>
            <w:r>
              <w:rPr>
                <w:lang w:val="uk-UA"/>
              </w:rPr>
              <w:t>Участь у конкурсах з науково-технічної творчості; фотоконкурс “Моя Україна”, “Комп'ютерна перлина”, “</w:t>
            </w:r>
            <w:proofErr w:type="spellStart"/>
            <w:r>
              <w:rPr>
                <w:lang w:val="uk-UA"/>
              </w:rPr>
              <w:t>Мікроша</w:t>
            </w:r>
            <w:proofErr w:type="spellEnd"/>
            <w:r>
              <w:rPr>
                <w:lang w:val="uk-UA"/>
              </w:rPr>
              <w:t>”.</w:t>
            </w:r>
          </w:p>
          <w:p w:rsidR="001B60BE" w:rsidRDefault="001B60BE" w:rsidP="001B60BE">
            <w:pPr>
              <w:pStyle w:val="af1"/>
              <w:spacing w:after="0" w:line="28" w:lineRule="atLeast"/>
              <w:jc w:val="both"/>
              <w:rPr>
                <w:lang w:val="uk-UA"/>
              </w:rPr>
            </w:pPr>
          </w:p>
        </w:tc>
        <w:tc>
          <w:tcPr>
            <w:tcW w:w="1872"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center"/>
              <w:rPr>
                <w:lang w:val="uk-UA"/>
              </w:rPr>
            </w:pPr>
            <w:r>
              <w:rPr>
                <w:lang w:val="uk-UA"/>
              </w:rPr>
              <w:t>Протягом року</w:t>
            </w:r>
          </w:p>
        </w:tc>
        <w:tc>
          <w:tcPr>
            <w:tcW w:w="2296" w:type="dxa"/>
            <w:tcBorders>
              <w:top w:val="nil"/>
              <w:left w:val="single" w:sz="2" w:space="0" w:color="000001"/>
              <w:bottom w:val="single" w:sz="2" w:space="0" w:color="000001"/>
              <w:right w:val="single" w:sz="2" w:space="0" w:color="000001"/>
            </w:tcBorders>
            <w:shd w:val="clear" w:color="auto" w:fill="FFFFFF"/>
            <w:hideMark/>
          </w:tcPr>
          <w:p w:rsidR="006C1F64" w:rsidRDefault="006C1F64" w:rsidP="001B60BE">
            <w:pPr>
              <w:pStyle w:val="af1"/>
              <w:spacing w:after="0" w:line="28" w:lineRule="atLeast"/>
              <w:jc w:val="center"/>
              <w:rPr>
                <w:lang w:val="uk-UA"/>
              </w:rPr>
            </w:pPr>
            <w:r>
              <w:rPr>
                <w:lang w:val="uk-UA"/>
              </w:rPr>
              <w:t>Адміністрація</w:t>
            </w:r>
          </w:p>
          <w:p w:rsidR="006C1F64" w:rsidRDefault="006C1F64" w:rsidP="001B60BE">
            <w:pPr>
              <w:pStyle w:val="af1"/>
              <w:spacing w:after="0" w:line="28" w:lineRule="atLeast"/>
              <w:jc w:val="center"/>
              <w:rPr>
                <w:lang w:val="uk-UA"/>
              </w:rPr>
            </w:pPr>
            <w:r>
              <w:rPr>
                <w:lang w:val="uk-UA"/>
              </w:rPr>
              <w:t>вчителі-предметники</w:t>
            </w:r>
          </w:p>
        </w:tc>
      </w:tr>
      <w:tr w:rsidR="006C1F64" w:rsidTr="00095A43">
        <w:trPr>
          <w:cantSplit/>
        </w:trPr>
        <w:tc>
          <w:tcPr>
            <w:tcW w:w="725" w:type="dxa"/>
            <w:tcBorders>
              <w:top w:val="nil"/>
              <w:left w:val="single" w:sz="2" w:space="0" w:color="000001"/>
              <w:bottom w:val="single" w:sz="2" w:space="0" w:color="000001"/>
              <w:right w:val="nil"/>
            </w:tcBorders>
            <w:shd w:val="clear" w:color="auto" w:fill="FFFFFF"/>
            <w:hideMark/>
          </w:tcPr>
          <w:p w:rsidR="006C1F64" w:rsidRDefault="0057183E">
            <w:pPr>
              <w:pStyle w:val="af1"/>
              <w:spacing w:line="360" w:lineRule="auto"/>
              <w:jc w:val="center"/>
              <w:rPr>
                <w:lang w:val="uk-UA"/>
              </w:rPr>
            </w:pPr>
            <w:r>
              <w:rPr>
                <w:lang w:val="uk-UA"/>
              </w:rPr>
              <w:t>7</w:t>
            </w:r>
          </w:p>
        </w:tc>
        <w:tc>
          <w:tcPr>
            <w:tcW w:w="4600" w:type="dxa"/>
            <w:tcBorders>
              <w:top w:val="nil"/>
              <w:left w:val="single" w:sz="2" w:space="0" w:color="000001"/>
              <w:bottom w:val="single" w:sz="2" w:space="0" w:color="000001"/>
              <w:right w:val="nil"/>
            </w:tcBorders>
            <w:shd w:val="clear" w:color="auto" w:fill="FFFFFF"/>
            <w:hideMark/>
          </w:tcPr>
          <w:p w:rsidR="006C1F64" w:rsidRDefault="006C1F64" w:rsidP="001B60BE">
            <w:pPr>
              <w:pStyle w:val="af1"/>
              <w:spacing w:after="0" w:line="28" w:lineRule="atLeast"/>
              <w:jc w:val="both"/>
              <w:rPr>
                <w:lang w:val="uk-UA"/>
              </w:rPr>
            </w:pPr>
            <w:r>
              <w:rPr>
                <w:lang w:val="uk-UA"/>
              </w:rPr>
              <w:t>Проведення тижня праці та майбутньої професії (усний журнал “Ким бути?”, “Привчай до праці руки, друже, а голові давай знання”, “Освіта — шлях до майбутньої професії”)</w:t>
            </w:r>
          </w:p>
        </w:tc>
        <w:tc>
          <w:tcPr>
            <w:tcW w:w="1872" w:type="dxa"/>
            <w:tcBorders>
              <w:top w:val="nil"/>
              <w:left w:val="single" w:sz="2" w:space="0" w:color="000001"/>
              <w:bottom w:val="single" w:sz="2" w:space="0" w:color="000001"/>
              <w:right w:val="nil"/>
            </w:tcBorders>
            <w:shd w:val="clear" w:color="auto" w:fill="FFFFFF"/>
            <w:hideMark/>
          </w:tcPr>
          <w:p w:rsidR="006C1F64" w:rsidRDefault="00344CAD" w:rsidP="001B60BE">
            <w:pPr>
              <w:pStyle w:val="af1"/>
              <w:spacing w:after="0" w:line="28" w:lineRule="atLeast"/>
              <w:jc w:val="center"/>
              <w:rPr>
                <w:lang w:val="uk-UA"/>
              </w:rPr>
            </w:pPr>
            <w:r>
              <w:rPr>
                <w:lang w:val="uk-UA"/>
              </w:rPr>
              <w:t>Листопад 20</w:t>
            </w:r>
            <w:r w:rsidR="0057183E">
              <w:rPr>
                <w:lang w:val="uk-UA"/>
              </w:rPr>
              <w:t>2</w:t>
            </w:r>
            <w:r w:rsidR="004C6F52">
              <w:rPr>
                <w:lang w:val="uk-UA"/>
              </w:rPr>
              <w:t>3</w:t>
            </w:r>
          </w:p>
          <w:p w:rsidR="0057183E" w:rsidRDefault="0057183E" w:rsidP="001B60BE">
            <w:pPr>
              <w:pStyle w:val="af1"/>
              <w:spacing w:after="0" w:line="28" w:lineRule="atLeast"/>
              <w:jc w:val="center"/>
              <w:rPr>
                <w:lang w:val="uk-UA"/>
              </w:rPr>
            </w:pPr>
            <w:r>
              <w:rPr>
                <w:lang w:val="uk-UA"/>
              </w:rPr>
              <w:t>(0нлайн)</w:t>
            </w:r>
          </w:p>
        </w:tc>
        <w:tc>
          <w:tcPr>
            <w:tcW w:w="2296" w:type="dxa"/>
            <w:tcBorders>
              <w:top w:val="nil"/>
              <w:left w:val="single" w:sz="2" w:space="0" w:color="000001"/>
              <w:bottom w:val="single" w:sz="2" w:space="0" w:color="000001"/>
              <w:right w:val="single" w:sz="2" w:space="0" w:color="000001"/>
            </w:tcBorders>
            <w:shd w:val="clear" w:color="auto" w:fill="FFFFFF"/>
            <w:hideMark/>
          </w:tcPr>
          <w:p w:rsidR="00344CAD" w:rsidRDefault="0057183E" w:rsidP="001B60BE">
            <w:pPr>
              <w:pStyle w:val="af1"/>
              <w:spacing w:after="0" w:line="28" w:lineRule="atLeast"/>
              <w:jc w:val="center"/>
              <w:rPr>
                <w:lang w:val="uk-UA"/>
              </w:rPr>
            </w:pPr>
            <w:proofErr w:type="spellStart"/>
            <w:r>
              <w:rPr>
                <w:lang w:val="uk-UA"/>
              </w:rPr>
              <w:t>Махиня</w:t>
            </w:r>
            <w:proofErr w:type="spellEnd"/>
            <w:r>
              <w:rPr>
                <w:lang w:val="uk-UA"/>
              </w:rPr>
              <w:t xml:space="preserve"> В.Ф.</w:t>
            </w:r>
          </w:p>
          <w:p w:rsidR="006C1F64" w:rsidRDefault="006C1F64" w:rsidP="001B60BE">
            <w:pPr>
              <w:pStyle w:val="af1"/>
              <w:spacing w:after="0" w:line="28" w:lineRule="atLeast"/>
              <w:jc w:val="center"/>
              <w:rPr>
                <w:lang w:val="uk-UA"/>
              </w:rPr>
            </w:pPr>
            <w:r>
              <w:rPr>
                <w:lang w:val="uk-UA"/>
              </w:rPr>
              <w:t>Класні керівники</w:t>
            </w:r>
          </w:p>
        </w:tc>
      </w:tr>
    </w:tbl>
    <w:p w:rsidR="006C1F64" w:rsidRDefault="006C1F64" w:rsidP="00344CAD">
      <w:pPr>
        <w:rPr>
          <w:b/>
          <w:sz w:val="28"/>
          <w:szCs w:val="28"/>
          <w:lang w:val="uk-UA"/>
        </w:rPr>
      </w:pPr>
    </w:p>
    <w:p w:rsidR="001B60BE" w:rsidRDefault="001B60BE" w:rsidP="006C1F64">
      <w:pPr>
        <w:ind w:firstLine="993"/>
        <w:jc w:val="center"/>
        <w:rPr>
          <w:b/>
          <w:color w:val="FF0000"/>
          <w:sz w:val="28"/>
          <w:szCs w:val="28"/>
          <w:lang w:val="uk-UA"/>
        </w:rPr>
      </w:pPr>
    </w:p>
    <w:p w:rsidR="001B60BE" w:rsidRDefault="001B60BE" w:rsidP="006C1F64">
      <w:pPr>
        <w:ind w:firstLine="993"/>
        <w:jc w:val="center"/>
        <w:rPr>
          <w:b/>
          <w:color w:val="FF0000"/>
          <w:sz w:val="28"/>
          <w:szCs w:val="28"/>
          <w:lang w:val="uk-UA"/>
        </w:rPr>
      </w:pPr>
    </w:p>
    <w:p w:rsidR="004C6F52" w:rsidRDefault="004C6F52" w:rsidP="006C1F64">
      <w:pPr>
        <w:ind w:firstLine="993"/>
        <w:jc w:val="center"/>
        <w:rPr>
          <w:b/>
          <w:color w:val="FF0000"/>
          <w:sz w:val="28"/>
          <w:szCs w:val="28"/>
          <w:lang w:val="uk-UA"/>
        </w:rPr>
      </w:pPr>
    </w:p>
    <w:p w:rsidR="004C6F52" w:rsidRDefault="004C6F52" w:rsidP="006C1F64">
      <w:pPr>
        <w:ind w:firstLine="993"/>
        <w:jc w:val="center"/>
        <w:rPr>
          <w:b/>
          <w:color w:val="FF0000"/>
          <w:sz w:val="28"/>
          <w:szCs w:val="28"/>
          <w:lang w:val="uk-UA"/>
        </w:rPr>
      </w:pPr>
    </w:p>
    <w:p w:rsidR="004C6F52" w:rsidRDefault="004C6F52" w:rsidP="006C1F64">
      <w:pPr>
        <w:ind w:firstLine="993"/>
        <w:jc w:val="center"/>
        <w:rPr>
          <w:b/>
          <w:color w:val="FF0000"/>
          <w:sz w:val="28"/>
          <w:szCs w:val="28"/>
          <w:lang w:val="uk-UA"/>
        </w:rPr>
      </w:pPr>
    </w:p>
    <w:p w:rsidR="006C1F64" w:rsidRDefault="006C1F64" w:rsidP="006C1F64">
      <w:pPr>
        <w:ind w:firstLine="993"/>
        <w:jc w:val="center"/>
        <w:rPr>
          <w:b/>
          <w:color w:val="FF0000"/>
          <w:sz w:val="28"/>
          <w:szCs w:val="28"/>
          <w:lang w:val="uk-UA"/>
        </w:rPr>
      </w:pPr>
      <w:r>
        <w:rPr>
          <w:b/>
          <w:color w:val="FF0000"/>
          <w:sz w:val="28"/>
          <w:szCs w:val="28"/>
          <w:lang w:val="uk-UA"/>
        </w:rPr>
        <w:lastRenderedPageBreak/>
        <w:t>ХУДОЖНЬО-ЕСТЕТИЧНЕ ВИХОВАННЯ</w:t>
      </w:r>
    </w:p>
    <w:p w:rsidR="006C1F64" w:rsidRPr="00CB3CA2" w:rsidRDefault="006C1F64" w:rsidP="006C1F64">
      <w:pPr>
        <w:spacing w:after="0" w:line="360" w:lineRule="auto"/>
        <w:ind w:firstLine="646"/>
        <w:jc w:val="both"/>
        <w:rPr>
          <w:color w:val="auto"/>
          <w:lang w:val="uk-UA"/>
        </w:rPr>
      </w:pPr>
      <w:r w:rsidRPr="00CB3CA2">
        <w:rPr>
          <w:color w:val="auto"/>
          <w:lang w:val="uk-UA"/>
        </w:rPr>
        <w:t xml:space="preserve">Мистецтво має унікальні можливості впливу на людину, тому художньо-естетичне виховання потрібно розглядати не лише як процес набуття художніх знань і умінь, а, насамперед, як універсальний засіб особистісного розвитку </w:t>
      </w:r>
      <w:r w:rsidR="00CB3CA2">
        <w:rPr>
          <w:color w:val="auto"/>
          <w:lang w:val="uk-UA"/>
        </w:rPr>
        <w:t>здобувачів освіти</w:t>
      </w:r>
      <w:r w:rsidRPr="00CB3CA2">
        <w:rPr>
          <w:color w:val="auto"/>
          <w:lang w:val="uk-UA"/>
        </w:rPr>
        <w:t xml:space="preserve"> на основі виявлення індивідуальних здібностей, різнобічних естетичних потреб та інтересів. </w:t>
      </w:r>
    </w:p>
    <w:p w:rsidR="006C1F64" w:rsidRPr="00CB3CA2" w:rsidRDefault="006C1F64" w:rsidP="006C1F64">
      <w:pPr>
        <w:spacing w:after="0" w:line="360" w:lineRule="auto"/>
        <w:ind w:firstLine="646"/>
        <w:jc w:val="both"/>
        <w:rPr>
          <w:color w:val="auto"/>
          <w:lang w:val="uk-UA"/>
        </w:rPr>
      </w:pPr>
      <w:r w:rsidRPr="00CB3CA2">
        <w:rPr>
          <w:color w:val="auto"/>
          <w:lang w:val="uk-UA"/>
        </w:rPr>
        <w:t>Мета художньо-естетичного виховання полягає в тому, щоб у процесі сприймання, інтерпретації творів мистецтва і практичної художньо-творчої діяльності формувати в учнів особистісно-ціннісне ставлення до дійсності та мистецтва, розвивати естетичну свідомість, загальнокультурну і художню компетентність, здатність до самореалізації, потребу в духовному самовдосконаленні.</w:t>
      </w:r>
    </w:p>
    <w:p w:rsidR="006C1F64" w:rsidRPr="00CB3CA2" w:rsidRDefault="006C1F64" w:rsidP="006C1F64">
      <w:pPr>
        <w:spacing w:after="0" w:line="360" w:lineRule="auto"/>
        <w:ind w:firstLine="646"/>
        <w:jc w:val="both"/>
        <w:rPr>
          <w:color w:val="auto"/>
          <w:lang w:val="uk-UA"/>
        </w:rPr>
      </w:pPr>
      <w:r w:rsidRPr="00CB3CA2">
        <w:rPr>
          <w:color w:val="auto"/>
          <w:lang w:val="uk-UA"/>
        </w:rPr>
        <w:t>Загальна мета конкретизується в основних завданнях, що інтегрують навчальні, виховні й розвиваючі аспекти:</w:t>
      </w:r>
    </w:p>
    <w:p w:rsidR="006C1F64" w:rsidRPr="00CB3CA2" w:rsidRDefault="006C1F64" w:rsidP="006C1F64">
      <w:pPr>
        <w:spacing w:after="0" w:line="360" w:lineRule="auto"/>
        <w:ind w:firstLine="646"/>
        <w:jc w:val="both"/>
        <w:rPr>
          <w:color w:val="auto"/>
          <w:lang w:val="uk-UA"/>
        </w:rPr>
      </w:pPr>
      <w:r w:rsidRPr="00CB3CA2">
        <w:rPr>
          <w:color w:val="auto"/>
          <w:lang w:val="uk-UA"/>
        </w:rPr>
        <w:t>- збагачення емоційно-естетичного досвіду, формування культури почуттів, розвиток загальних та художніх здібностей, художньо-образного мислення, універсальних якостей творчої особистості</w:t>
      </w:r>
    </w:p>
    <w:p w:rsidR="006C1F64" w:rsidRPr="00CB3CA2" w:rsidRDefault="006C1F64" w:rsidP="006C1F64">
      <w:pPr>
        <w:spacing w:after="0" w:line="360" w:lineRule="auto"/>
        <w:ind w:firstLine="646"/>
        <w:jc w:val="both"/>
        <w:rPr>
          <w:color w:val="auto"/>
          <w:lang w:val="uk-UA"/>
        </w:rPr>
      </w:pPr>
      <w:r w:rsidRPr="00CB3CA2">
        <w:rPr>
          <w:color w:val="auto"/>
          <w:lang w:val="uk-UA"/>
        </w:rPr>
        <w:t xml:space="preserve">- виховання </w:t>
      </w:r>
      <w:r w:rsidR="00845E0A">
        <w:rPr>
          <w:color w:val="auto"/>
          <w:lang w:val="uk-UA"/>
        </w:rPr>
        <w:t>у здобувачів освіти</w:t>
      </w:r>
      <w:r w:rsidRPr="00CB3CA2">
        <w:rPr>
          <w:color w:val="auto"/>
          <w:lang w:val="uk-UA"/>
        </w:rPr>
        <w:t xml:space="preserve"> естетичного ставлення до дійсності та мистецтва, світоглядних уявлень і ціннісних художніх орієнтацій, розуміння учнями зв'язків мистецтва з природним і предметним середовищем, життєдіяльністю людини, зокрема сучасною технікою, засобами масової інформації</w:t>
      </w:r>
    </w:p>
    <w:p w:rsidR="006C1F64" w:rsidRPr="00CB3CA2" w:rsidRDefault="006C1F64" w:rsidP="006C1F64">
      <w:pPr>
        <w:spacing w:after="0" w:line="360" w:lineRule="auto"/>
        <w:ind w:firstLine="646"/>
        <w:jc w:val="both"/>
        <w:rPr>
          <w:color w:val="auto"/>
          <w:lang w:val="uk-UA"/>
        </w:rPr>
      </w:pPr>
      <w:r w:rsidRPr="00CB3CA2">
        <w:rPr>
          <w:color w:val="auto"/>
          <w:lang w:val="uk-UA"/>
        </w:rPr>
        <w:t>- виховання здатності сприймати та інтерпретувати художні твори, висловлювати особистісне ставлення до них, аргументуючи свої думки та оцінки</w:t>
      </w:r>
    </w:p>
    <w:p w:rsidR="006C1F64" w:rsidRPr="00CB3CA2" w:rsidRDefault="006C1F64" w:rsidP="006C1F64">
      <w:pPr>
        <w:spacing w:after="0" w:line="360" w:lineRule="auto"/>
        <w:ind w:firstLine="646"/>
        <w:jc w:val="both"/>
        <w:rPr>
          <w:color w:val="auto"/>
          <w:lang w:val="uk-UA"/>
        </w:rPr>
      </w:pPr>
      <w:r w:rsidRPr="00CB3CA2">
        <w:rPr>
          <w:color w:val="auto"/>
          <w:lang w:val="uk-UA"/>
        </w:rPr>
        <w:t>- розширення і збагачення художньо-естетичного досвіду, опанування художніми уміннями та навичками в практичній діяльності, формування художньої компетентності — здатності керуватися набутими художніми знаннями та уміннями, готовність використовувати отриманий досвід у самостійній діяльності згідно з універсальними загальнолюдськими естетичними цінностями та власними духовно-світоглядними позиціями</w:t>
      </w:r>
    </w:p>
    <w:p w:rsidR="006C1F64" w:rsidRPr="00CB3CA2" w:rsidRDefault="006C1F64" w:rsidP="006C1F64">
      <w:pPr>
        <w:spacing w:after="0" w:line="360" w:lineRule="auto"/>
        <w:ind w:firstLine="646"/>
        <w:jc w:val="both"/>
        <w:rPr>
          <w:color w:val="auto"/>
          <w:lang w:val="uk-UA"/>
        </w:rPr>
      </w:pPr>
      <w:r w:rsidRPr="00CB3CA2">
        <w:rPr>
          <w:color w:val="auto"/>
        </w:rPr>
        <w:t xml:space="preserve">- </w:t>
      </w:r>
      <w:r w:rsidRPr="00CB3CA2">
        <w:rPr>
          <w:color w:val="auto"/>
          <w:lang w:val="uk-UA"/>
        </w:rPr>
        <w:t xml:space="preserve">формування системи знань та уявлень про сутність, види та жанри мистецтва, особливості художньо-образної мови мистецтв — музичного, візуального, хореографічного, </w:t>
      </w:r>
      <w:proofErr w:type="gramStart"/>
      <w:r w:rsidRPr="00CB3CA2">
        <w:rPr>
          <w:color w:val="auto"/>
          <w:lang w:val="uk-UA"/>
        </w:rPr>
        <w:t>театрального</w:t>
      </w:r>
      <w:proofErr w:type="gramEnd"/>
      <w:r w:rsidRPr="00CB3CA2">
        <w:rPr>
          <w:color w:val="auto"/>
          <w:lang w:val="uk-UA"/>
        </w:rPr>
        <w:t>, екранного</w:t>
      </w:r>
    </w:p>
    <w:p w:rsidR="006C1F64" w:rsidRDefault="006C1F64" w:rsidP="006C1F64">
      <w:pPr>
        <w:spacing w:after="0" w:line="360" w:lineRule="auto"/>
        <w:ind w:firstLine="646"/>
        <w:jc w:val="both"/>
        <w:rPr>
          <w:color w:val="auto"/>
          <w:lang w:val="uk-UA"/>
        </w:rPr>
      </w:pPr>
      <w:r w:rsidRPr="00CB3CA2">
        <w:rPr>
          <w:color w:val="auto"/>
          <w:lang w:val="uk-UA"/>
        </w:rPr>
        <w:t>- виховання художніх інтересів, смаків, морально-естетичних ідеалів, потреб у художньо-творчій самореалізації та духовно-естетичному самовдосконаленні відповідно до індивідуальних можливостей та вікових етапів розвитку, формування навичок художньої самоосвіти та самовиховання.</w:t>
      </w:r>
    </w:p>
    <w:p w:rsidR="00F52567" w:rsidRPr="00CB3CA2" w:rsidRDefault="00F52567" w:rsidP="006C1F64">
      <w:pPr>
        <w:spacing w:after="0" w:line="360" w:lineRule="auto"/>
        <w:ind w:firstLine="646"/>
        <w:jc w:val="both"/>
        <w:rPr>
          <w:color w:val="auto"/>
          <w:lang w:val="uk-UA"/>
        </w:rPr>
      </w:pPr>
    </w:p>
    <w:tbl>
      <w:tblPr>
        <w:tblW w:w="0" w:type="auto"/>
        <w:tblInd w:w="-522"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851"/>
        <w:gridCol w:w="5006"/>
        <w:gridCol w:w="1813"/>
        <w:gridCol w:w="2307"/>
      </w:tblGrid>
      <w:tr w:rsidR="006C1F64" w:rsidTr="00F52567">
        <w:trPr>
          <w:cantSplit/>
        </w:trPr>
        <w:tc>
          <w:tcPr>
            <w:tcW w:w="851"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lang w:val="uk-UA"/>
              </w:rPr>
              <w:lastRenderedPageBreak/>
              <w:t>№ п/п</w:t>
            </w:r>
          </w:p>
        </w:tc>
        <w:tc>
          <w:tcPr>
            <w:tcW w:w="5006"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lang w:val="uk-UA"/>
              </w:rPr>
              <w:t>Зміст роботи</w:t>
            </w:r>
          </w:p>
        </w:tc>
        <w:tc>
          <w:tcPr>
            <w:tcW w:w="1813" w:type="dxa"/>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i/>
                <w:iCs/>
                <w:lang w:val="uk-UA"/>
              </w:rPr>
            </w:pPr>
            <w:r>
              <w:rPr>
                <w:i/>
                <w:iCs/>
                <w:lang w:val="uk-UA"/>
              </w:rPr>
              <w:t>Термін виконання</w:t>
            </w:r>
          </w:p>
        </w:tc>
        <w:tc>
          <w:tcPr>
            <w:tcW w:w="2307"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pPr>
              <w:pStyle w:val="af1"/>
              <w:spacing w:after="0" w:line="360" w:lineRule="auto"/>
              <w:jc w:val="center"/>
              <w:rPr>
                <w:i/>
                <w:iCs/>
                <w:lang w:val="uk-UA"/>
              </w:rPr>
            </w:pPr>
            <w:r>
              <w:rPr>
                <w:i/>
                <w:iCs/>
                <w:lang w:val="uk-UA"/>
              </w:rPr>
              <w:t>відповідальний</w:t>
            </w: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pPr>
              <w:pStyle w:val="af1"/>
              <w:spacing w:after="0" w:line="360" w:lineRule="auto"/>
              <w:jc w:val="center"/>
              <w:rPr>
                <w:lang w:val="uk-UA"/>
              </w:rPr>
            </w:pPr>
            <w:r>
              <w:rPr>
                <w:lang w:val="uk-UA"/>
              </w:rPr>
              <w:t>1</w:t>
            </w:r>
          </w:p>
        </w:tc>
        <w:tc>
          <w:tcPr>
            <w:tcW w:w="5006"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both"/>
              <w:rPr>
                <w:lang w:val="uk-UA"/>
              </w:rPr>
            </w:pPr>
            <w:r>
              <w:rPr>
                <w:lang w:val="uk-UA"/>
              </w:rPr>
              <w:t>Участь конкурсі юних літераторів, художників, композиторів “Собори наших душ”</w:t>
            </w:r>
          </w:p>
        </w:tc>
        <w:tc>
          <w:tcPr>
            <w:tcW w:w="1813"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 xml:space="preserve">Згідно плану </w:t>
            </w:r>
            <w:r w:rsidR="00845E0A">
              <w:rPr>
                <w:lang w:val="uk-UA"/>
              </w:rPr>
              <w:t>департаменту освіти</w:t>
            </w:r>
          </w:p>
        </w:tc>
        <w:tc>
          <w:tcPr>
            <w:tcW w:w="2307" w:type="dxa"/>
            <w:tcBorders>
              <w:top w:val="nil"/>
              <w:left w:val="single" w:sz="2" w:space="0" w:color="000001"/>
              <w:bottom w:val="single" w:sz="2" w:space="0" w:color="000001"/>
              <w:right w:val="single" w:sz="2" w:space="0" w:color="000001"/>
            </w:tcBorders>
            <w:shd w:val="clear" w:color="auto" w:fill="FFFFFF"/>
            <w:hideMark/>
          </w:tcPr>
          <w:p w:rsidR="006C1F64" w:rsidRDefault="00845E0A"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F52567">
            <w:pPr>
              <w:pStyle w:val="af1"/>
              <w:spacing w:after="0" w:line="360" w:lineRule="auto"/>
              <w:jc w:val="center"/>
              <w:rPr>
                <w:lang w:val="uk-UA"/>
              </w:rPr>
            </w:pPr>
            <w:r>
              <w:rPr>
                <w:lang w:val="uk-UA"/>
              </w:rPr>
              <w:t>вчителі-предметники</w:t>
            </w:r>
          </w:p>
        </w:tc>
      </w:tr>
      <w:tr w:rsidR="00845E0A" w:rsidRPr="00D63F7B" w:rsidTr="00F52567">
        <w:trPr>
          <w:cantSplit/>
        </w:trPr>
        <w:tc>
          <w:tcPr>
            <w:tcW w:w="851" w:type="dxa"/>
            <w:tcBorders>
              <w:top w:val="nil"/>
              <w:left w:val="single" w:sz="2" w:space="0" w:color="000001"/>
              <w:bottom w:val="single" w:sz="2" w:space="0" w:color="000001"/>
              <w:right w:val="nil"/>
            </w:tcBorders>
            <w:shd w:val="clear" w:color="auto" w:fill="FFFFFF"/>
            <w:hideMark/>
          </w:tcPr>
          <w:p w:rsidR="00845E0A" w:rsidRDefault="00845E0A">
            <w:pPr>
              <w:pStyle w:val="af1"/>
              <w:spacing w:after="0" w:line="360" w:lineRule="auto"/>
              <w:jc w:val="center"/>
              <w:rPr>
                <w:lang w:val="uk-UA"/>
              </w:rPr>
            </w:pPr>
            <w:r>
              <w:rPr>
                <w:lang w:val="uk-UA"/>
              </w:rPr>
              <w:t>2</w:t>
            </w:r>
          </w:p>
        </w:tc>
        <w:tc>
          <w:tcPr>
            <w:tcW w:w="5006" w:type="dxa"/>
            <w:tcBorders>
              <w:top w:val="nil"/>
              <w:left w:val="single" w:sz="2" w:space="0" w:color="000001"/>
              <w:bottom w:val="single" w:sz="2" w:space="0" w:color="000001"/>
              <w:right w:val="nil"/>
            </w:tcBorders>
            <w:shd w:val="clear" w:color="auto" w:fill="FFFFFF"/>
            <w:hideMark/>
          </w:tcPr>
          <w:p w:rsidR="00845E0A" w:rsidRDefault="00845E0A" w:rsidP="00F52567">
            <w:pPr>
              <w:pStyle w:val="af1"/>
              <w:spacing w:after="0" w:line="360" w:lineRule="auto"/>
              <w:jc w:val="both"/>
              <w:rPr>
                <w:lang w:val="uk-UA"/>
              </w:rPr>
            </w:pPr>
            <w:r>
              <w:rPr>
                <w:lang w:val="uk-UA"/>
              </w:rPr>
              <w:t>Участь у виставках-конкурсах  “Різдвяні свята” та “Зима іде — свята веде”; “Країна Фантазія”; у фестивалі народної творчості “Котилася писанка”; Всеукраїнському конкурсі дитячої творчості “Знай і люби свій край”; у Регіональному етапі Всеукраїнського конкурсу-виставки  “Наш пошук і творчість тобі, Україно”.</w:t>
            </w:r>
          </w:p>
        </w:tc>
        <w:tc>
          <w:tcPr>
            <w:tcW w:w="1813" w:type="dxa"/>
            <w:tcBorders>
              <w:top w:val="nil"/>
              <w:left w:val="single" w:sz="2" w:space="0" w:color="000001"/>
              <w:bottom w:val="single" w:sz="2" w:space="0" w:color="000001"/>
              <w:right w:val="nil"/>
            </w:tcBorders>
            <w:shd w:val="clear" w:color="auto" w:fill="FFFFFF"/>
            <w:hideMark/>
          </w:tcPr>
          <w:p w:rsidR="00845E0A" w:rsidRDefault="00845E0A" w:rsidP="00F52567">
            <w:pPr>
              <w:pStyle w:val="af1"/>
              <w:spacing w:after="0" w:line="360" w:lineRule="auto"/>
              <w:jc w:val="center"/>
              <w:rPr>
                <w:lang w:val="uk-UA"/>
              </w:rPr>
            </w:pPr>
            <w:r>
              <w:rPr>
                <w:lang w:val="uk-UA"/>
              </w:rPr>
              <w:t>Згідно плану департаменту освіти</w:t>
            </w:r>
          </w:p>
        </w:tc>
        <w:tc>
          <w:tcPr>
            <w:tcW w:w="2307" w:type="dxa"/>
            <w:tcBorders>
              <w:top w:val="nil"/>
              <w:left w:val="single" w:sz="2" w:space="0" w:color="000001"/>
              <w:bottom w:val="single" w:sz="2" w:space="0" w:color="000001"/>
              <w:right w:val="single" w:sz="2" w:space="0" w:color="000001"/>
            </w:tcBorders>
            <w:shd w:val="clear" w:color="auto" w:fill="FFFFFF"/>
            <w:hideMark/>
          </w:tcPr>
          <w:p w:rsidR="00845E0A" w:rsidRDefault="00845E0A"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845E0A" w:rsidRDefault="00845E0A" w:rsidP="00F52567">
            <w:pPr>
              <w:pStyle w:val="af1"/>
              <w:spacing w:after="0" w:line="360" w:lineRule="auto"/>
              <w:jc w:val="center"/>
              <w:rPr>
                <w:lang w:val="uk-UA"/>
              </w:rPr>
            </w:pPr>
            <w:proofErr w:type="spellStart"/>
            <w:r>
              <w:rPr>
                <w:lang w:val="uk-UA"/>
              </w:rPr>
              <w:t>Данилик</w:t>
            </w:r>
            <w:proofErr w:type="spellEnd"/>
            <w:r>
              <w:rPr>
                <w:lang w:val="uk-UA"/>
              </w:rPr>
              <w:t xml:space="preserve"> Ю.О.</w:t>
            </w:r>
          </w:p>
          <w:p w:rsidR="00845E0A" w:rsidRDefault="004C6F52" w:rsidP="00F52567">
            <w:pPr>
              <w:pStyle w:val="af1"/>
              <w:spacing w:after="0" w:line="360" w:lineRule="auto"/>
              <w:jc w:val="center"/>
              <w:rPr>
                <w:lang w:val="uk-UA"/>
              </w:rPr>
            </w:pPr>
            <w:proofErr w:type="spellStart"/>
            <w:r>
              <w:rPr>
                <w:lang w:val="uk-UA"/>
              </w:rPr>
              <w:t>Базилевська</w:t>
            </w:r>
            <w:proofErr w:type="spellEnd"/>
            <w:r>
              <w:rPr>
                <w:lang w:val="uk-UA"/>
              </w:rPr>
              <w:t xml:space="preserve"> Ю.О.</w:t>
            </w:r>
          </w:p>
          <w:p w:rsidR="00845E0A" w:rsidRDefault="00845E0A" w:rsidP="00F52567">
            <w:pPr>
              <w:pStyle w:val="af1"/>
              <w:spacing w:after="0" w:line="360" w:lineRule="auto"/>
              <w:jc w:val="center"/>
              <w:rPr>
                <w:lang w:val="uk-UA"/>
              </w:rPr>
            </w:pPr>
            <w:proofErr w:type="spellStart"/>
            <w:r>
              <w:rPr>
                <w:lang w:val="uk-UA"/>
              </w:rPr>
              <w:t>Жирнова</w:t>
            </w:r>
            <w:proofErr w:type="spellEnd"/>
            <w:r>
              <w:rPr>
                <w:lang w:val="uk-UA"/>
              </w:rPr>
              <w:t xml:space="preserve"> О.В.</w:t>
            </w:r>
          </w:p>
          <w:p w:rsidR="00845E0A" w:rsidRDefault="00845E0A" w:rsidP="00F52567">
            <w:pPr>
              <w:pStyle w:val="af1"/>
              <w:spacing w:after="0" w:line="360" w:lineRule="auto"/>
              <w:jc w:val="center"/>
              <w:rPr>
                <w:lang w:val="uk-UA"/>
              </w:rPr>
            </w:pPr>
            <w:r>
              <w:rPr>
                <w:lang w:val="uk-UA"/>
              </w:rPr>
              <w:t>Гладка Н.М.</w:t>
            </w:r>
          </w:p>
          <w:p w:rsidR="00845E0A" w:rsidRDefault="00845E0A" w:rsidP="00F52567">
            <w:pPr>
              <w:pStyle w:val="af1"/>
              <w:spacing w:after="0" w:line="360" w:lineRule="auto"/>
              <w:jc w:val="center"/>
              <w:rPr>
                <w:lang w:val="uk-UA"/>
              </w:rPr>
            </w:pP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845E0A">
            <w:pPr>
              <w:pStyle w:val="af1"/>
              <w:spacing w:after="0" w:line="360" w:lineRule="auto"/>
              <w:jc w:val="center"/>
              <w:rPr>
                <w:lang w:val="uk-UA"/>
              </w:rPr>
            </w:pPr>
            <w:r>
              <w:rPr>
                <w:lang w:val="uk-UA"/>
              </w:rPr>
              <w:t>3</w:t>
            </w:r>
          </w:p>
        </w:tc>
        <w:tc>
          <w:tcPr>
            <w:tcW w:w="5006"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both"/>
              <w:rPr>
                <w:lang w:val="uk-UA"/>
              </w:rPr>
            </w:pPr>
            <w:r>
              <w:rPr>
                <w:lang w:val="uk-UA"/>
              </w:rPr>
              <w:t>Організація вивчення та участь учнів в обрядових святах, народних обрядах, театралізованих виставах “Ой хто Миколая любить”, “Колядки та щедрівки”.</w:t>
            </w:r>
          </w:p>
          <w:p w:rsidR="00F52567" w:rsidRDefault="00F52567" w:rsidP="00F52567">
            <w:pPr>
              <w:pStyle w:val="af1"/>
              <w:spacing w:after="0" w:line="360" w:lineRule="auto"/>
              <w:jc w:val="both"/>
              <w:rPr>
                <w:lang w:val="uk-UA"/>
              </w:rPr>
            </w:pPr>
          </w:p>
        </w:tc>
        <w:tc>
          <w:tcPr>
            <w:tcW w:w="181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360" w:lineRule="auto"/>
              <w:jc w:val="center"/>
              <w:rPr>
                <w:lang w:val="uk-UA"/>
              </w:rPr>
            </w:pPr>
            <w:r>
              <w:rPr>
                <w:lang w:val="uk-UA"/>
              </w:rPr>
              <w:t>Грудень 20</w:t>
            </w:r>
            <w:r w:rsidR="00845E0A">
              <w:rPr>
                <w:lang w:val="uk-UA"/>
              </w:rPr>
              <w:t>2</w:t>
            </w:r>
            <w:r w:rsidR="004C6F52">
              <w:rPr>
                <w:lang w:val="uk-UA"/>
              </w:rPr>
              <w:t>3</w:t>
            </w:r>
            <w:r>
              <w:rPr>
                <w:lang w:val="uk-UA"/>
              </w:rPr>
              <w:t xml:space="preserve"> — січень 202</w:t>
            </w:r>
            <w:r w:rsidR="004C6F52">
              <w:rPr>
                <w:lang w:val="uk-UA"/>
              </w:rPr>
              <w:t>4</w:t>
            </w:r>
          </w:p>
        </w:tc>
        <w:tc>
          <w:tcPr>
            <w:tcW w:w="2307" w:type="dxa"/>
            <w:tcBorders>
              <w:top w:val="nil"/>
              <w:left w:val="single" w:sz="2" w:space="0" w:color="000001"/>
              <w:bottom w:val="single" w:sz="2" w:space="0" w:color="000001"/>
              <w:right w:val="single" w:sz="2" w:space="0" w:color="000001"/>
            </w:tcBorders>
            <w:shd w:val="clear" w:color="auto" w:fill="FFFFFF"/>
          </w:tcPr>
          <w:p w:rsidR="00845E0A" w:rsidRDefault="00845E0A"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FD5F87" w:rsidP="00F52567">
            <w:pPr>
              <w:pStyle w:val="af1"/>
              <w:spacing w:after="0" w:line="360" w:lineRule="auto"/>
              <w:jc w:val="center"/>
              <w:rPr>
                <w:lang w:val="uk-UA"/>
              </w:rPr>
            </w:pPr>
            <w:r>
              <w:rPr>
                <w:lang w:val="uk-UA"/>
              </w:rPr>
              <w:t>Гладка Н.М.</w:t>
            </w:r>
          </w:p>
          <w:p w:rsidR="006C1F64" w:rsidRDefault="006C1F64" w:rsidP="00F52567">
            <w:pPr>
              <w:pStyle w:val="af1"/>
              <w:spacing w:after="0" w:line="360" w:lineRule="auto"/>
              <w:jc w:val="center"/>
              <w:rPr>
                <w:lang w:val="uk-UA"/>
              </w:rPr>
            </w:pPr>
            <w:proofErr w:type="spellStart"/>
            <w:r>
              <w:rPr>
                <w:lang w:val="uk-UA"/>
              </w:rPr>
              <w:t>Данилик</w:t>
            </w:r>
            <w:proofErr w:type="spellEnd"/>
            <w:r>
              <w:rPr>
                <w:lang w:val="uk-UA"/>
              </w:rPr>
              <w:t xml:space="preserve"> Ю.О.</w:t>
            </w:r>
          </w:p>
          <w:p w:rsidR="004C6F52" w:rsidRDefault="004C6F52" w:rsidP="00F52567">
            <w:pPr>
              <w:pStyle w:val="af1"/>
              <w:spacing w:after="0" w:line="360" w:lineRule="auto"/>
              <w:jc w:val="center"/>
              <w:rPr>
                <w:lang w:val="uk-UA"/>
              </w:rPr>
            </w:pPr>
            <w:proofErr w:type="spellStart"/>
            <w:r>
              <w:rPr>
                <w:lang w:val="uk-UA"/>
              </w:rPr>
              <w:t>Базилевська</w:t>
            </w:r>
            <w:proofErr w:type="spellEnd"/>
            <w:r>
              <w:rPr>
                <w:lang w:val="uk-UA"/>
              </w:rPr>
              <w:t xml:space="preserve"> Ю.О.</w:t>
            </w:r>
          </w:p>
          <w:p w:rsidR="006C1F64" w:rsidRDefault="006C1F64" w:rsidP="00F52567">
            <w:pPr>
              <w:pStyle w:val="af1"/>
              <w:spacing w:after="0" w:line="360" w:lineRule="auto"/>
              <w:jc w:val="center"/>
              <w:rPr>
                <w:lang w:val="uk-UA"/>
              </w:rPr>
            </w:pP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AD4756">
            <w:pPr>
              <w:pStyle w:val="af1"/>
              <w:spacing w:after="0" w:line="360" w:lineRule="auto"/>
              <w:jc w:val="center"/>
              <w:rPr>
                <w:lang w:val="uk-UA"/>
              </w:rPr>
            </w:pPr>
            <w:r>
              <w:rPr>
                <w:lang w:val="uk-UA"/>
              </w:rPr>
              <w:t>4</w:t>
            </w:r>
          </w:p>
        </w:tc>
        <w:tc>
          <w:tcPr>
            <w:tcW w:w="5006"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both"/>
              <w:rPr>
                <w:lang w:val="uk-UA"/>
              </w:rPr>
            </w:pPr>
            <w:r>
              <w:rPr>
                <w:lang w:val="uk-UA"/>
              </w:rPr>
              <w:t xml:space="preserve">Організація роботи </w:t>
            </w:r>
            <w:r w:rsidR="00AD4756">
              <w:rPr>
                <w:lang w:val="uk-UA"/>
              </w:rPr>
              <w:t>Зразкового колективу сучасного танцю «Фреш»</w:t>
            </w:r>
          </w:p>
          <w:p w:rsidR="00F52567" w:rsidRDefault="00F52567" w:rsidP="00F52567">
            <w:pPr>
              <w:pStyle w:val="af1"/>
              <w:spacing w:after="0" w:line="360" w:lineRule="auto"/>
              <w:jc w:val="both"/>
              <w:rPr>
                <w:lang w:val="uk-UA"/>
              </w:rPr>
            </w:pPr>
          </w:p>
        </w:tc>
        <w:tc>
          <w:tcPr>
            <w:tcW w:w="1813"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7" w:type="dxa"/>
            <w:tcBorders>
              <w:top w:val="nil"/>
              <w:left w:val="single" w:sz="2" w:space="0" w:color="000001"/>
              <w:bottom w:val="single" w:sz="2" w:space="0" w:color="000001"/>
              <w:right w:val="single" w:sz="2" w:space="0" w:color="000001"/>
            </w:tcBorders>
            <w:shd w:val="clear" w:color="auto" w:fill="FFFFFF"/>
            <w:hideMark/>
          </w:tcPr>
          <w:p w:rsidR="006C1F64" w:rsidRDefault="00AD4756"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AD4756" w:rsidRDefault="00AD4756" w:rsidP="00F52567">
            <w:pPr>
              <w:pStyle w:val="af1"/>
              <w:spacing w:after="0" w:line="360" w:lineRule="auto"/>
              <w:jc w:val="center"/>
              <w:rPr>
                <w:lang w:val="uk-UA"/>
              </w:rPr>
            </w:pPr>
            <w:proofErr w:type="spellStart"/>
            <w:r>
              <w:rPr>
                <w:lang w:val="uk-UA"/>
              </w:rPr>
              <w:t>Жирнова</w:t>
            </w:r>
            <w:proofErr w:type="spellEnd"/>
            <w:r>
              <w:rPr>
                <w:lang w:val="uk-UA"/>
              </w:rPr>
              <w:t xml:space="preserve"> О.В.</w:t>
            </w:r>
          </w:p>
        </w:tc>
      </w:tr>
    </w:tbl>
    <w:p w:rsidR="00131DAC" w:rsidRDefault="00FD5F87" w:rsidP="00FD5F87">
      <w:pPr>
        <w:shd w:val="clear" w:color="auto" w:fill="FFFFFF"/>
        <w:spacing w:before="259" w:after="0" w:line="360" w:lineRule="auto"/>
        <w:rPr>
          <w:lang w:val="uk-UA"/>
        </w:rPr>
      </w:pPr>
      <w:r>
        <w:rPr>
          <w:lang w:val="uk-UA"/>
        </w:rPr>
        <w:t xml:space="preserve">                                   </w:t>
      </w:r>
    </w:p>
    <w:p w:rsidR="00131DAC" w:rsidRDefault="00131DAC" w:rsidP="00FD5F87">
      <w:pPr>
        <w:shd w:val="clear" w:color="auto" w:fill="FFFFFF"/>
        <w:spacing w:before="259" w:after="0" w:line="360" w:lineRule="auto"/>
        <w:rPr>
          <w:lang w:val="uk-UA"/>
        </w:rPr>
      </w:pPr>
    </w:p>
    <w:p w:rsidR="00131DAC" w:rsidRDefault="00131DAC" w:rsidP="00FD5F87">
      <w:pPr>
        <w:shd w:val="clear" w:color="auto" w:fill="FFFFFF"/>
        <w:spacing w:before="259" w:after="0" w:line="360" w:lineRule="auto"/>
        <w:rPr>
          <w:lang w:val="uk-UA"/>
        </w:rPr>
      </w:pPr>
    </w:p>
    <w:p w:rsidR="00131DAC" w:rsidRDefault="00131DAC" w:rsidP="00FD5F87">
      <w:pPr>
        <w:shd w:val="clear" w:color="auto" w:fill="FFFFFF"/>
        <w:spacing w:before="259" w:after="0" w:line="360" w:lineRule="auto"/>
        <w:rPr>
          <w:lang w:val="uk-UA"/>
        </w:rPr>
      </w:pPr>
    </w:p>
    <w:p w:rsidR="00131DAC" w:rsidRDefault="00131DAC" w:rsidP="00FD5F87">
      <w:pPr>
        <w:shd w:val="clear" w:color="auto" w:fill="FFFFFF"/>
        <w:spacing w:before="259" w:after="0" w:line="360" w:lineRule="auto"/>
        <w:rPr>
          <w:lang w:val="uk-UA"/>
        </w:rPr>
      </w:pPr>
    </w:p>
    <w:p w:rsidR="00131DAC" w:rsidRDefault="00131DAC" w:rsidP="00131DAC">
      <w:pPr>
        <w:shd w:val="clear" w:color="auto" w:fill="FFFFFF"/>
        <w:spacing w:before="259" w:after="0" w:line="360" w:lineRule="auto"/>
        <w:jc w:val="center"/>
        <w:rPr>
          <w:lang w:val="uk-UA"/>
        </w:rPr>
      </w:pPr>
    </w:p>
    <w:p w:rsidR="00131DAC" w:rsidRDefault="00131DAC" w:rsidP="00131DAC">
      <w:pPr>
        <w:shd w:val="clear" w:color="auto" w:fill="FFFFFF"/>
        <w:spacing w:before="259" w:after="0" w:line="360" w:lineRule="auto"/>
        <w:jc w:val="center"/>
        <w:rPr>
          <w:lang w:val="uk-UA"/>
        </w:rPr>
      </w:pPr>
    </w:p>
    <w:p w:rsidR="00131DAC" w:rsidRDefault="00131DAC" w:rsidP="00131DAC">
      <w:pPr>
        <w:shd w:val="clear" w:color="auto" w:fill="FFFFFF"/>
        <w:spacing w:before="259" w:after="0" w:line="360" w:lineRule="auto"/>
        <w:jc w:val="center"/>
        <w:rPr>
          <w:lang w:val="uk-UA"/>
        </w:rPr>
      </w:pPr>
    </w:p>
    <w:p w:rsidR="00131DAC" w:rsidRDefault="00131DAC" w:rsidP="00131DAC">
      <w:pPr>
        <w:shd w:val="clear" w:color="auto" w:fill="FFFFFF"/>
        <w:spacing w:before="259" w:after="0" w:line="360" w:lineRule="auto"/>
        <w:jc w:val="center"/>
        <w:rPr>
          <w:lang w:val="uk-UA"/>
        </w:rPr>
      </w:pPr>
    </w:p>
    <w:p w:rsidR="006C1F64" w:rsidRDefault="006C1F64" w:rsidP="00131DAC">
      <w:pPr>
        <w:shd w:val="clear" w:color="auto" w:fill="FFFFFF"/>
        <w:spacing w:before="259" w:after="0" w:line="360" w:lineRule="auto"/>
        <w:jc w:val="center"/>
        <w:rPr>
          <w:b/>
          <w:color w:val="FF0000"/>
          <w:sz w:val="28"/>
          <w:szCs w:val="28"/>
          <w:lang w:val="uk-UA"/>
        </w:rPr>
      </w:pPr>
      <w:r>
        <w:rPr>
          <w:b/>
          <w:color w:val="FF0000"/>
          <w:sz w:val="28"/>
          <w:szCs w:val="28"/>
          <w:lang w:val="uk-UA"/>
        </w:rPr>
        <w:lastRenderedPageBreak/>
        <w:t>МОРАЛЬНЕ ВИХОВАННЯ</w:t>
      </w:r>
    </w:p>
    <w:p w:rsidR="006C1F64" w:rsidRPr="00BE7CB1" w:rsidRDefault="006C1F64" w:rsidP="006C1F64">
      <w:pPr>
        <w:pStyle w:val="a7"/>
        <w:spacing w:after="0" w:line="360" w:lineRule="auto"/>
        <w:ind w:firstLine="645"/>
        <w:jc w:val="both"/>
        <w:rPr>
          <w:color w:val="auto"/>
          <w:lang w:val="uk-UA"/>
        </w:rPr>
      </w:pPr>
      <w:r w:rsidRPr="00BE7CB1">
        <w:rPr>
          <w:color w:val="auto"/>
          <w:lang w:val="uk-UA"/>
        </w:rPr>
        <w:t>В основу змісту морального виховання покладені загальнолюдські морально-духовні цінності – набуті попередніми поколіннями, незалежно від расової, національної чи релігійної приналежності, морально-духовні надбання, які визначають основу поведінки і життєдіяльності окремої людини або певних спільнот. А також національні моральні цінності – історично зумовлені і створені народом погляди, переконання, ідеали, традиції, звичаї, обряди, практичні дії, які ґрунтуються на загальнолюдських цінностях, але вирізняють певні національні прояви, своєрідності у поведінці, і є основою соціальної діяльності людей певної етичної групи.</w:t>
      </w:r>
    </w:p>
    <w:p w:rsidR="006C1F64" w:rsidRPr="00BE7CB1" w:rsidRDefault="006C1F64" w:rsidP="006C1F64">
      <w:pPr>
        <w:pStyle w:val="a7"/>
        <w:widowControl/>
        <w:spacing w:after="0" w:line="360" w:lineRule="auto"/>
        <w:ind w:left="150" w:right="161" w:firstLine="435"/>
        <w:jc w:val="both"/>
        <w:rPr>
          <w:color w:val="auto"/>
          <w:lang w:val="uk-UA"/>
        </w:rPr>
      </w:pPr>
      <w:r w:rsidRPr="00BE7CB1">
        <w:rPr>
          <w:color w:val="auto"/>
          <w:lang w:val="uk-UA"/>
        </w:rPr>
        <w:t>На основі загальнолюдських і національних морально-духовних цінностей можна окреслити коло якостей особистості, які становлять зміст морального виховання. Це гуманність, доброта, чесність, працелюбність, повага до батьків, людей взагалі, чуйність, милосердя, дисциплінованість, совісність, доброзичливість, національна гідність, скромність, справедливість, почуття колективізму, інтелігентність, почуття патріотизму, інтернаціоналізму, материнства, екологічна і правова культура.</w:t>
      </w:r>
    </w:p>
    <w:p w:rsidR="006C1F64" w:rsidRPr="00BE7CB1" w:rsidRDefault="006C1F64" w:rsidP="006C1F64">
      <w:pPr>
        <w:pStyle w:val="a7"/>
        <w:widowControl/>
        <w:spacing w:after="0" w:line="360" w:lineRule="auto"/>
        <w:ind w:left="150" w:right="161" w:firstLine="484"/>
        <w:jc w:val="both"/>
        <w:rPr>
          <w:color w:val="auto"/>
          <w:lang w:val="uk-UA"/>
        </w:rPr>
      </w:pPr>
      <w:r w:rsidRPr="00BE7CB1">
        <w:rPr>
          <w:color w:val="auto"/>
          <w:lang w:val="uk-UA"/>
        </w:rPr>
        <w:t xml:space="preserve">Сьогодні зміст морального виховання </w:t>
      </w:r>
      <w:r w:rsidR="00B23CA1">
        <w:rPr>
          <w:color w:val="auto"/>
          <w:lang w:val="uk-UA"/>
        </w:rPr>
        <w:t>здобувачів освіти</w:t>
      </w:r>
      <w:r w:rsidRPr="00BE7CB1">
        <w:rPr>
          <w:color w:val="auto"/>
          <w:lang w:val="uk-UA"/>
        </w:rPr>
        <w:t xml:space="preserve"> в Україні визначає тріада: «громадянин – патріот – гуманіст». </w:t>
      </w:r>
    </w:p>
    <w:p w:rsidR="006C1F64" w:rsidRPr="00BE7CB1" w:rsidRDefault="006C1F64" w:rsidP="006C1F64">
      <w:pPr>
        <w:pStyle w:val="a7"/>
        <w:widowControl/>
        <w:spacing w:after="0" w:line="360" w:lineRule="auto"/>
        <w:ind w:left="150" w:right="161" w:firstLine="403"/>
        <w:jc w:val="both"/>
        <w:rPr>
          <w:color w:val="auto"/>
          <w:lang w:val="uk-UA"/>
        </w:rPr>
      </w:pPr>
      <w:r w:rsidRPr="00BE7CB1">
        <w:rPr>
          <w:color w:val="auto"/>
          <w:lang w:val="uk-UA"/>
        </w:rPr>
        <w:t>Мета морального виховання передбачає формування моральної культури людини відповідно до вимог суспільства.</w:t>
      </w:r>
    </w:p>
    <w:p w:rsidR="006C1F64" w:rsidRPr="00BE7CB1" w:rsidRDefault="006C1F64" w:rsidP="00DA1E5B">
      <w:pPr>
        <w:pStyle w:val="a7"/>
        <w:widowControl/>
        <w:spacing w:after="0" w:line="360" w:lineRule="auto"/>
        <w:ind w:left="150" w:right="161" w:firstLine="452"/>
        <w:jc w:val="both"/>
        <w:rPr>
          <w:color w:val="auto"/>
          <w:lang w:val="uk-UA"/>
        </w:rPr>
      </w:pPr>
      <w:r w:rsidRPr="00BE7CB1">
        <w:rPr>
          <w:color w:val="auto"/>
          <w:lang w:val="uk-UA"/>
        </w:rPr>
        <w:t xml:space="preserve">Формування моральної культури – складний, динамічний процес. Педагогу, що здійснює цей процес, доцільно чітко знати  </w:t>
      </w:r>
      <w:r w:rsidRPr="00BE7CB1">
        <w:rPr>
          <w:i/>
          <w:color w:val="auto"/>
          <w:lang w:val="uk-UA"/>
        </w:rPr>
        <w:t>шляхи</w:t>
      </w:r>
      <w:r w:rsidRPr="00BE7CB1">
        <w:rPr>
          <w:color w:val="auto"/>
          <w:lang w:val="uk-UA"/>
        </w:rPr>
        <w:t>, якими йде моральне становлення особистості. До них відносять:</w:t>
      </w:r>
    </w:p>
    <w:p w:rsidR="006C1F64" w:rsidRPr="00BE7CB1" w:rsidRDefault="006C1F64" w:rsidP="00DA1E5B">
      <w:pPr>
        <w:pStyle w:val="a7"/>
        <w:widowControl/>
        <w:spacing w:after="0" w:line="360" w:lineRule="auto"/>
        <w:ind w:left="150" w:right="161" w:firstLine="419"/>
        <w:jc w:val="both"/>
        <w:rPr>
          <w:color w:val="auto"/>
          <w:lang w:val="uk-UA"/>
        </w:rPr>
      </w:pPr>
      <w:r w:rsidRPr="00BE7CB1">
        <w:rPr>
          <w:color w:val="auto"/>
          <w:lang w:val="uk-UA"/>
        </w:rPr>
        <w:t>· вироблення емоційно-позитивного стилю взаємин у системи вихователь-вихованець, учитель-</w:t>
      </w:r>
      <w:r w:rsidR="00DA1E5B">
        <w:rPr>
          <w:color w:val="auto"/>
          <w:lang w:val="uk-UA"/>
        </w:rPr>
        <w:t>здобувач освіти</w:t>
      </w:r>
    </w:p>
    <w:p w:rsidR="006C1F64" w:rsidRPr="00BE7CB1" w:rsidRDefault="006C1F64" w:rsidP="00DA1E5B">
      <w:pPr>
        <w:pStyle w:val="a7"/>
        <w:widowControl/>
        <w:spacing w:after="0" w:line="360" w:lineRule="auto"/>
        <w:ind w:left="150" w:right="161" w:firstLine="371"/>
        <w:jc w:val="both"/>
        <w:rPr>
          <w:color w:val="auto"/>
          <w:lang w:val="uk-UA"/>
        </w:rPr>
      </w:pPr>
      <w:r w:rsidRPr="00BE7CB1">
        <w:rPr>
          <w:color w:val="auto"/>
          <w:lang w:val="uk-UA"/>
        </w:rPr>
        <w:t>· обґрунтованість необхідності моральної вимоги</w:t>
      </w:r>
    </w:p>
    <w:p w:rsidR="006C1F64" w:rsidRPr="00BE7CB1" w:rsidRDefault="006C1F64" w:rsidP="00DA1E5B">
      <w:pPr>
        <w:pStyle w:val="a7"/>
        <w:widowControl/>
        <w:spacing w:after="0" w:line="360" w:lineRule="auto"/>
        <w:ind w:left="150" w:right="161" w:firstLine="403"/>
        <w:jc w:val="both"/>
        <w:rPr>
          <w:color w:val="auto"/>
          <w:lang w:val="uk-UA"/>
        </w:rPr>
      </w:pPr>
      <w:r w:rsidRPr="00BE7CB1">
        <w:rPr>
          <w:color w:val="auto"/>
          <w:lang w:val="uk-UA"/>
        </w:rPr>
        <w:t xml:space="preserve">· створення в класі, </w:t>
      </w:r>
      <w:r w:rsidR="00DA1E5B">
        <w:rPr>
          <w:color w:val="auto"/>
          <w:lang w:val="uk-UA"/>
        </w:rPr>
        <w:t>закладі</w:t>
      </w:r>
      <w:r w:rsidRPr="00BE7CB1">
        <w:rPr>
          <w:color w:val="auto"/>
          <w:lang w:val="uk-UA"/>
        </w:rPr>
        <w:t xml:space="preserve"> морально-психологічного клімату</w:t>
      </w:r>
    </w:p>
    <w:p w:rsidR="006C1F64" w:rsidRPr="00BE7CB1" w:rsidRDefault="006C1F64" w:rsidP="00DA1E5B">
      <w:pPr>
        <w:pStyle w:val="a7"/>
        <w:widowControl/>
        <w:spacing w:after="0" w:line="360" w:lineRule="auto"/>
        <w:ind w:left="150" w:right="161" w:firstLine="339"/>
        <w:jc w:val="both"/>
        <w:rPr>
          <w:color w:val="auto"/>
          <w:lang w:val="uk-UA"/>
        </w:rPr>
      </w:pPr>
      <w:r w:rsidRPr="00BE7CB1">
        <w:rPr>
          <w:color w:val="auto"/>
          <w:lang w:val="uk-UA"/>
        </w:rPr>
        <w:t xml:space="preserve">· заохочення самостійної діяльності </w:t>
      </w:r>
      <w:r w:rsidR="00DA1E5B">
        <w:rPr>
          <w:color w:val="auto"/>
          <w:lang w:val="uk-UA"/>
        </w:rPr>
        <w:t>ліцеїстів</w:t>
      </w:r>
      <w:r w:rsidRPr="00BE7CB1">
        <w:rPr>
          <w:color w:val="auto"/>
          <w:lang w:val="uk-UA"/>
        </w:rPr>
        <w:t>, що стимулює формування моральних потреб їхньої особистості</w:t>
      </w:r>
    </w:p>
    <w:p w:rsidR="006C1F64" w:rsidRPr="00BE7CB1" w:rsidRDefault="006C1F64" w:rsidP="00DA1E5B">
      <w:pPr>
        <w:pStyle w:val="a7"/>
        <w:widowControl/>
        <w:spacing w:after="0" w:line="360" w:lineRule="auto"/>
        <w:ind w:left="150" w:right="161" w:firstLine="419"/>
        <w:jc w:val="both"/>
        <w:rPr>
          <w:color w:val="auto"/>
          <w:lang w:val="uk-UA"/>
        </w:rPr>
      </w:pPr>
      <w:r w:rsidRPr="00BE7CB1">
        <w:rPr>
          <w:color w:val="auto"/>
          <w:lang w:val="uk-UA"/>
        </w:rPr>
        <w:t xml:space="preserve">· висунення вимог таким чином, щоб </w:t>
      </w:r>
      <w:r w:rsidR="00DA1E5B">
        <w:rPr>
          <w:color w:val="auto"/>
          <w:lang w:val="uk-UA"/>
        </w:rPr>
        <w:t>діти</w:t>
      </w:r>
      <w:r w:rsidRPr="00BE7CB1">
        <w:rPr>
          <w:color w:val="auto"/>
          <w:lang w:val="uk-UA"/>
        </w:rPr>
        <w:t xml:space="preserve"> їх сприймав як власні</w:t>
      </w:r>
    </w:p>
    <w:p w:rsidR="006C1F64" w:rsidRPr="00BE7CB1" w:rsidRDefault="006C1F64" w:rsidP="00DA1E5B">
      <w:pPr>
        <w:pStyle w:val="a7"/>
        <w:widowControl/>
        <w:spacing w:after="0" w:line="360" w:lineRule="auto"/>
        <w:ind w:left="150" w:right="161" w:firstLine="371"/>
        <w:jc w:val="both"/>
        <w:rPr>
          <w:color w:val="auto"/>
          <w:lang w:val="uk-UA"/>
        </w:rPr>
      </w:pPr>
      <w:r w:rsidRPr="00BE7CB1">
        <w:rPr>
          <w:color w:val="auto"/>
          <w:lang w:val="uk-UA"/>
        </w:rPr>
        <w:t>· забезпечення єдності слова і справи.</w:t>
      </w:r>
    </w:p>
    <w:p w:rsidR="006C1F64" w:rsidRPr="00BE7CB1" w:rsidRDefault="006C1F64" w:rsidP="00DA1E5B">
      <w:pPr>
        <w:pStyle w:val="a7"/>
        <w:widowControl/>
        <w:spacing w:after="0" w:line="360" w:lineRule="auto"/>
        <w:ind w:left="150" w:right="161" w:firstLine="371"/>
        <w:jc w:val="both"/>
        <w:rPr>
          <w:color w:val="auto"/>
          <w:lang w:val="uk-UA"/>
        </w:rPr>
      </w:pPr>
      <w:r w:rsidRPr="00BE7CB1">
        <w:rPr>
          <w:rFonts w:ascii="Tahoma;Verdana;Arial;sans-serif" w:hAnsi="Tahoma;Verdana;Arial;sans-serif"/>
          <w:color w:val="auto"/>
          <w:sz w:val="20"/>
          <w:lang w:val="uk-UA"/>
        </w:rPr>
        <w:t>М</w:t>
      </w:r>
      <w:r w:rsidRPr="00BE7CB1">
        <w:rPr>
          <w:color w:val="auto"/>
          <w:lang w:val="uk-UA"/>
        </w:rPr>
        <w:t xml:space="preserve">оральне виховання здійснюється в процесі всієї життєдіяльності особистості, з урахуванням віку і того середовища, що впливає на її моральне становлення. Шляхи організації спеціальної роботи з виховання моральної культури </w:t>
      </w:r>
      <w:r w:rsidR="005C1C61">
        <w:rPr>
          <w:color w:val="auto"/>
          <w:lang w:val="uk-UA"/>
        </w:rPr>
        <w:t>здобувачів освіти</w:t>
      </w:r>
      <w:r w:rsidRPr="00BE7CB1">
        <w:rPr>
          <w:color w:val="auto"/>
          <w:lang w:val="uk-UA"/>
        </w:rPr>
        <w:t xml:space="preserve"> мають свою специфіку під час організації навчального процесу, позакласних і позашкільних виховних заходів, сімейного виховання.</w:t>
      </w:r>
    </w:p>
    <w:p w:rsidR="006C1F64" w:rsidRPr="00BE7CB1" w:rsidRDefault="006C1F64" w:rsidP="006C1F64">
      <w:pPr>
        <w:spacing w:after="0" w:line="360" w:lineRule="auto"/>
        <w:ind w:firstLine="1134"/>
        <w:jc w:val="both"/>
        <w:rPr>
          <w:b/>
          <w:color w:val="auto"/>
          <w:lang w:val="uk-UA"/>
        </w:rPr>
      </w:pPr>
    </w:p>
    <w:tbl>
      <w:tblPr>
        <w:tblW w:w="0" w:type="auto"/>
        <w:tblInd w:w="-522"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851"/>
        <w:gridCol w:w="5009"/>
        <w:gridCol w:w="1811"/>
        <w:gridCol w:w="2306"/>
      </w:tblGrid>
      <w:tr w:rsidR="006C1F64" w:rsidTr="00F52567">
        <w:trPr>
          <w:cantSplit/>
        </w:trPr>
        <w:tc>
          <w:tcPr>
            <w:tcW w:w="851" w:type="dxa"/>
            <w:tcBorders>
              <w:top w:val="single" w:sz="2" w:space="0" w:color="000001"/>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i/>
                <w:iCs/>
                <w:lang w:val="uk-UA"/>
              </w:rPr>
            </w:pPr>
            <w:r>
              <w:rPr>
                <w:i/>
                <w:iCs/>
                <w:lang w:val="uk-UA"/>
              </w:rPr>
              <w:lastRenderedPageBreak/>
              <w:t>№ п/п</w:t>
            </w:r>
          </w:p>
        </w:tc>
        <w:tc>
          <w:tcPr>
            <w:tcW w:w="5009" w:type="dxa"/>
            <w:tcBorders>
              <w:top w:val="single" w:sz="2" w:space="0" w:color="000001"/>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i/>
                <w:iCs/>
                <w:lang w:val="uk-UA"/>
              </w:rPr>
            </w:pPr>
            <w:r>
              <w:rPr>
                <w:i/>
                <w:iCs/>
                <w:lang w:val="uk-UA"/>
              </w:rPr>
              <w:t>Зміст роботи</w:t>
            </w:r>
          </w:p>
        </w:tc>
        <w:tc>
          <w:tcPr>
            <w:tcW w:w="1811" w:type="dxa"/>
            <w:tcBorders>
              <w:top w:val="single" w:sz="2" w:space="0" w:color="000001"/>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i/>
                <w:iCs/>
                <w:lang w:val="uk-UA"/>
              </w:rPr>
            </w:pPr>
            <w:r>
              <w:rPr>
                <w:i/>
                <w:iCs/>
                <w:lang w:val="uk-UA"/>
              </w:rPr>
              <w:t>Термін виконання</w:t>
            </w:r>
          </w:p>
        </w:tc>
        <w:tc>
          <w:tcPr>
            <w:tcW w:w="2306"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rsidP="00F52567">
            <w:pPr>
              <w:pStyle w:val="af1"/>
              <w:spacing w:after="0" w:line="360" w:lineRule="auto"/>
              <w:jc w:val="center"/>
              <w:rPr>
                <w:i/>
                <w:iCs/>
                <w:lang w:val="uk-UA"/>
              </w:rPr>
            </w:pPr>
            <w:r>
              <w:rPr>
                <w:i/>
                <w:iCs/>
                <w:lang w:val="uk-UA"/>
              </w:rPr>
              <w:t>відповідальний</w:t>
            </w: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1</w:t>
            </w:r>
          </w:p>
        </w:tc>
        <w:tc>
          <w:tcPr>
            <w:tcW w:w="5009" w:type="dxa"/>
            <w:tcBorders>
              <w:top w:val="nil"/>
              <w:left w:val="single" w:sz="2" w:space="0" w:color="000001"/>
              <w:bottom w:val="single" w:sz="2" w:space="0" w:color="000001"/>
              <w:right w:val="nil"/>
            </w:tcBorders>
            <w:shd w:val="clear" w:color="auto" w:fill="FFFFFF"/>
            <w:hideMark/>
          </w:tcPr>
          <w:p w:rsidR="006C1F64" w:rsidRDefault="006C1F64" w:rsidP="00F52567">
            <w:pPr>
              <w:pStyle w:val="a7"/>
              <w:spacing w:after="0" w:line="360" w:lineRule="auto"/>
              <w:jc w:val="both"/>
              <w:rPr>
                <w:lang w:val="uk-UA" w:eastAsia="ru-RU"/>
              </w:rPr>
            </w:pPr>
            <w:r>
              <w:rPr>
                <w:lang w:val="uk-UA" w:eastAsia="ru-RU"/>
              </w:rPr>
              <w:t>Проведення циклу бесід, лекцій з питань морального виховання учнівської молоді</w:t>
            </w:r>
          </w:p>
        </w:tc>
        <w:tc>
          <w:tcPr>
            <w:tcW w:w="181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6" w:type="dxa"/>
            <w:tcBorders>
              <w:top w:val="nil"/>
              <w:left w:val="single" w:sz="2" w:space="0" w:color="000001"/>
              <w:bottom w:val="single" w:sz="2" w:space="0" w:color="000001"/>
              <w:right w:val="single" w:sz="2" w:space="0" w:color="000001"/>
            </w:tcBorders>
            <w:shd w:val="clear" w:color="auto" w:fill="FFFFFF"/>
            <w:hideMark/>
          </w:tcPr>
          <w:p w:rsidR="00FD5F87" w:rsidRDefault="005C1C61"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F52567">
            <w:pPr>
              <w:pStyle w:val="af1"/>
              <w:spacing w:after="0" w:line="360" w:lineRule="auto"/>
              <w:jc w:val="center"/>
              <w:rPr>
                <w:lang w:val="uk-UA"/>
              </w:rPr>
            </w:pPr>
            <w:r>
              <w:rPr>
                <w:lang w:val="uk-UA"/>
              </w:rPr>
              <w:t>класні керівники</w:t>
            </w: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2</w:t>
            </w:r>
          </w:p>
        </w:tc>
        <w:tc>
          <w:tcPr>
            <w:tcW w:w="5009" w:type="dxa"/>
            <w:tcBorders>
              <w:top w:val="nil"/>
              <w:left w:val="single" w:sz="2" w:space="0" w:color="000001"/>
              <w:bottom w:val="single" w:sz="2" w:space="0" w:color="000001"/>
              <w:right w:val="nil"/>
            </w:tcBorders>
            <w:shd w:val="clear" w:color="auto" w:fill="FFFFFF"/>
            <w:hideMark/>
          </w:tcPr>
          <w:p w:rsidR="006C1F64" w:rsidRDefault="006C1F64" w:rsidP="00F52567">
            <w:pPr>
              <w:pStyle w:val="a7"/>
              <w:spacing w:after="0" w:line="360" w:lineRule="auto"/>
              <w:jc w:val="both"/>
              <w:rPr>
                <w:lang w:val="uk-UA" w:eastAsia="ru-RU"/>
              </w:rPr>
            </w:pPr>
            <w:r>
              <w:rPr>
                <w:lang w:val="uk-UA" w:eastAsia="ru-RU"/>
              </w:rPr>
              <w:t xml:space="preserve">Забезпечення виконання </w:t>
            </w:r>
            <w:r w:rsidR="005C1C61">
              <w:rPr>
                <w:lang w:val="uk-UA" w:eastAsia="ru-RU"/>
              </w:rPr>
              <w:t>ліцеїстами</w:t>
            </w:r>
            <w:r>
              <w:rPr>
                <w:lang w:val="uk-UA" w:eastAsia="ru-RU"/>
              </w:rPr>
              <w:t xml:space="preserve"> Статуту </w:t>
            </w:r>
            <w:r w:rsidR="005C1C61">
              <w:rPr>
                <w:lang w:val="uk-UA" w:eastAsia="ru-RU"/>
              </w:rPr>
              <w:t>закладу</w:t>
            </w:r>
            <w:r>
              <w:rPr>
                <w:lang w:val="uk-UA" w:eastAsia="ru-RU"/>
              </w:rPr>
              <w:t xml:space="preserve">, правил поведінки для </w:t>
            </w:r>
            <w:r w:rsidR="005C1C61">
              <w:rPr>
                <w:lang w:val="uk-UA" w:eastAsia="ru-RU"/>
              </w:rPr>
              <w:t>ліцеїстів</w:t>
            </w:r>
            <w:r>
              <w:rPr>
                <w:lang w:val="uk-UA" w:eastAsia="ru-RU"/>
              </w:rPr>
              <w:t>, правил поведінки у громадських місцях</w:t>
            </w:r>
          </w:p>
        </w:tc>
        <w:tc>
          <w:tcPr>
            <w:tcW w:w="181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6" w:type="dxa"/>
            <w:tcBorders>
              <w:top w:val="nil"/>
              <w:left w:val="single" w:sz="2" w:space="0" w:color="000001"/>
              <w:bottom w:val="single" w:sz="2" w:space="0" w:color="000001"/>
              <w:right w:val="single" w:sz="2" w:space="0" w:color="000001"/>
            </w:tcBorders>
            <w:shd w:val="clear" w:color="auto" w:fill="FFFFFF"/>
          </w:tcPr>
          <w:p w:rsidR="00FD5F87" w:rsidRDefault="005C1C61"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F52567">
            <w:pPr>
              <w:pStyle w:val="af1"/>
              <w:spacing w:after="0" w:line="360" w:lineRule="auto"/>
              <w:jc w:val="center"/>
              <w:rPr>
                <w:lang w:val="uk-UA"/>
              </w:rPr>
            </w:pPr>
            <w:r>
              <w:rPr>
                <w:lang w:val="uk-UA"/>
              </w:rPr>
              <w:t>класні керівники</w:t>
            </w:r>
          </w:p>
          <w:p w:rsidR="006C1F64" w:rsidRDefault="006C1F64" w:rsidP="00F52567">
            <w:pPr>
              <w:pStyle w:val="af1"/>
              <w:spacing w:after="0" w:line="360" w:lineRule="auto"/>
              <w:jc w:val="center"/>
              <w:rPr>
                <w:lang w:val="uk-UA"/>
              </w:rPr>
            </w:pPr>
          </w:p>
          <w:p w:rsidR="006C1F64" w:rsidRDefault="006C1F64" w:rsidP="00F52567">
            <w:pPr>
              <w:pStyle w:val="af1"/>
              <w:spacing w:after="0" w:line="360" w:lineRule="auto"/>
              <w:jc w:val="center"/>
              <w:rPr>
                <w:lang w:val="uk-UA"/>
              </w:rPr>
            </w:pP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3</w:t>
            </w:r>
          </w:p>
        </w:tc>
        <w:tc>
          <w:tcPr>
            <w:tcW w:w="5009" w:type="dxa"/>
            <w:tcBorders>
              <w:top w:val="nil"/>
              <w:left w:val="single" w:sz="2" w:space="0" w:color="000001"/>
              <w:bottom w:val="single" w:sz="2" w:space="0" w:color="000001"/>
              <w:right w:val="nil"/>
            </w:tcBorders>
            <w:shd w:val="clear" w:color="auto" w:fill="FFFFFF"/>
            <w:hideMark/>
          </w:tcPr>
          <w:p w:rsidR="006C1F64" w:rsidRDefault="006C1F64" w:rsidP="00F52567">
            <w:pPr>
              <w:pStyle w:val="a7"/>
              <w:spacing w:after="0" w:line="360" w:lineRule="auto"/>
              <w:jc w:val="both"/>
              <w:rPr>
                <w:lang w:val="uk-UA" w:eastAsia="ru-RU"/>
              </w:rPr>
            </w:pPr>
            <w:r>
              <w:rPr>
                <w:lang w:val="uk-UA" w:eastAsia="ru-RU"/>
              </w:rPr>
              <w:t>Виховання в учнівської молоді повагу до родини, роду, інтерес до вивчення свого родоводу, національних, релігійних традицій, обрядів, родинних свят</w:t>
            </w:r>
          </w:p>
        </w:tc>
        <w:tc>
          <w:tcPr>
            <w:tcW w:w="181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6" w:type="dxa"/>
            <w:tcBorders>
              <w:top w:val="nil"/>
              <w:left w:val="single" w:sz="2" w:space="0" w:color="000001"/>
              <w:bottom w:val="single" w:sz="2" w:space="0" w:color="000001"/>
              <w:right w:val="single" w:sz="2" w:space="0" w:color="000001"/>
            </w:tcBorders>
            <w:shd w:val="clear" w:color="auto" w:fill="FFFFFF"/>
          </w:tcPr>
          <w:p w:rsidR="00FD5F87" w:rsidRDefault="00D26FA4"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F52567">
            <w:pPr>
              <w:pStyle w:val="af1"/>
              <w:spacing w:after="0" w:line="360" w:lineRule="auto"/>
              <w:jc w:val="center"/>
              <w:rPr>
                <w:lang w:val="uk-UA"/>
              </w:rPr>
            </w:pPr>
            <w:r>
              <w:rPr>
                <w:lang w:val="uk-UA"/>
              </w:rPr>
              <w:t>класні керівники</w:t>
            </w:r>
          </w:p>
          <w:p w:rsidR="006C1F64" w:rsidRDefault="006C1F64" w:rsidP="00F52567">
            <w:pPr>
              <w:pStyle w:val="af1"/>
              <w:spacing w:after="0" w:line="360" w:lineRule="auto"/>
              <w:jc w:val="center"/>
              <w:rPr>
                <w:lang w:val="uk-UA"/>
              </w:rPr>
            </w:pPr>
          </w:p>
          <w:p w:rsidR="006C1F64" w:rsidRDefault="006C1F64" w:rsidP="00F52567">
            <w:pPr>
              <w:pStyle w:val="af1"/>
              <w:spacing w:after="0" w:line="360" w:lineRule="auto"/>
              <w:jc w:val="center"/>
              <w:rPr>
                <w:lang w:val="uk-UA"/>
              </w:rPr>
            </w:pP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4</w:t>
            </w:r>
          </w:p>
        </w:tc>
        <w:tc>
          <w:tcPr>
            <w:tcW w:w="5009" w:type="dxa"/>
            <w:tcBorders>
              <w:top w:val="nil"/>
              <w:left w:val="single" w:sz="2" w:space="0" w:color="000001"/>
              <w:bottom w:val="single" w:sz="2" w:space="0" w:color="000001"/>
              <w:right w:val="nil"/>
            </w:tcBorders>
            <w:shd w:val="clear" w:color="auto" w:fill="FFFFFF"/>
            <w:hideMark/>
          </w:tcPr>
          <w:p w:rsidR="006C1F64" w:rsidRDefault="006C1F64" w:rsidP="00F52567">
            <w:pPr>
              <w:pStyle w:val="a7"/>
              <w:spacing w:after="0" w:line="360" w:lineRule="auto"/>
              <w:jc w:val="both"/>
              <w:rPr>
                <w:lang w:val="uk-UA" w:eastAsia="ru-RU"/>
              </w:rPr>
            </w:pPr>
            <w:r>
              <w:rPr>
                <w:lang w:val="uk-UA" w:eastAsia="ru-RU"/>
              </w:rPr>
              <w:t>Забезпечення вивчення основних положень Конституції України, законів України, Декларації прав дитини та Конвенції ООН про права дитини, інших нормативно-правових документів</w:t>
            </w:r>
          </w:p>
        </w:tc>
        <w:tc>
          <w:tcPr>
            <w:tcW w:w="181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6" w:type="dxa"/>
            <w:tcBorders>
              <w:top w:val="nil"/>
              <w:left w:val="single" w:sz="2" w:space="0" w:color="000001"/>
              <w:bottom w:val="single" w:sz="2" w:space="0" w:color="000001"/>
              <w:right w:val="single" w:sz="2" w:space="0" w:color="000001"/>
            </w:tcBorders>
            <w:shd w:val="clear" w:color="auto" w:fill="FFFFFF"/>
          </w:tcPr>
          <w:p w:rsidR="00FD5F87" w:rsidRDefault="00634F4C"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34F4C" w:rsidP="00F52567">
            <w:pPr>
              <w:pStyle w:val="af1"/>
              <w:spacing w:after="0" w:line="360" w:lineRule="auto"/>
              <w:jc w:val="center"/>
              <w:rPr>
                <w:lang w:val="uk-UA"/>
              </w:rPr>
            </w:pPr>
            <w:r>
              <w:rPr>
                <w:lang w:val="uk-UA"/>
              </w:rPr>
              <w:t>Вчителі історії</w:t>
            </w:r>
          </w:p>
          <w:p w:rsidR="006C1F64" w:rsidRDefault="006C1F64" w:rsidP="00F52567">
            <w:pPr>
              <w:pStyle w:val="af1"/>
              <w:spacing w:after="0" w:line="360" w:lineRule="auto"/>
              <w:jc w:val="center"/>
              <w:rPr>
                <w:lang w:val="uk-UA"/>
              </w:rPr>
            </w:pPr>
          </w:p>
          <w:p w:rsidR="006C1F64" w:rsidRDefault="006C1F64" w:rsidP="00F52567">
            <w:pPr>
              <w:pStyle w:val="af1"/>
              <w:spacing w:after="0" w:line="360" w:lineRule="auto"/>
              <w:jc w:val="center"/>
              <w:rPr>
                <w:lang w:val="uk-UA"/>
              </w:rPr>
            </w:pPr>
          </w:p>
        </w:tc>
      </w:tr>
      <w:tr w:rsidR="006C1F64" w:rsidTr="00F52567">
        <w:trPr>
          <w:cantSplit/>
        </w:trPr>
        <w:tc>
          <w:tcPr>
            <w:tcW w:w="85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5</w:t>
            </w:r>
          </w:p>
        </w:tc>
        <w:tc>
          <w:tcPr>
            <w:tcW w:w="5009" w:type="dxa"/>
            <w:tcBorders>
              <w:top w:val="nil"/>
              <w:left w:val="single" w:sz="2" w:space="0" w:color="000001"/>
              <w:bottom w:val="single" w:sz="2" w:space="0" w:color="000001"/>
              <w:right w:val="nil"/>
            </w:tcBorders>
            <w:shd w:val="clear" w:color="auto" w:fill="FFFFFF"/>
            <w:hideMark/>
          </w:tcPr>
          <w:p w:rsidR="006C1F64" w:rsidRDefault="006C1F64" w:rsidP="00F52567">
            <w:pPr>
              <w:pStyle w:val="a7"/>
              <w:spacing w:after="0" w:line="360" w:lineRule="auto"/>
              <w:jc w:val="both"/>
              <w:rPr>
                <w:lang w:val="uk-UA" w:eastAsia="ru-RU"/>
              </w:rPr>
            </w:pPr>
            <w:r>
              <w:rPr>
                <w:lang w:val="uk-UA" w:eastAsia="ru-RU"/>
              </w:rPr>
              <w:t>Сприяти засвоєнню учнівською молоддю принципів загальнолюдської, народної моралі, основних етичних категорій. 3 цією метою провести бесіди: «Ввічливість як основа вихованості»,  «Скромність прикрашає людину», «Коли яке слово мовити», “Вихованість — дзеркало духовного стану людини”</w:t>
            </w:r>
          </w:p>
        </w:tc>
        <w:tc>
          <w:tcPr>
            <w:tcW w:w="1811" w:type="dxa"/>
            <w:tcBorders>
              <w:top w:val="nil"/>
              <w:left w:val="single" w:sz="2" w:space="0" w:color="000001"/>
              <w:bottom w:val="single" w:sz="2" w:space="0" w:color="000001"/>
              <w:right w:val="nil"/>
            </w:tcBorders>
            <w:shd w:val="clear" w:color="auto" w:fill="FFFFFF"/>
            <w:hideMark/>
          </w:tcPr>
          <w:p w:rsidR="006C1F64" w:rsidRDefault="006C1F64" w:rsidP="00F52567">
            <w:pPr>
              <w:pStyle w:val="af1"/>
              <w:spacing w:after="0" w:line="360" w:lineRule="auto"/>
              <w:jc w:val="center"/>
              <w:rPr>
                <w:lang w:val="uk-UA"/>
              </w:rPr>
            </w:pPr>
            <w:r>
              <w:rPr>
                <w:lang w:val="uk-UA"/>
              </w:rPr>
              <w:t>Протягом року</w:t>
            </w:r>
          </w:p>
        </w:tc>
        <w:tc>
          <w:tcPr>
            <w:tcW w:w="2306" w:type="dxa"/>
            <w:tcBorders>
              <w:top w:val="nil"/>
              <w:left w:val="single" w:sz="2" w:space="0" w:color="000001"/>
              <w:bottom w:val="single" w:sz="2" w:space="0" w:color="000001"/>
              <w:right w:val="single" w:sz="2" w:space="0" w:color="000001"/>
            </w:tcBorders>
            <w:shd w:val="clear" w:color="auto" w:fill="FFFFFF"/>
          </w:tcPr>
          <w:p w:rsidR="00FD5F87" w:rsidRDefault="00131DAC" w:rsidP="00F52567">
            <w:pPr>
              <w:pStyle w:val="af1"/>
              <w:spacing w:after="0" w:line="360" w:lineRule="auto"/>
              <w:jc w:val="center"/>
              <w:rPr>
                <w:lang w:val="uk-UA"/>
              </w:rPr>
            </w:pPr>
            <w:proofErr w:type="spellStart"/>
            <w:r>
              <w:rPr>
                <w:lang w:val="uk-UA"/>
              </w:rPr>
              <w:t>Махиня</w:t>
            </w:r>
            <w:proofErr w:type="spellEnd"/>
            <w:r>
              <w:rPr>
                <w:lang w:val="uk-UA"/>
              </w:rPr>
              <w:t xml:space="preserve"> В.Ф.</w:t>
            </w:r>
          </w:p>
          <w:p w:rsidR="006C1F64" w:rsidRDefault="006C1F64" w:rsidP="00F52567">
            <w:pPr>
              <w:pStyle w:val="af1"/>
              <w:spacing w:after="0" w:line="360" w:lineRule="auto"/>
              <w:jc w:val="center"/>
              <w:rPr>
                <w:lang w:val="uk-UA"/>
              </w:rPr>
            </w:pPr>
            <w:r>
              <w:rPr>
                <w:lang w:val="uk-UA"/>
              </w:rPr>
              <w:t>класні керівники</w:t>
            </w:r>
          </w:p>
          <w:p w:rsidR="006C1F64" w:rsidRDefault="006C1F64" w:rsidP="00F52567">
            <w:pPr>
              <w:pStyle w:val="af1"/>
              <w:spacing w:after="0" w:line="360" w:lineRule="auto"/>
              <w:jc w:val="center"/>
              <w:rPr>
                <w:lang w:val="uk-UA"/>
              </w:rPr>
            </w:pPr>
          </w:p>
          <w:p w:rsidR="006C1F64" w:rsidRDefault="006C1F64" w:rsidP="00F52567">
            <w:pPr>
              <w:pStyle w:val="af1"/>
              <w:spacing w:after="0" w:line="360" w:lineRule="auto"/>
              <w:jc w:val="center"/>
              <w:rPr>
                <w:lang w:val="uk-UA"/>
              </w:rPr>
            </w:pPr>
          </w:p>
        </w:tc>
      </w:tr>
    </w:tbl>
    <w:p w:rsidR="006C1F64" w:rsidRPr="00AB587F" w:rsidRDefault="006C1F64" w:rsidP="00F52567">
      <w:pPr>
        <w:spacing w:after="0" w:line="360" w:lineRule="auto"/>
        <w:jc w:val="both"/>
        <w:rPr>
          <w:lang w:val="uk-UA"/>
        </w:rPr>
      </w:pPr>
    </w:p>
    <w:p w:rsidR="006C1F64" w:rsidRDefault="006C1F64" w:rsidP="00F52567">
      <w:pPr>
        <w:spacing w:after="0" w:line="360" w:lineRule="auto"/>
        <w:jc w:val="both"/>
        <w:rPr>
          <w:lang w:val="uk-UA"/>
        </w:rPr>
      </w:pPr>
    </w:p>
    <w:p w:rsidR="002947E6" w:rsidRDefault="002947E6" w:rsidP="00F52567">
      <w:pPr>
        <w:spacing w:after="0" w:line="360" w:lineRule="auto"/>
        <w:jc w:val="both"/>
        <w:rPr>
          <w:lang w:val="uk-UA"/>
        </w:rPr>
      </w:pPr>
    </w:p>
    <w:p w:rsidR="002947E6" w:rsidRDefault="002947E6" w:rsidP="00F52567">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2947E6" w:rsidRDefault="002947E6" w:rsidP="006C1F64">
      <w:pPr>
        <w:spacing w:after="0" w:line="360" w:lineRule="auto"/>
        <w:jc w:val="both"/>
        <w:rPr>
          <w:lang w:val="uk-UA"/>
        </w:rPr>
      </w:pPr>
    </w:p>
    <w:p w:rsidR="006C1F64" w:rsidRDefault="006C1F64" w:rsidP="006C1F64">
      <w:pPr>
        <w:spacing w:after="0" w:line="360" w:lineRule="auto"/>
        <w:ind w:firstLine="597"/>
        <w:jc w:val="center"/>
        <w:rPr>
          <w:b/>
          <w:bCs/>
          <w:color w:val="FF0000"/>
          <w:sz w:val="28"/>
          <w:szCs w:val="28"/>
          <w:lang w:val="uk-UA"/>
        </w:rPr>
      </w:pPr>
      <w:r>
        <w:rPr>
          <w:b/>
          <w:bCs/>
          <w:color w:val="FF0000"/>
          <w:sz w:val="28"/>
          <w:szCs w:val="28"/>
          <w:lang w:val="uk-UA"/>
        </w:rPr>
        <w:lastRenderedPageBreak/>
        <w:t xml:space="preserve">ЕКОЛОГІЧНЕ ВИХОВАННЯ ТА </w:t>
      </w:r>
    </w:p>
    <w:p w:rsidR="006C1F64" w:rsidRDefault="006C1F64" w:rsidP="006C1F64">
      <w:pPr>
        <w:spacing w:after="0" w:line="360" w:lineRule="auto"/>
        <w:ind w:firstLine="597"/>
        <w:jc w:val="center"/>
        <w:rPr>
          <w:b/>
          <w:bCs/>
          <w:color w:val="FF0000"/>
          <w:sz w:val="28"/>
          <w:szCs w:val="28"/>
          <w:lang w:val="uk-UA"/>
        </w:rPr>
      </w:pPr>
      <w:r>
        <w:rPr>
          <w:b/>
          <w:bCs/>
          <w:color w:val="FF0000"/>
          <w:sz w:val="28"/>
          <w:szCs w:val="28"/>
          <w:lang w:val="uk-UA"/>
        </w:rPr>
        <w:t>ТУРИСТИЧНО-КРАЄЗНАВЧА РОБОТА</w:t>
      </w:r>
    </w:p>
    <w:p w:rsidR="00DB0762" w:rsidRDefault="006C1F64" w:rsidP="002947E6">
      <w:pPr>
        <w:spacing w:after="0" w:line="300" w:lineRule="auto"/>
        <w:ind w:firstLine="597"/>
        <w:jc w:val="both"/>
        <w:rPr>
          <w:bCs/>
          <w:color w:val="000000"/>
          <w:lang w:val="uk-UA"/>
        </w:rPr>
      </w:pPr>
      <w:r>
        <w:rPr>
          <w:bCs/>
          <w:color w:val="000000"/>
          <w:lang w:val="uk-UA"/>
        </w:rPr>
        <w:t xml:space="preserve">Екологічне виховання - це систематична педагогічна діяльність, спрямована на розвиток </w:t>
      </w:r>
      <w:r w:rsidR="000E6F1C">
        <w:rPr>
          <w:bCs/>
          <w:color w:val="000000"/>
          <w:lang w:val="uk-UA"/>
        </w:rPr>
        <w:t>у здобувачів освіти</w:t>
      </w:r>
      <w:r>
        <w:rPr>
          <w:bCs/>
          <w:color w:val="000000"/>
          <w:lang w:val="uk-UA"/>
        </w:rPr>
        <w:t xml:space="preserve"> екологічної культури. </w:t>
      </w:r>
    </w:p>
    <w:p w:rsidR="00DB0762" w:rsidRDefault="006C1F64" w:rsidP="002947E6">
      <w:pPr>
        <w:spacing w:after="0" w:line="300" w:lineRule="auto"/>
        <w:ind w:firstLine="597"/>
        <w:jc w:val="both"/>
        <w:rPr>
          <w:bCs/>
          <w:color w:val="000000"/>
          <w:lang w:val="uk-UA"/>
        </w:rPr>
      </w:pPr>
      <w:r>
        <w:rPr>
          <w:bCs/>
          <w:color w:val="000000"/>
          <w:lang w:val="uk-UA"/>
        </w:rPr>
        <w:t xml:space="preserve">Його завдання - сприяти нагромадженню екологічних знань, виховувати любов до природи, прагнення берегти, примножувати її багатства, формувати вміння і навички діяльності в природі. </w:t>
      </w:r>
    </w:p>
    <w:p w:rsidR="0028736B" w:rsidRDefault="006C1F64" w:rsidP="002947E6">
      <w:pPr>
        <w:spacing w:after="0" w:line="300" w:lineRule="auto"/>
        <w:ind w:firstLine="597"/>
        <w:jc w:val="both"/>
        <w:rPr>
          <w:bCs/>
          <w:color w:val="000000"/>
          <w:lang w:val="uk-UA"/>
        </w:rPr>
      </w:pPr>
      <w:r>
        <w:rPr>
          <w:bCs/>
          <w:color w:val="000000"/>
          <w:lang w:val="uk-UA"/>
        </w:rPr>
        <w:t xml:space="preserve">Екологічне виховання здійснюється на всіх етапах навчання, на кожному з яких ставиться певна мета, завдання, добирається відповідна методика з огляду на вікові особливості </w:t>
      </w:r>
      <w:r w:rsidR="0028736B">
        <w:rPr>
          <w:bCs/>
          <w:color w:val="000000"/>
          <w:lang w:val="uk-UA"/>
        </w:rPr>
        <w:t>дитини</w:t>
      </w:r>
      <w:r>
        <w:rPr>
          <w:bCs/>
          <w:color w:val="000000"/>
          <w:lang w:val="uk-UA"/>
        </w:rPr>
        <w:t xml:space="preserve">. </w:t>
      </w:r>
    </w:p>
    <w:p w:rsidR="006C1F64" w:rsidRDefault="002947E6" w:rsidP="002947E6">
      <w:pPr>
        <w:spacing w:after="0" w:line="300" w:lineRule="auto"/>
        <w:ind w:firstLine="597"/>
        <w:jc w:val="both"/>
        <w:rPr>
          <w:bCs/>
          <w:color w:val="000000"/>
          <w:lang w:val="uk-UA"/>
        </w:rPr>
      </w:pPr>
      <w:r>
        <w:rPr>
          <w:bCs/>
          <w:color w:val="000000"/>
          <w:lang w:val="uk-UA"/>
        </w:rPr>
        <w:t>М</w:t>
      </w:r>
      <w:r w:rsidR="006C1F64">
        <w:rPr>
          <w:bCs/>
          <w:color w:val="000000"/>
          <w:lang w:val="uk-UA"/>
        </w:rPr>
        <w:t>ета екологічного виховання учнів може бути реалізована через систему завдань:</w:t>
      </w:r>
    </w:p>
    <w:p w:rsidR="006C1F64" w:rsidRDefault="006C1F64" w:rsidP="002947E6">
      <w:pPr>
        <w:spacing w:after="0" w:line="300" w:lineRule="auto"/>
        <w:ind w:firstLine="597"/>
        <w:jc w:val="both"/>
        <w:rPr>
          <w:bCs/>
          <w:color w:val="000000"/>
          <w:lang w:val="uk-UA"/>
        </w:rPr>
      </w:pPr>
      <w:r>
        <w:rPr>
          <w:bCs/>
          <w:color w:val="000000"/>
          <w:lang w:val="uk-UA"/>
        </w:rPr>
        <w:t>- формування  розуміння необхідної гармонії людини з природою</w:t>
      </w:r>
    </w:p>
    <w:p w:rsidR="006C1F64" w:rsidRDefault="006C1F64" w:rsidP="002947E6">
      <w:pPr>
        <w:spacing w:after="0" w:line="300" w:lineRule="auto"/>
        <w:ind w:firstLine="597"/>
        <w:jc w:val="both"/>
        <w:rPr>
          <w:bCs/>
          <w:color w:val="000000"/>
          <w:lang w:val="uk-UA"/>
        </w:rPr>
      </w:pPr>
      <w:r>
        <w:rPr>
          <w:bCs/>
          <w:color w:val="000000"/>
          <w:lang w:val="uk-UA"/>
        </w:rPr>
        <w:t>- оволодіння знаннями про природу (зокрема свого краю)</w:t>
      </w:r>
    </w:p>
    <w:p w:rsidR="006C1F64" w:rsidRDefault="006C1F64" w:rsidP="002947E6">
      <w:pPr>
        <w:spacing w:after="0" w:line="300" w:lineRule="auto"/>
        <w:ind w:firstLine="597"/>
        <w:jc w:val="both"/>
        <w:rPr>
          <w:bCs/>
          <w:color w:val="000000"/>
          <w:lang w:val="uk-UA"/>
        </w:rPr>
      </w:pPr>
      <w:r>
        <w:rPr>
          <w:bCs/>
          <w:color w:val="000000"/>
          <w:lang w:val="uk-UA"/>
        </w:rPr>
        <w:t>- виховання почуття відповідальності за природу як національне багатство</w:t>
      </w:r>
    </w:p>
    <w:p w:rsidR="006C1F64" w:rsidRDefault="006C1F64" w:rsidP="002947E6">
      <w:pPr>
        <w:spacing w:after="0" w:line="300" w:lineRule="auto"/>
        <w:ind w:firstLine="597"/>
        <w:jc w:val="both"/>
        <w:rPr>
          <w:bCs/>
          <w:color w:val="000000"/>
          <w:lang w:val="uk-UA"/>
        </w:rPr>
      </w:pPr>
      <w:r>
        <w:rPr>
          <w:bCs/>
          <w:color w:val="000000"/>
          <w:lang w:val="uk-UA"/>
        </w:rPr>
        <w:t>- формування готовності до активної екологічної діяльності та основ глобального екологічного мислення.</w:t>
      </w:r>
    </w:p>
    <w:p w:rsidR="006C1F64" w:rsidRDefault="006C1F64" w:rsidP="002947E6">
      <w:pPr>
        <w:widowControl/>
        <w:spacing w:after="0" w:line="300" w:lineRule="auto"/>
        <w:ind w:firstLine="516"/>
        <w:jc w:val="both"/>
        <w:rPr>
          <w:color w:val="000000"/>
          <w:lang w:val="uk-UA"/>
        </w:rPr>
      </w:pPr>
      <w:r>
        <w:rPr>
          <w:color w:val="000000"/>
          <w:lang w:val="uk-UA"/>
        </w:rPr>
        <w:t xml:space="preserve">Туристсько – краєзнавча робота також допоможе дітям глибше розуміти події сучасного життя, вона втілена в конкретні справи, вливається в різноманітні форми і спрямовується до єдиної мети - якнайповніше вивчити минуле і сучасне рідного краю, зберегти краєзнавчі матеріали для нащадків. </w:t>
      </w:r>
    </w:p>
    <w:p w:rsidR="006C1F64" w:rsidRDefault="006C1F64" w:rsidP="002947E6">
      <w:pPr>
        <w:widowControl/>
        <w:spacing w:after="0" w:line="300" w:lineRule="auto"/>
        <w:ind w:firstLine="565"/>
        <w:jc w:val="both"/>
        <w:rPr>
          <w:color w:val="000000"/>
          <w:lang w:val="uk-UA"/>
        </w:rPr>
      </w:pPr>
      <w:r>
        <w:rPr>
          <w:color w:val="000000"/>
          <w:lang w:val="uk-UA"/>
        </w:rPr>
        <w:t xml:space="preserve">У процесі пізнання історії рідного краю, витоків національної культури, вивчення свого родоводу, історичних і культурних надбань предків </w:t>
      </w:r>
      <w:r w:rsidR="00570B7C">
        <w:rPr>
          <w:color w:val="000000"/>
          <w:lang w:val="uk-UA"/>
        </w:rPr>
        <w:t>у дітей</w:t>
      </w:r>
      <w:r>
        <w:rPr>
          <w:color w:val="000000"/>
          <w:lang w:val="uk-UA"/>
        </w:rPr>
        <w:t xml:space="preserve"> виховується почуття дбайливого ставлення та поваги до історії краю, формується світогляд, удосконалюються навички дослідницької роботи, з’являється  досвід  роботи над </w:t>
      </w:r>
      <w:proofErr w:type="spellStart"/>
      <w:r>
        <w:rPr>
          <w:color w:val="000000"/>
          <w:lang w:val="uk-UA"/>
        </w:rPr>
        <w:t>про</w:t>
      </w:r>
      <w:r w:rsidR="00D32A20">
        <w:rPr>
          <w:color w:val="000000"/>
          <w:lang w:val="uk-UA"/>
        </w:rPr>
        <w:t>є</w:t>
      </w:r>
      <w:r>
        <w:rPr>
          <w:color w:val="000000"/>
          <w:lang w:val="uk-UA"/>
        </w:rPr>
        <w:t>ктами</w:t>
      </w:r>
      <w:proofErr w:type="spellEnd"/>
      <w:r>
        <w:rPr>
          <w:color w:val="000000"/>
          <w:lang w:val="uk-UA"/>
        </w:rPr>
        <w:t xml:space="preserve"> .</w:t>
      </w:r>
    </w:p>
    <w:p w:rsidR="006C1F64" w:rsidRDefault="006C1F64" w:rsidP="002947E6">
      <w:pPr>
        <w:widowControl/>
        <w:spacing w:after="0" w:line="300" w:lineRule="auto"/>
        <w:ind w:firstLine="597"/>
        <w:jc w:val="both"/>
        <w:rPr>
          <w:color w:val="000000"/>
          <w:lang w:val="uk-UA"/>
        </w:rPr>
      </w:pPr>
      <w:r>
        <w:rPr>
          <w:color w:val="000000"/>
          <w:lang w:val="uk-UA"/>
        </w:rPr>
        <w:t>Метою туристсько-краєзнавчої роботи є:</w:t>
      </w:r>
    </w:p>
    <w:p w:rsidR="006C1F64" w:rsidRDefault="006C1F64" w:rsidP="002947E6">
      <w:pPr>
        <w:widowControl/>
        <w:spacing w:after="0" w:line="300" w:lineRule="auto"/>
        <w:ind w:firstLine="597"/>
        <w:jc w:val="both"/>
        <w:rPr>
          <w:color w:val="000000"/>
          <w:lang w:val="uk-UA"/>
        </w:rPr>
      </w:pPr>
      <w:r>
        <w:rPr>
          <w:color w:val="000000"/>
          <w:lang w:val="uk-UA"/>
        </w:rPr>
        <w:t>- вивчення, дослідження та збір матеріалів про природу рідного краю, країни; про історичну минувшину та сьогодення; про видатних людей та культуру краю</w:t>
      </w:r>
    </w:p>
    <w:p w:rsidR="006C1F64" w:rsidRDefault="006C1F64" w:rsidP="002947E6">
      <w:pPr>
        <w:widowControl/>
        <w:spacing w:after="0" w:line="300" w:lineRule="auto"/>
        <w:ind w:firstLine="516"/>
        <w:jc w:val="both"/>
        <w:rPr>
          <w:color w:val="000000"/>
          <w:lang w:val="uk-UA"/>
        </w:rPr>
      </w:pPr>
      <w:r>
        <w:rPr>
          <w:color w:val="000000"/>
          <w:lang w:val="uk-UA"/>
        </w:rPr>
        <w:t xml:space="preserve">- організація роботи з екологічного виховання, формування у </w:t>
      </w:r>
      <w:r w:rsidR="001C4AE0">
        <w:rPr>
          <w:color w:val="000000"/>
          <w:lang w:val="uk-UA"/>
        </w:rPr>
        <w:t>дітей</w:t>
      </w:r>
      <w:r>
        <w:rPr>
          <w:color w:val="000000"/>
          <w:lang w:val="uk-UA"/>
        </w:rPr>
        <w:t xml:space="preserve"> умінь та нави</w:t>
      </w:r>
      <w:r w:rsidR="002947E6">
        <w:rPr>
          <w:color w:val="000000"/>
          <w:lang w:val="uk-UA"/>
        </w:rPr>
        <w:t>чок природоохоронної діяльності;</w:t>
      </w:r>
      <w:r>
        <w:rPr>
          <w:color w:val="000000"/>
          <w:lang w:val="uk-UA"/>
        </w:rPr>
        <w:t xml:space="preserve"> </w:t>
      </w:r>
      <w:r w:rsidR="002947E6">
        <w:rPr>
          <w:color w:val="000000"/>
          <w:lang w:val="uk-UA"/>
        </w:rPr>
        <w:t>р</w:t>
      </w:r>
      <w:r>
        <w:rPr>
          <w:color w:val="000000"/>
          <w:lang w:val="uk-UA"/>
        </w:rPr>
        <w:t>озвиток творчих здібностей дітей, які пов'язані з географічними дослідженнями і передбачають аналіз зібраних фактів, робити висновки.</w:t>
      </w:r>
    </w:p>
    <w:tbl>
      <w:tblPr>
        <w:tblW w:w="0" w:type="auto"/>
        <w:tblInd w:w="-166"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548"/>
        <w:gridCol w:w="5140"/>
        <w:gridCol w:w="1922"/>
        <w:gridCol w:w="2011"/>
      </w:tblGrid>
      <w:tr w:rsidR="006C1F64" w:rsidTr="002947E6">
        <w:trPr>
          <w:cantSplit/>
        </w:trPr>
        <w:tc>
          <w:tcPr>
            <w:tcW w:w="548" w:type="dxa"/>
            <w:tcBorders>
              <w:top w:val="single" w:sz="2" w:space="0" w:color="000001"/>
              <w:left w:val="single" w:sz="2" w:space="0" w:color="000001"/>
              <w:bottom w:val="single" w:sz="2" w:space="0" w:color="000001"/>
              <w:right w:val="nil"/>
            </w:tcBorders>
            <w:shd w:val="clear" w:color="auto" w:fill="FFFFFF"/>
            <w:hideMark/>
          </w:tcPr>
          <w:p w:rsidR="006C1F64" w:rsidRDefault="006C1F64" w:rsidP="002947E6">
            <w:pPr>
              <w:pStyle w:val="af1"/>
              <w:spacing w:after="0" w:line="300" w:lineRule="auto"/>
              <w:jc w:val="center"/>
              <w:rPr>
                <w:i/>
                <w:iCs/>
                <w:lang w:val="uk-UA"/>
              </w:rPr>
            </w:pPr>
            <w:r>
              <w:rPr>
                <w:i/>
                <w:iCs/>
                <w:lang w:val="uk-UA"/>
              </w:rPr>
              <w:t>№ п/п</w:t>
            </w:r>
          </w:p>
        </w:tc>
        <w:tc>
          <w:tcPr>
            <w:tcW w:w="5140" w:type="dxa"/>
            <w:tcBorders>
              <w:top w:val="single" w:sz="2" w:space="0" w:color="000001"/>
              <w:left w:val="single" w:sz="2" w:space="0" w:color="000001"/>
              <w:bottom w:val="single" w:sz="2" w:space="0" w:color="000001"/>
              <w:right w:val="nil"/>
            </w:tcBorders>
            <w:shd w:val="clear" w:color="auto" w:fill="FFFFFF"/>
            <w:hideMark/>
          </w:tcPr>
          <w:p w:rsidR="006C1F64" w:rsidRDefault="006C1F64" w:rsidP="002947E6">
            <w:pPr>
              <w:pStyle w:val="af1"/>
              <w:spacing w:after="0" w:line="300" w:lineRule="auto"/>
              <w:jc w:val="center"/>
              <w:rPr>
                <w:i/>
                <w:iCs/>
                <w:lang w:val="uk-UA"/>
              </w:rPr>
            </w:pPr>
            <w:r>
              <w:rPr>
                <w:i/>
                <w:iCs/>
                <w:lang w:val="uk-UA"/>
              </w:rPr>
              <w:t>Зміст роботи</w:t>
            </w:r>
          </w:p>
        </w:tc>
        <w:tc>
          <w:tcPr>
            <w:tcW w:w="1922" w:type="dxa"/>
            <w:tcBorders>
              <w:top w:val="single" w:sz="2" w:space="0" w:color="000001"/>
              <w:left w:val="single" w:sz="2" w:space="0" w:color="000001"/>
              <w:bottom w:val="single" w:sz="2" w:space="0" w:color="000001"/>
              <w:right w:val="nil"/>
            </w:tcBorders>
            <w:shd w:val="clear" w:color="auto" w:fill="FFFFFF"/>
            <w:hideMark/>
          </w:tcPr>
          <w:p w:rsidR="006C1F64" w:rsidRDefault="006C1F64" w:rsidP="002947E6">
            <w:pPr>
              <w:pStyle w:val="af1"/>
              <w:spacing w:after="0" w:line="300" w:lineRule="auto"/>
              <w:jc w:val="center"/>
              <w:rPr>
                <w:i/>
                <w:iCs/>
                <w:lang w:val="uk-UA"/>
              </w:rPr>
            </w:pPr>
            <w:r>
              <w:rPr>
                <w:i/>
                <w:iCs/>
                <w:lang w:val="uk-UA"/>
              </w:rPr>
              <w:t>Термін виконання</w:t>
            </w:r>
          </w:p>
        </w:tc>
        <w:tc>
          <w:tcPr>
            <w:tcW w:w="2011"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rsidP="002947E6">
            <w:pPr>
              <w:pStyle w:val="af1"/>
              <w:spacing w:after="0" w:line="300" w:lineRule="auto"/>
              <w:jc w:val="center"/>
              <w:rPr>
                <w:i/>
                <w:iCs/>
                <w:lang w:val="uk-UA"/>
              </w:rPr>
            </w:pPr>
            <w:r>
              <w:rPr>
                <w:i/>
                <w:iCs/>
                <w:lang w:val="uk-UA"/>
              </w:rPr>
              <w:t>відповідальний</w:t>
            </w:r>
          </w:p>
        </w:tc>
      </w:tr>
      <w:tr w:rsidR="006C1F64" w:rsidTr="002947E6">
        <w:trPr>
          <w:cantSplit/>
        </w:trPr>
        <w:tc>
          <w:tcPr>
            <w:tcW w:w="548" w:type="dxa"/>
            <w:tcBorders>
              <w:top w:val="nil"/>
              <w:left w:val="single" w:sz="2" w:space="0" w:color="000001"/>
              <w:bottom w:val="single" w:sz="2" w:space="0" w:color="000001"/>
              <w:right w:val="nil"/>
            </w:tcBorders>
            <w:shd w:val="clear" w:color="auto" w:fill="FFFFFF"/>
            <w:hideMark/>
          </w:tcPr>
          <w:p w:rsidR="006C1F64" w:rsidRDefault="002947E6" w:rsidP="002947E6">
            <w:pPr>
              <w:pStyle w:val="af1"/>
              <w:spacing w:after="0" w:line="300" w:lineRule="auto"/>
              <w:jc w:val="center"/>
              <w:rPr>
                <w:lang w:val="uk-UA"/>
              </w:rPr>
            </w:pPr>
            <w:r>
              <w:rPr>
                <w:lang w:val="uk-UA"/>
              </w:rPr>
              <w:t>1</w:t>
            </w:r>
          </w:p>
        </w:tc>
        <w:tc>
          <w:tcPr>
            <w:tcW w:w="5140" w:type="dxa"/>
            <w:tcBorders>
              <w:top w:val="nil"/>
              <w:left w:val="single" w:sz="2" w:space="0" w:color="000001"/>
              <w:bottom w:val="single" w:sz="2" w:space="0" w:color="000001"/>
              <w:right w:val="nil"/>
            </w:tcBorders>
            <w:shd w:val="clear" w:color="auto" w:fill="FFFFFF"/>
            <w:hideMark/>
          </w:tcPr>
          <w:p w:rsidR="006C1F64" w:rsidRDefault="006C1F64" w:rsidP="002947E6">
            <w:pPr>
              <w:pStyle w:val="a7"/>
              <w:spacing w:after="0" w:line="300" w:lineRule="auto"/>
              <w:jc w:val="both"/>
              <w:rPr>
                <w:lang w:val="uk-UA" w:eastAsia="ru-RU"/>
              </w:rPr>
            </w:pPr>
            <w:r>
              <w:rPr>
                <w:lang w:val="uk-UA" w:eastAsia="ru-RU"/>
              </w:rPr>
              <w:t>Участь в екскурсіях, походах, експедиціях, конкурсах екскурсійних маршрутів.</w:t>
            </w:r>
          </w:p>
        </w:tc>
        <w:tc>
          <w:tcPr>
            <w:tcW w:w="1922" w:type="dxa"/>
            <w:tcBorders>
              <w:top w:val="nil"/>
              <w:left w:val="single" w:sz="2" w:space="0" w:color="000001"/>
              <w:bottom w:val="single" w:sz="2" w:space="0" w:color="000001"/>
              <w:right w:val="nil"/>
            </w:tcBorders>
            <w:shd w:val="clear" w:color="auto" w:fill="FFFFFF"/>
            <w:hideMark/>
          </w:tcPr>
          <w:p w:rsidR="006C1F64" w:rsidRDefault="002947E6" w:rsidP="002947E6">
            <w:pPr>
              <w:pStyle w:val="af1"/>
              <w:spacing w:after="0" w:line="300" w:lineRule="auto"/>
              <w:jc w:val="center"/>
              <w:rPr>
                <w:lang w:val="uk-UA"/>
              </w:rPr>
            </w:pPr>
            <w:r>
              <w:rPr>
                <w:lang w:val="uk-UA"/>
              </w:rPr>
              <w:t>Протягом року</w:t>
            </w:r>
          </w:p>
          <w:p w:rsidR="006C1F64" w:rsidRDefault="006C1F64" w:rsidP="002947E6">
            <w:pPr>
              <w:pStyle w:val="af1"/>
              <w:spacing w:after="0" w:line="300" w:lineRule="auto"/>
              <w:jc w:val="center"/>
              <w:rPr>
                <w:lang w:val="uk-UA"/>
              </w:rPr>
            </w:pPr>
            <w:r>
              <w:rPr>
                <w:lang w:val="uk-UA"/>
              </w:rPr>
              <w:t>(згідно плану</w:t>
            </w:r>
            <w:r w:rsidR="002947E6">
              <w:rPr>
                <w:lang w:val="uk-UA"/>
              </w:rPr>
              <w:t>, онлайн</w:t>
            </w:r>
            <w:r>
              <w:rPr>
                <w:lang w:val="uk-UA"/>
              </w:rPr>
              <w:t>)</w:t>
            </w:r>
          </w:p>
        </w:tc>
        <w:tc>
          <w:tcPr>
            <w:tcW w:w="2011" w:type="dxa"/>
            <w:tcBorders>
              <w:top w:val="nil"/>
              <w:left w:val="single" w:sz="2" w:space="0" w:color="000001"/>
              <w:bottom w:val="single" w:sz="2" w:space="0" w:color="000001"/>
              <w:right w:val="single" w:sz="2" w:space="0" w:color="000001"/>
            </w:tcBorders>
            <w:shd w:val="clear" w:color="auto" w:fill="FFFFFF"/>
            <w:hideMark/>
          </w:tcPr>
          <w:p w:rsidR="006C1F64" w:rsidRDefault="002947E6" w:rsidP="002947E6">
            <w:pPr>
              <w:pStyle w:val="af1"/>
              <w:spacing w:after="0" w:line="300" w:lineRule="auto"/>
              <w:jc w:val="center"/>
              <w:rPr>
                <w:lang w:val="uk-UA"/>
              </w:rPr>
            </w:pPr>
            <w:proofErr w:type="spellStart"/>
            <w:r>
              <w:rPr>
                <w:lang w:val="uk-UA"/>
              </w:rPr>
              <w:t>Махиня</w:t>
            </w:r>
            <w:proofErr w:type="spellEnd"/>
            <w:r>
              <w:rPr>
                <w:lang w:val="uk-UA"/>
              </w:rPr>
              <w:t xml:space="preserve"> В.Ф.</w:t>
            </w:r>
          </w:p>
          <w:p w:rsidR="006C1F64" w:rsidRDefault="006C1F64" w:rsidP="002947E6">
            <w:pPr>
              <w:pStyle w:val="af1"/>
              <w:spacing w:after="0" w:line="300" w:lineRule="auto"/>
              <w:jc w:val="center"/>
              <w:rPr>
                <w:lang w:val="uk-UA"/>
              </w:rPr>
            </w:pPr>
            <w:proofErr w:type="spellStart"/>
            <w:r>
              <w:rPr>
                <w:lang w:val="uk-UA"/>
              </w:rPr>
              <w:t>Данилик</w:t>
            </w:r>
            <w:proofErr w:type="spellEnd"/>
            <w:r>
              <w:rPr>
                <w:lang w:val="uk-UA"/>
              </w:rPr>
              <w:t xml:space="preserve"> Ю.О.</w:t>
            </w:r>
          </w:p>
          <w:p w:rsidR="006C1F64" w:rsidRDefault="006C1F64" w:rsidP="002947E6">
            <w:pPr>
              <w:pStyle w:val="af1"/>
              <w:spacing w:after="0" w:line="300" w:lineRule="auto"/>
              <w:jc w:val="center"/>
              <w:rPr>
                <w:lang w:val="uk-UA"/>
              </w:rPr>
            </w:pPr>
            <w:r>
              <w:rPr>
                <w:lang w:val="uk-UA"/>
              </w:rPr>
              <w:t>класні керівники</w:t>
            </w:r>
          </w:p>
        </w:tc>
      </w:tr>
      <w:tr w:rsidR="006C1F64" w:rsidRPr="006C1F64" w:rsidTr="002947E6">
        <w:trPr>
          <w:cantSplit/>
        </w:trPr>
        <w:tc>
          <w:tcPr>
            <w:tcW w:w="548" w:type="dxa"/>
            <w:tcBorders>
              <w:top w:val="nil"/>
              <w:left w:val="single" w:sz="2" w:space="0" w:color="000001"/>
              <w:bottom w:val="single" w:sz="2" w:space="0" w:color="000001"/>
              <w:right w:val="nil"/>
            </w:tcBorders>
            <w:shd w:val="clear" w:color="auto" w:fill="FFFFFF"/>
            <w:hideMark/>
          </w:tcPr>
          <w:p w:rsidR="006C1F64" w:rsidRDefault="002947E6" w:rsidP="002947E6">
            <w:pPr>
              <w:pStyle w:val="af1"/>
              <w:spacing w:after="0" w:line="300" w:lineRule="auto"/>
              <w:jc w:val="center"/>
              <w:rPr>
                <w:lang w:val="uk-UA"/>
              </w:rPr>
            </w:pPr>
            <w:r>
              <w:rPr>
                <w:lang w:val="uk-UA"/>
              </w:rPr>
              <w:t>2</w:t>
            </w:r>
          </w:p>
        </w:tc>
        <w:tc>
          <w:tcPr>
            <w:tcW w:w="5140" w:type="dxa"/>
            <w:tcBorders>
              <w:top w:val="nil"/>
              <w:left w:val="single" w:sz="2" w:space="0" w:color="000001"/>
              <w:bottom w:val="single" w:sz="2" w:space="0" w:color="000001"/>
              <w:right w:val="nil"/>
            </w:tcBorders>
            <w:shd w:val="clear" w:color="auto" w:fill="FFFFFF"/>
            <w:hideMark/>
          </w:tcPr>
          <w:p w:rsidR="006C1F64" w:rsidRDefault="006C1F64" w:rsidP="002947E6">
            <w:pPr>
              <w:pStyle w:val="a7"/>
              <w:spacing w:after="0" w:line="300" w:lineRule="auto"/>
              <w:jc w:val="both"/>
              <w:rPr>
                <w:lang w:val="uk-UA" w:eastAsia="ru-RU"/>
              </w:rPr>
            </w:pPr>
            <w:r>
              <w:rPr>
                <w:lang w:val="uk-UA" w:eastAsia="ru-RU"/>
              </w:rPr>
              <w:t>Участь у Всеукраїнській акції “День юного натураліста”</w:t>
            </w:r>
          </w:p>
        </w:tc>
        <w:tc>
          <w:tcPr>
            <w:tcW w:w="1922"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300" w:lineRule="auto"/>
              <w:jc w:val="center"/>
              <w:rPr>
                <w:lang w:val="uk-UA"/>
              </w:rPr>
            </w:pPr>
            <w:r>
              <w:rPr>
                <w:lang w:val="uk-UA"/>
              </w:rPr>
              <w:t>Вересень 20</w:t>
            </w:r>
            <w:r w:rsidR="002947E6">
              <w:rPr>
                <w:lang w:val="uk-UA"/>
              </w:rPr>
              <w:t>2</w:t>
            </w:r>
            <w:r w:rsidR="004C6F52">
              <w:rPr>
                <w:lang w:val="uk-UA"/>
              </w:rPr>
              <w:t>3</w:t>
            </w:r>
          </w:p>
        </w:tc>
        <w:tc>
          <w:tcPr>
            <w:tcW w:w="2011" w:type="dxa"/>
            <w:tcBorders>
              <w:top w:val="nil"/>
              <w:left w:val="single" w:sz="2" w:space="0" w:color="000001"/>
              <w:bottom w:val="single" w:sz="2" w:space="0" w:color="000001"/>
              <w:right w:val="single" w:sz="2" w:space="0" w:color="000001"/>
            </w:tcBorders>
            <w:shd w:val="clear" w:color="auto" w:fill="FFFFFF"/>
            <w:hideMark/>
          </w:tcPr>
          <w:p w:rsidR="006C1F64" w:rsidRDefault="002947E6" w:rsidP="002947E6">
            <w:pPr>
              <w:pStyle w:val="af1"/>
              <w:spacing w:after="0" w:line="300" w:lineRule="auto"/>
              <w:jc w:val="center"/>
              <w:rPr>
                <w:lang w:val="uk-UA"/>
              </w:rPr>
            </w:pPr>
            <w:proofErr w:type="spellStart"/>
            <w:r>
              <w:rPr>
                <w:lang w:val="uk-UA"/>
              </w:rPr>
              <w:t>Махиня</w:t>
            </w:r>
            <w:proofErr w:type="spellEnd"/>
            <w:r>
              <w:rPr>
                <w:lang w:val="uk-UA"/>
              </w:rPr>
              <w:t xml:space="preserve"> В.Ф.</w:t>
            </w:r>
          </w:p>
          <w:p w:rsidR="002947E6" w:rsidRDefault="002947E6" w:rsidP="002947E6">
            <w:pPr>
              <w:pStyle w:val="af1"/>
              <w:spacing w:after="0" w:line="300" w:lineRule="auto"/>
              <w:jc w:val="center"/>
              <w:rPr>
                <w:lang w:val="uk-UA"/>
              </w:rPr>
            </w:pPr>
            <w:r>
              <w:rPr>
                <w:lang w:val="uk-UA"/>
              </w:rPr>
              <w:t>Потапова Г.І.</w:t>
            </w:r>
          </w:p>
        </w:tc>
      </w:tr>
      <w:tr w:rsidR="006C1F64" w:rsidTr="002947E6">
        <w:trPr>
          <w:cantSplit/>
        </w:trPr>
        <w:tc>
          <w:tcPr>
            <w:tcW w:w="548" w:type="dxa"/>
            <w:tcBorders>
              <w:top w:val="nil"/>
              <w:left w:val="single" w:sz="2" w:space="0" w:color="000001"/>
              <w:bottom w:val="single" w:sz="2" w:space="0" w:color="000001"/>
              <w:right w:val="nil"/>
            </w:tcBorders>
            <w:shd w:val="clear" w:color="auto" w:fill="FFFFFF"/>
            <w:hideMark/>
          </w:tcPr>
          <w:p w:rsidR="006C1F64" w:rsidRDefault="002947E6" w:rsidP="002947E6">
            <w:pPr>
              <w:pStyle w:val="af1"/>
              <w:spacing w:after="0" w:line="300" w:lineRule="auto"/>
              <w:jc w:val="center"/>
              <w:rPr>
                <w:lang w:val="uk-UA"/>
              </w:rPr>
            </w:pPr>
            <w:r>
              <w:rPr>
                <w:lang w:val="uk-UA"/>
              </w:rPr>
              <w:t>3</w:t>
            </w:r>
          </w:p>
        </w:tc>
        <w:tc>
          <w:tcPr>
            <w:tcW w:w="5140" w:type="dxa"/>
            <w:tcBorders>
              <w:top w:val="nil"/>
              <w:left w:val="single" w:sz="2" w:space="0" w:color="000001"/>
              <w:bottom w:val="single" w:sz="2" w:space="0" w:color="000001"/>
              <w:right w:val="nil"/>
            </w:tcBorders>
            <w:shd w:val="clear" w:color="auto" w:fill="FFFFFF"/>
          </w:tcPr>
          <w:p w:rsidR="006C1F64" w:rsidRDefault="006C1F64" w:rsidP="002947E6">
            <w:pPr>
              <w:pStyle w:val="a7"/>
              <w:spacing w:after="0" w:line="300" w:lineRule="auto"/>
              <w:jc w:val="both"/>
              <w:rPr>
                <w:lang w:val="uk-UA" w:eastAsia="ru-RU"/>
              </w:rPr>
            </w:pPr>
            <w:r>
              <w:rPr>
                <w:lang w:val="uk-UA" w:eastAsia="ru-RU"/>
              </w:rPr>
              <w:t>Організація роботи шкільної теплиці</w:t>
            </w:r>
          </w:p>
          <w:p w:rsidR="006C1F64" w:rsidRDefault="006C1F64" w:rsidP="002947E6">
            <w:pPr>
              <w:pStyle w:val="a7"/>
              <w:spacing w:after="0" w:line="300" w:lineRule="auto"/>
              <w:jc w:val="both"/>
              <w:rPr>
                <w:lang w:val="uk-UA" w:eastAsia="ru-RU"/>
              </w:rPr>
            </w:pPr>
          </w:p>
        </w:tc>
        <w:tc>
          <w:tcPr>
            <w:tcW w:w="1922" w:type="dxa"/>
            <w:tcBorders>
              <w:top w:val="nil"/>
              <w:left w:val="single" w:sz="2" w:space="0" w:color="000001"/>
              <w:bottom w:val="single" w:sz="2" w:space="0" w:color="000001"/>
              <w:right w:val="nil"/>
            </w:tcBorders>
            <w:shd w:val="clear" w:color="auto" w:fill="FFFFFF"/>
            <w:hideMark/>
          </w:tcPr>
          <w:p w:rsidR="006C1F64" w:rsidRDefault="006C1F64" w:rsidP="002947E6">
            <w:pPr>
              <w:pStyle w:val="af1"/>
              <w:spacing w:after="0" w:line="300" w:lineRule="auto"/>
              <w:jc w:val="center"/>
              <w:rPr>
                <w:lang w:val="uk-UA"/>
              </w:rPr>
            </w:pPr>
            <w:r>
              <w:rPr>
                <w:lang w:val="uk-UA"/>
              </w:rPr>
              <w:t>Протягом року</w:t>
            </w:r>
          </w:p>
        </w:tc>
        <w:tc>
          <w:tcPr>
            <w:tcW w:w="2011" w:type="dxa"/>
            <w:tcBorders>
              <w:top w:val="nil"/>
              <w:left w:val="single" w:sz="2" w:space="0" w:color="000001"/>
              <w:bottom w:val="single" w:sz="2" w:space="0" w:color="000001"/>
              <w:right w:val="single" w:sz="2" w:space="0" w:color="000001"/>
            </w:tcBorders>
            <w:shd w:val="clear" w:color="auto" w:fill="FFFFFF"/>
            <w:hideMark/>
          </w:tcPr>
          <w:p w:rsidR="006C1F64" w:rsidRDefault="002947E6" w:rsidP="002947E6">
            <w:pPr>
              <w:pStyle w:val="af1"/>
              <w:spacing w:after="0" w:line="300" w:lineRule="auto"/>
              <w:jc w:val="center"/>
              <w:rPr>
                <w:lang w:val="uk-UA"/>
              </w:rPr>
            </w:pPr>
            <w:r>
              <w:rPr>
                <w:lang w:val="uk-UA"/>
              </w:rPr>
              <w:t>Потапова Г.І.</w:t>
            </w:r>
          </w:p>
        </w:tc>
      </w:tr>
    </w:tbl>
    <w:p w:rsidR="004C6F52" w:rsidRDefault="004C6F52" w:rsidP="006C1F64">
      <w:pPr>
        <w:spacing w:line="360" w:lineRule="auto"/>
        <w:ind w:firstLine="597"/>
        <w:jc w:val="center"/>
        <w:rPr>
          <w:b/>
          <w:bCs/>
          <w:color w:val="FF0000"/>
          <w:sz w:val="28"/>
          <w:szCs w:val="28"/>
          <w:lang w:val="uk-UA"/>
        </w:rPr>
      </w:pPr>
    </w:p>
    <w:p w:rsidR="004C6F52" w:rsidRDefault="004C6F52" w:rsidP="006C1F64">
      <w:pPr>
        <w:spacing w:line="360" w:lineRule="auto"/>
        <w:ind w:firstLine="597"/>
        <w:jc w:val="center"/>
        <w:rPr>
          <w:b/>
          <w:bCs/>
          <w:color w:val="FF0000"/>
          <w:sz w:val="28"/>
          <w:szCs w:val="28"/>
          <w:lang w:val="uk-UA"/>
        </w:rPr>
      </w:pPr>
    </w:p>
    <w:p w:rsidR="006C1F64" w:rsidRDefault="006C1F64" w:rsidP="006C1F64">
      <w:pPr>
        <w:spacing w:line="360" w:lineRule="auto"/>
        <w:ind w:firstLine="597"/>
        <w:jc w:val="center"/>
        <w:rPr>
          <w:b/>
          <w:bCs/>
          <w:color w:val="FF0000"/>
          <w:sz w:val="28"/>
          <w:szCs w:val="28"/>
          <w:lang w:val="uk-UA"/>
        </w:rPr>
      </w:pPr>
      <w:r>
        <w:rPr>
          <w:b/>
          <w:bCs/>
          <w:color w:val="FF0000"/>
          <w:sz w:val="28"/>
          <w:szCs w:val="28"/>
          <w:lang w:val="uk-UA"/>
        </w:rPr>
        <w:lastRenderedPageBreak/>
        <w:t>ФОРМУВАННЯ ЗДОРОВОГО СПОСОБУ ЖИТТЯ</w:t>
      </w:r>
    </w:p>
    <w:p w:rsidR="006C1F64" w:rsidRDefault="006C1F64" w:rsidP="00ED1D45">
      <w:pPr>
        <w:spacing w:after="0" w:line="25" w:lineRule="atLeast"/>
        <w:ind w:firstLine="595"/>
        <w:jc w:val="both"/>
        <w:rPr>
          <w:b/>
          <w:bCs/>
          <w:lang w:val="uk-UA"/>
        </w:rPr>
      </w:pPr>
      <w:r>
        <w:rPr>
          <w:bCs/>
          <w:color w:val="000000"/>
          <w:lang w:val="uk-UA"/>
        </w:rPr>
        <w:t>Здоров’я є інтегральною характеристикою особистості і визначає якість життя. Сьогодні в Україні фіксують високий рівень захворюваності населення, особливо серед дітей і підлітків. Зокрема, за період навчання у школі кількість здорових дітей з першого до одинадцятого класу зменшується у 3-4 рази. Тому збереження і зміцнення здоров’я дітей, формування духовних потреб і навичок здорового способу життя є пріоритетними напрямами розвитку суспільства.</w:t>
      </w:r>
      <w:r>
        <w:rPr>
          <w:b/>
          <w:bCs/>
          <w:lang w:val="uk-UA"/>
        </w:rPr>
        <w:t xml:space="preserve"> </w:t>
      </w:r>
    </w:p>
    <w:p w:rsidR="006C1F64" w:rsidRDefault="006C1F64" w:rsidP="00ED1D45">
      <w:pPr>
        <w:spacing w:after="0" w:line="25" w:lineRule="atLeast"/>
        <w:ind w:firstLine="595"/>
        <w:jc w:val="both"/>
        <w:rPr>
          <w:b/>
          <w:bCs/>
          <w:lang w:val="uk-UA"/>
        </w:rPr>
      </w:pPr>
      <w:r>
        <w:rPr>
          <w:color w:val="000000"/>
          <w:lang w:val="uk-UA"/>
        </w:rPr>
        <w:t xml:space="preserve">Метою даного напрямку виховної роботи є </w:t>
      </w:r>
      <w:r>
        <w:rPr>
          <w:bCs/>
          <w:color w:val="000000"/>
          <w:lang w:val="uk-UA"/>
        </w:rPr>
        <w:t>орієнтація дітей на пріоритетність вічних загальнолюдських цінностей життя і здоров'я, мотивацію ведення здорового способу життя як необхідної умови саморозвитку, самовдосконалення та самозбереження у сучасному світі, запоруки успішної самореалізації кожної дитини у повсякденному та майбутньому дорослому житті.</w:t>
      </w:r>
      <w:r>
        <w:rPr>
          <w:b/>
          <w:bCs/>
          <w:lang w:val="uk-UA"/>
        </w:rPr>
        <w:t xml:space="preserve"> </w:t>
      </w:r>
    </w:p>
    <w:p w:rsidR="006C1F64" w:rsidRDefault="006C1F64" w:rsidP="00ED1D45">
      <w:pPr>
        <w:spacing w:after="0" w:line="25" w:lineRule="atLeast"/>
        <w:ind w:firstLine="595"/>
        <w:jc w:val="both"/>
        <w:rPr>
          <w:b/>
          <w:bCs/>
          <w:lang w:val="uk-UA"/>
        </w:rPr>
      </w:pPr>
      <w:r>
        <w:rPr>
          <w:bCs/>
          <w:color w:val="000000"/>
          <w:lang w:val="uk-UA"/>
        </w:rPr>
        <w:t>Державною національною програмою “Освіта” визначено, що пріоритетними напрямками реформування освіти є забезпечення в кожному навчально-виховному закладі гуманістичного підходу до дитини, відповідних умов для розвитку фізично та психічно здорової особи, запобігання пияцтву, наркоманії, насильству, що негативно позначаються на здоров'ї дитини.</w:t>
      </w:r>
      <w:r>
        <w:rPr>
          <w:b/>
          <w:bCs/>
          <w:lang w:val="uk-UA"/>
        </w:rPr>
        <w:t xml:space="preserve"> </w:t>
      </w:r>
    </w:p>
    <w:p w:rsidR="006C1F64" w:rsidRDefault="006C1F64" w:rsidP="00ED1D45">
      <w:pPr>
        <w:spacing w:after="0" w:line="25" w:lineRule="atLeast"/>
        <w:ind w:firstLine="595"/>
        <w:jc w:val="both"/>
        <w:rPr>
          <w:b/>
          <w:bCs/>
          <w:lang w:val="uk-UA"/>
        </w:rPr>
      </w:pPr>
      <w:r>
        <w:rPr>
          <w:bCs/>
          <w:color w:val="000000"/>
          <w:lang w:val="uk-UA"/>
        </w:rPr>
        <w:t xml:space="preserve">Перед педагогами стоїть завдання формування позитивного ставлення </w:t>
      </w:r>
      <w:r w:rsidR="00FC4006">
        <w:rPr>
          <w:bCs/>
          <w:color w:val="000000"/>
          <w:lang w:val="uk-UA"/>
        </w:rPr>
        <w:t>здобувачів освіти</w:t>
      </w:r>
      <w:r>
        <w:rPr>
          <w:bCs/>
          <w:color w:val="000000"/>
          <w:lang w:val="uk-UA"/>
        </w:rPr>
        <w:t xml:space="preserve"> до здоров'я, прогнозування схильностей </w:t>
      </w:r>
      <w:r w:rsidR="00FC4006">
        <w:rPr>
          <w:bCs/>
          <w:color w:val="000000"/>
          <w:lang w:val="uk-UA"/>
        </w:rPr>
        <w:t>дітей</w:t>
      </w:r>
      <w:r>
        <w:rPr>
          <w:bCs/>
          <w:color w:val="000000"/>
          <w:lang w:val="uk-UA"/>
        </w:rPr>
        <w:t xml:space="preserve"> через спілкування з ними, ознайомлення з умовами </w:t>
      </w:r>
      <w:r w:rsidR="00FC4006">
        <w:rPr>
          <w:bCs/>
          <w:color w:val="000000"/>
          <w:lang w:val="uk-UA"/>
        </w:rPr>
        <w:t xml:space="preserve">їхнього </w:t>
      </w:r>
      <w:r>
        <w:rPr>
          <w:bCs/>
          <w:color w:val="000000"/>
          <w:lang w:val="uk-UA"/>
        </w:rPr>
        <w:t>життя, з'ясування особливостей сімейного виховання.</w:t>
      </w:r>
      <w:r>
        <w:rPr>
          <w:b/>
          <w:bCs/>
          <w:lang w:val="uk-UA"/>
        </w:rPr>
        <w:t xml:space="preserve"> </w:t>
      </w:r>
    </w:p>
    <w:p w:rsidR="00ED1D45" w:rsidRDefault="00ED1D45" w:rsidP="00ED1D45">
      <w:pPr>
        <w:spacing w:after="0" w:line="25" w:lineRule="atLeast"/>
        <w:ind w:firstLine="595"/>
        <w:jc w:val="both"/>
        <w:rPr>
          <w:b/>
          <w:bCs/>
          <w:lang w:val="uk-UA"/>
        </w:rPr>
      </w:pPr>
    </w:p>
    <w:tbl>
      <w:tblPr>
        <w:tblW w:w="9781" w:type="dxa"/>
        <w:tblInd w:w="-97"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568"/>
        <w:gridCol w:w="5386"/>
        <w:gridCol w:w="1843"/>
        <w:gridCol w:w="1984"/>
      </w:tblGrid>
      <w:tr w:rsidR="006C1F64" w:rsidTr="00ED1D45">
        <w:trPr>
          <w:cantSplit/>
        </w:trPr>
        <w:tc>
          <w:tcPr>
            <w:tcW w:w="568" w:type="dxa"/>
            <w:tcBorders>
              <w:top w:val="single" w:sz="2" w:space="0" w:color="000001"/>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i/>
                <w:iCs/>
                <w:lang w:val="uk-UA"/>
              </w:rPr>
            </w:pPr>
            <w:r>
              <w:rPr>
                <w:i/>
                <w:iCs/>
                <w:lang w:val="uk-UA"/>
              </w:rPr>
              <w:t>№ п/п</w:t>
            </w:r>
          </w:p>
        </w:tc>
        <w:tc>
          <w:tcPr>
            <w:tcW w:w="5386" w:type="dxa"/>
            <w:tcBorders>
              <w:top w:val="single" w:sz="2" w:space="0" w:color="000001"/>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i/>
                <w:iCs/>
                <w:lang w:val="uk-UA"/>
              </w:rPr>
            </w:pPr>
            <w:r>
              <w:rPr>
                <w:i/>
                <w:iCs/>
                <w:lang w:val="uk-UA"/>
              </w:rPr>
              <w:t>Зміст роботи</w:t>
            </w:r>
          </w:p>
        </w:tc>
        <w:tc>
          <w:tcPr>
            <w:tcW w:w="1843" w:type="dxa"/>
            <w:tcBorders>
              <w:top w:val="single" w:sz="2" w:space="0" w:color="000001"/>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i/>
                <w:iCs/>
                <w:lang w:val="uk-UA"/>
              </w:rPr>
            </w:pPr>
            <w:r>
              <w:rPr>
                <w:i/>
                <w:iCs/>
                <w:lang w:val="uk-UA"/>
              </w:rPr>
              <w:t>Термін виконання</w:t>
            </w:r>
          </w:p>
        </w:tc>
        <w:tc>
          <w:tcPr>
            <w:tcW w:w="1984"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Default="006C1F64" w:rsidP="00ED1D45">
            <w:pPr>
              <w:pStyle w:val="af1"/>
              <w:spacing w:after="0" w:line="25" w:lineRule="atLeast"/>
              <w:jc w:val="center"/>
              <w:rPr>
                <w:i/>
                <w:iCs/>
                <w:lang w:val="uk-UA"/>
              </w:rPr>
            </w:pPr>
            <w:r>
              <w:rPr>
                <w:i/>
                <w:iCs/>
                <w:lang w:val="uk-UA"/>
              </w:rPr>
              <w:t>відповідальний</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1</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Участь у заходах до Дня фізкультури та спорту</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25" w:lineRule="atLeast"/>
              <w:jc w:val="center"/>
              <w:rPr>
                <w:lang w:val="uk-UA"/>
              </w:rPr>
            </w:pPr>
            <w:r>
              <w:rPr>
                <w:lang w:val="uk-UA"/>
              </w:rPr>
              <w:t>Вересень 20</w:t>
            </w:r>
            <w:r w:rsidR="00FC4006">
              <w:rPr>
                <w:lang w:val="uk-UA"/>
              </w:rPr>
              <w:t>2</w:t>
            </w:r>
            <w:r w:rsidR="004C6F52">
              <w:rPr>
                <w:lang w:val="uk-UA"/>
              </w:rPr>
              <w:t>3</w:t>
            </w:r>
          </w:p>
        </w:tc>
        <w:tc>
          <w:tcPr>
            <w:tcW w:w="1984" w:type="dxa"/>
            <w:tcBorders>
              <w:top w:val="nil"/>
              <w:left w:val="single" w:sz="2" w:space="0" w:color="000001"/>
              <w:bottom w:val="single" w:sz="2" w:space="0" w:color="000001"/>
              <w:right w:val="single" w:sz="2" w:space="0" w:color="000001"/>
            </w:tcBorders>
            <w:shd w:val="clear" w:color="auto" w:fill="FFFFFF"/>
            <w:hideMark/>
          </w:tcPr>
          <w:p w:rsidR="006C1F64" w:rsidRDefault="006C1F64" w:rsidP="00ED1D45">
            <w:pPr>
              <w:pStyle w:val="af1"/>
              <w:spacing w:after="0" w:line="25" w:lineRule="atLeast"/>
              <w:jc w:val="center"/>
              <w:rPr>
                <w:lang w:val="uk-UA"/>
              </w:rPr>
            </w:pPr>
            <w:r>
              <w:rPr>
                <w:lang w:val="uk-UA"/>
              </w:rPr>
              <w:t>Адміністрація</w:t>
            </w:r>
          </w:p>
          <w:p w:rsidR="006C1F64" w:rsidRDefault="006C1F64" w:rsidP="00ED1D45">
            <w:pPr>
              <w:pStyle w:val="af1"/>
              <w:spacing w:after="0" w:line="25" w:lineRule="atLeast"/>
              <w:jc w:val="center"/>
              <w:rPr>
                <w:lang w:val="uk-UA"/>
              </w:rPr>
            </w:pPr>
            <w:r>
              <w:rPr>
                <w:lang w:val="uk-UA"/>
              </w:rPr>
              <w:t>класні керівники</w:t>
            </w:r>
          </w:p>
          <w:p w:rsidR="006C1F64" w:rsidRDefault="006C1F64" w:rsidP="00ED1D45">
            <w:pPr>
              <w:pStyle w:val="af1"/>
              <w:spacing w:after="0" w:line="25" w:lineRule="atLeast"/>
              <w:jc w:val="center"/>
              <w:rPr>
                <w:lang w:val="uk-UA"/>
              </w:rPr>
            </w:pPr>
            <w:r>
              <w:rPr>
                <w:lang w:val="uk-UA"/>
              </w:rPr>
              <w:t>вч. фізкультури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2</w:t>
            </w:r>
          </w:p>
        </w:tc>
        <w:tc>
          <w:tcPr>
            <w:tcW w:w="5386" w:type="dxa"/>
            <w:tcBorders>
              <w:top w:val="nil"/>
              <w:left w:val="single" w:sz="2" w:space="0" w:color="000001"/>
              <w:bottom w:val="single" w:sz="2" w:space="0" w:color="000001"/>
              <w:right w:val="nil"/>
            </w:tcBorders>
            <w:shd w:val="clear" w:color="auto" w:fill="FFFFFF"/>
            <w:hideMark/>
          </w:tcPr>
          <w:p w:rsidR="006C1F64" w:rsidRDefault="00FC4006" w:rsidP="00ED1D45">
            <w:pPr>
              <w:pStyle w:val="a7"/>
              <w:spacing w:after="0" w:line="25" w:lineRule="atLeast"/>
              <w:jc w:val="both"/>
              <w:rPr>
                <w:lang w:val="uk-UA" w:eastAsia="ru-RU"/>
              </w:rPr>
            </w:pPr>
            <w:r>
              <w:rPr>
                <w:lang w:val="uk-UA" w:eastAsia="ru-RU"/>
              </w:rPr>
              <w:t>Пропаганда</w:t>
            </w:r>
            <w:r w:rsidR="006C1F64">
              <w:rPr>
                <w:lang w:val="uk-UA" w:eastAsia="ru-RU"/>
              </w:rPr>
              <w:t xml:space="preserve"> здорового способу життя</w:t>
            </w:r>
          </w:p>
        </w:tc>
        <w:tc>
          <w:tcPr>
            <w:tcW w:w="1843" w:type="dxa"/>
            <w:tcBorders>
              <w:top w:val="nil"/>
              <w:left w:val="single" w:sz="2" w:space="0" w:color="000001"/>
              <w:bottom w:val="single" w:sz="2" w:space="0" w:color="000001"/>
              <w:right w:val="nil"/>
            </w:tcBorders>
            <w:shd w:val="clear" w:color="auto" w:fill="FFFFFF"/>
            <w:hideMark/>
          </w:tcPr>
          <w:p w:rsidR="006C1F64" w:rsidRDefault="006C1F64" w:rsidP="004C6F52">
            <w:pPr>
              <w:pStyle w:val="af1"/>
              <w:spacing w:after="0" w:line="25" w:lineRule="atLeast"/>
              <w:jc w:val="center"/>
              <w:rPr>
                <w:lang w:val="uk-UA"/>
              </w:rPr>
            </w:pPr>
            <w:r>
              <w:rPr>
                <w:lang w:val="uk-UA"/>
              </w:rPr>
              <w:t xml:space="preserve">Кожна третя </w:t>
            </w:r>
            <w:r w:rsidR="004C6F52">
              <w:rPr>
                <w:lang w:val="uk-UA"/>
              </w:rPr>
              <w:t>п’ятниця</w:t>
            </w:r>
            <w:r w:rsidR="00FC4006">
              <w:rPr>
                <w:lang w:val="uk-UA"/>
              </w:rPr>
              <w:t xml:space="preserve"> </w:t>
            </w:r>
            <w:r>
              <w:rPr>
                <w:lang w:val="uk-UA"/>
              </w:rPr>
              <w:t>місяця</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3</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Участь у заходах до Міжнародного дня боротьбі за СНІДом</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25" w:lineRule="atLeast"/>
              <w:jc w:val="center"/>
              <w:rPr>
                <w:lang w:val="uk-UA"/>
              </w:rPr>
            </w:pPr>
            <w:r>
              <w:rPr>
                <w:lang w:val="uk-UA"/>
              </w:rPr>
              <w:t>01 грудня 20</w:t>
            </w:r>
            <w:r w:rsidR="00FC4006">
              <w:rPr>
                <w:lang w:val="uk-UA"/>
              </w:rPr>
              <w:t>2</w:t>
            </w:r>
            <w:r w:rsidR="004C6F52">
              <w:rPr>
                <w:lang w:val="uk-UA"/>
              </w:rPr>
              <w:t>3</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4</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 xml:space="preserve">Участь у тижні планування сім'ї </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25" w:lineRule="atLeast"/>
              <w:jc w:val="center"/>
              <w:rPr>
                <w:lang w:val="uk-UA"/>
              </w:rPr>
            </w:pPr>
            <w:r>
              <w:rPr>
                <w:lang w:val="uk-UA"/>
              </w:rPr>
              <w:t>Грудень 20</w:t>
            </w:r>
            <w:r w:rsidR="00FC4006">
              <w:rPr>
                <w:lang w:val="uk-UA"/>
              </w:rPr>
              <w:t>2</w:t>
            </w:r>
            <w:r w:rsidR="004C6F52">
              <w:rPr>
                <w:lang w:val="uk-UA"/>
              </w:rPr>
              <w:t>3</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5</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Участь у заходах до Міжнародного Дня боротьби із наркоманією</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25" w:lineRule="atLeast"/>
              <w:jc w:val="center"/>
              <w:rPr>
                <w:lang w:val="uk-UA"/>
              </w:rPr>
            </w:pPr>
            <w:r>
              <w:rPr>
                <w:lang w:val="uk-UA"/>
              </w:rPr>
              <w:t>Грудень 20</w:t>
            </w:r>
            <w:r w:rsidR="00FC4006">
              <w:rPr>
                <w:lang w:val="uk-UA"/>
              </w:rPr>
              <w:t>2</w:t>
            </w:r>
            <w:r w:rsidR="004C6F52">
              <w:rPr>
                <w:lang w:val="uk-UA"/>
              </w:rPr>
              <w:t>3</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6</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Участь у місячнику “Молодь обирає здоров'я ”</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ED1D45">
            <w:pPr>
              <w:pStyle w:val="af1"/>
              <w:spacing w:after="0" w:line="25" w:lineRule="atLeast"/>
              <w:jc w:val="center"/>
              <w:rPr>
                <w:lang w:val="uk-UA"/>
              </w:rPr>
            </w:pPr>
            <w:r>
              <w:rPr>
                <w:lang w:val="uk-UA"/>
              </w:rPr>
              <w:t>Листопад 20</w:t>
            </w:r>
            <w:r w:rsidR="00FC4006">
              <w:rPr>
                <w:lang w:val="uk-UA"/>
              </w:rPr>
              <w:t>2</w:t>
            </w:r>
            <w:r w:rsidR="004C6F52">
              <w:rPr>
                <w:lang w:val="uk-UA"/>
              </w:rPr>
              <w:t>3</w:t>
            </w:r>
            <w:r w:rsidR="006C1F64">
              <w:rPr>
                <w:lang w:val="uk-UA"/>
              </w:rPr>
              <w:t>,</w:t>
            </w:r>
          </w:p>
          <w:p w:rsidR="006C1F64" w:rsidRDefault="006C1F64" w:rsidP="004C6F52">
            <w:pPr>
              <w:pStyle w:val="af1"/>
              <w:spacing w:after="0" w:line="25" w:lineRule="atLeast"/>
              <w:jc w:val="center"/>
              <w:rPr>
                <w:lang w:val="uk-UA"/>
              </w:rPr>
            </w:pPr>
            <w:r>
              <w:rPr>
                <w:lang w:val="uk-UA"/>
              </w:rPr>
              <w:t>кв</w:t>
            </w:r>
            <w:r w:rsidR="00FD5F87">
              <w:rPr>
                <w:lang w:val="uk-UA"/>
              </w:rPr>
              <w:t>ітень 202</w:t>
            </w:r>
            <w:r w:rsidR="004C6F52">
              <w:rPr>
                <w:lang w:val="uk-UA"/>
              </w:rPr>
              <w:t>4</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7</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pStyle w:val="a7"/>
              <w:spacing w:after="0" w:line="25" w:lineRule="atLeast"/>
              <w:jc w:val="both"/>
              <w:rPr>
                <w:lang w:val="uk-UA" w:eastAsia="ru-RU"/>
              </w:rPr>
            </w:pPr>
            <w:r>
              <w:rPr>
                <w:lang w:val="uk-UA" w:eastAsia="ru-RU"/>
              </w:rPr>
              <w:t>Участь у місячнику боротьби з туберкульозом</w:t>
            </w:r>
          </w:p>
        </w:tc>
        <w:tc>
          <w:tcPr>
            <w:tcW w:w="1843" w:type="dxa"/>
            <w:tcBorders>
              <w:top w:val="nil"/>
              <w:left w:val="single" w:sz="2" w:space="0" w:color="000001"/>
              <w:bottom w:val="single" w:sz="2" w:space="0" w:color="000001"/>
              <w:right w:val="nil"/>
            </w:tcBorders>
            <w:shd w:val="clear" w:color="auto" w:fill="FFFFFF"/>
            <w:hideMark/>
          </w:tcPr>
          <w:p w:rsidR="006C1F64" w:rsidRDefault="00FD5F87" w:rsidP="004C6F52">
            <w:pPr>
              <w:pStyle w:val="af1"/>
              <w:spacing w:after="0" w:line="25" w:lineRule="atLeast"/>
              <w:jc w:val="center"/>
              <w:rPr>
                <w:lang w:val="uk-UA"/>
              </w:rPr>
            </w:pPr>
            <w:r>
              <w:rPr>
                <w:lang w:val="uk-UA"/>
              </w:rPr>
              <w:t>Лютий — березень 202</w:t>
            </w:r>
            <w:r w:rsidR="004C6F52">
              <w:rPr>
                <w:lang w:val="uk-UA"/>
              </w:rPr>
              <w:t>4</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p w:rsidR="006C1F64" w:rsidRDefault="00FC4006" w:rsidP="00ED1D45">
            <w:pPr>
              <w:pStyle w:val="af1"/>
              <w:spacing w:after="0" w:line="25" w:lineRule="atLeast"/>
              <w:jc w:val="center"/>
              <w:rPr>
                <w:lang w:val="uk-UA"/>
              </w:rPr>
            </w:pPr>
            <w:r>
              <w:rPr>
                <w:lang w:val="uk-UA"/>
              </w:rPr>
              <w:t>Сорока Л.М.</w:t>
            </w:r>
          </w:p>
        </w:tc>
      </w:tr>
      <w:tr w:rsidR="00FC4006" w:rsidTr="00ED1D45">
        <w:trPr>
          <w:cantSplit/>
        </w:trPr>
        <w:tc>
          <w:tcPr>
            <w:tcW w:w="568" w:type="dxa"/>
            <w:tcBorders>
              <w:top w:val="nil"/>
              <w:left w:val="single" w:sz="2" w:space="0" w:color="000001"/>
              <w:bottom w:val="single" w:sz="2" w:space="0" w:color="000001"/>
              <w:right w:val="nil"/>
            </w:tcBorders>
            <w:shd w:val="clear" w:color="auto" w:fill="FFFFFF"/>
            <w:hideMark/>
          </w:tcPr>
          <w:p w:rsidR="00FC4006" w:rsidRDefault="00ED1D45" w:rsidP="00ED1D45">
            <w:pPr>
              <w:pStyle w:val="af1"/>
              <w:spacing w:after="0" w:line="25" w:lineRule="atLeast"/>
              <w:jc w:val="center"/>
              <w:rPr>
                <w:lang w:val="uk-UA"/>
              </w:rPr>
            </w:pPr>
            <w:r>
              <w:rPr>
                <w:lang w:val="uk-UA"/>
              </w:rPr>
              <w:t>8</w:t>
            </w:r>
          </w:p>
        </w:tc>
        <w:tc>
          <w:tcPr>
            <w:tcW w:w="5386" w:type="dxa"/>
            <w:tcBorders>
              <w:top w:val="nil"/>
              <w:left w:val="single" w:sz="2" w:space="0" w:color="000001"/>
              <w:bottom w:val="single" w:sz="2" w:space="0" w:color="000001"/>
              <w:right w:val="nil"/>
            </w:tcBorders>
            <w:shd w:val="clear" w:color="auto" w:fill="FFFFFF"/>
          </w:tcPr>
          <w:p w:rsidR="00FC4006" w:rsidRDefault="00FC4006" w:rsidP="004C6F52">
            <w:pPr>
              <w:shd w:val="clear" w:color="auto" w:fill="FFFFFF"/>
              <w:spacing w:after="0" w:line="25" w:lineRule="atLeast"/>
              <w:ind w:hanging="5"/>
              <w:jc w:val="both"/>
              <w:rPr>
                <w:color w:val="000000"/>
                <w:spacing w:val="1"/>
                <w:lang w:val="uk-UA" w:eastAsia="ru-RU"/>
              </w:rPr>
            </w:pPr>
            <w:r>
              <w:rPr>
                <w:color w:val="000000"/>
                <w:lang w:val="uk-UA" w:eastAsia="ru-RU"/>
              </w:rPr>
              <w:t>Забезпечення дотримання здобувачами освіти правил особистої гігієни</w:t>
            </w:r>
            <w:r>
              <w:rPr>
                <w:color w:val="000000"/>
                <w:spacing w:val="-1"/>
                <w:lang w:val="uk-UA" w:eastAsia="ru-RU"/>
              </w:rPr>
              <w:t xml:space="preserve">. </w:t>
            </w:r>
          </w:p>
        </w:tc>
        <w:tc>
          <w:tcPr>
            <w:tcW w:w="1843" w:type="dxa"/>
            <w:tcBorders>
              <w:top w:val="nil"/>
              <w:left w:val="single" w:sz="2" w:space="0" w:color="000001"/>
              <w:bottom w:val="single" w:sz="2" w:space="0" w:color="000001"/>
              <w:right w:val="nil"/>
            </w:tcBorders>
            <w:shd w:val="clear" w:color="auto" w:fill="FFFFFF"/>
          </w:tcPr>
          <w:p w:rsidR="00FC4006" w:rsidRDefault="00FC4006" w:rsidP="00ED1D45">
            <w:pPr>
              <w:pStyle w:val="af1"/>
              <w:spacing w:after="0" w:line="25" w:lineRule="atLeast"/>
              <w:jc w:val="center"/>
              <w:rPr>
                <w:lang w:val="uk-UA"/>
              </w:rPr>
            </w:pPr>
            <w:r>
              <w:rPr>
                <w:lang w:val="uk-UA"/>
              </w:rPr>
              <w:t>Протягом року</w:t>
            </w:r>
          </w:p>
        </w:tc>
        <w:tc>
          <w:tcPr>
            <w:tcW w:w="1984" w:type="dxa"/>
            <w:tcBorders>
              <w:top w:val="nil"/>
              <w:left w:val="single" w:sz="2" w:space="0" w:color="000001"/>
              <w:bottom w:val="single" w:sz="2" w:space="0" w:color="000001"/>
              <w:right w:val="single" w:sz="2" w:space="0" w:color="000001"/>
            </w:tcBorders>
            <w:shd w:val="clear" w:color="auto" w:fill="FFFFFF"/>
          </w:tcPr>
          <w:p w:rsidR="00FC4006"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FC4006" w:rsidRDefault="00FC4006" w:rsidP="00ED1D45">
            <w:pPr>
              <w:pStyle w:val="af1"/>
              <w:spacing w:after="0" w:line="25" w:lineRule="atLeast"/>
              <w:jc w:val="center"/>
              <w:rPr>
                <w:lang w:val="uk-UA"/>
              </w:rPr>
            </w:pPr>
            <w:r>
              <w:rPr>
                <w:lang w:val="uk-UA"/>
              </w:rPr>
              <w:t>класні керівники</w:t>
            </w:r>
          </w:p>
        </w:tc>
      </w:tr>
      <w:tr w:rsidR="006C1F64" w:rsidTr="00ED1D45">
        <w:trPr>
          <w:cantSplit/>
        </w:trPr>
        <w:tc>
          <w:tcPr>
            <w:tcW w:w="568" w:type="dxa"/>
            <w:tcBorders>
              <w:top w:val="nil"/>
              <w:left w:val="single" w:sz="2" w:space="0" w:color="000001"/>
              <w:bottom w:val="single" w:sz="2" w:space="0" w:color="000001"/>
              <w:right w:val="nil"/>
            </w:tcBorders>
            <w:shd w:val="clear" w:color="auto" w:fill="FFFFFF"/>
            <w:hideMark/>
          </w:tcPr>
          <w:p w:rsidR="006C1F64" w:rsidRDefault="00ED1D45" w:rsidP="00ED1D45">
            <w:pPr>
              <w:pStyle w:val="af1"/>
              <w:spacing w:after="0" w:line="25" w:lineRule="atLeast"/>
              <w:jc w:val="center"/>
              <w:rPr>
                <w:lang w:val="uk-UA"/>
              </w:rPr>
            </w:pPr>
            <w:r>
              <w:rPr>
                <w:lang w:val="uk-UA"/>
              </w:rPr>
              <w:t>9</w:t>
            </w:r>
          </w:p>
        </w:tc>
        <w:tc>
          <w:tcPr>
            <w:tcW w:w="5386" w:type="dxa"/>
            <w:tcBorders>
              <w:top w:val="nil"/>
              <w:left w:val="single" w:sz="2" w:space="0" w:color="000001"/>
              <w:bottom w:val="single" w:sz="2" w:space="0" w:color="000001"/>
              <w:right w:val="nil"/>
            </w:tcBorders>
            <w:shd w:val="clear" w:color="auto" w:fill="FFFFFF"/>
            <w:hideMark/>
          </w:tcPr>
          <w:p w:rsidR="006C1F64" w:rsidRDefault="006C1F64" w:rsidP="00ED1D45">
            <w:pPr>
              <w:shd w:val="clear" w:color="auto" w:fill="FFFFFF"/>
              <w:spacing w:after="0" w:line="25" w:lineRule="atLeast"/>
              <w:ind w:firstLine="5"/>
              <w:jc w:val="both"/>
              <w:rPr>
                <w:color w:val="000000"/>
                <w:spacing w:val="-1"/>
                <w:lang w:val="uk-UA" w:eastAsia="ru-RU"/>
              </w:rPr>
            </w:pPr>
            <w:r>
              <w:rPr>
                <w:color w:val="000000"/>
                <w:lang w:val="uk-UA" w:eastAsia="ru-RU"/>
              </w:rPr>
              <w:t xml:space="preserve">Організувати проведення циклу бесід, </w:t>
            </w:r>
            <w:r>
              <w:rPr>
                <w:color w:val="000000"/>
                <w:spacing w:val="-1"/>
                <w:lang w:val="uk-UA" w:eastAsia="ru-RU"/>
              </w:rPr>
              <w:t xml:space="preserve">лекцій, зустрічей із лікарями, </w:t>
            </w:r>
            <w:r w:rsidR="00FC4006">
              <w:rPr>
                <w:color w:val="000000"/>
                <w:spacing w:val="-1"/>
                <w:lang w:val="uk-UA" w:eastAsia="ru-RU"/>
              </w:rPr>
              <w:t>медичною сестрою</w:t>
            </w:r>
            <w:r>
              <w:rPr>
                <w:color w:val="000000"/>
                <w:spacing w:val="1"/>
                <w:lang w:val="uk-UA" w:eastAsia="ru-RU"/>
              </w:rPr>
              <w:t xml:space="preserve"> щодо шкідливого впливу на ор</w:t>
            </w:r>
            <w:r>
              <w:rPr>
                <w:color w:val="000000"/>
                <w:spacing w:val="1"/>
                <w:lang w:val="uk-UA" w:eastAsia="ru-RU"/>
              </w:rPr>
              <w:softHyphen/>
              <w:t xml:space="preserve">ганізм </w:t>
            </w:r>
            <w:r w:rsidR="00FC4006">
              <w:rPr>
                <w:color w:val="000000"/>
                <w:spacing w:val="-1"/>
                <w:lang w:val="uk-UA" w:eastAsia="ru-RU"/>
              </w:rPr>
              <w:t>підлітка</w:t>
            </w:r>
            <w:r>
              <w:rPr>
                <w:color w:val="000000"/>
                <w:spacing w:val="-1"/>
                <w:lang w:val="uk-UA" w:eastAsia="ru-RU"/>
              </w:rPr>
              <w:t xml:space="preserve"> тютюну, наркотиків, алкоголю (за окремим планом)</w:t>
            </w:r>
          </w:p>
        </w:tc>
        <w:tc>
          <w:tcPr>
            <w:tcW w:w="1843" w:type="dxa"/>
            <w:tcBorders>
              <w:top w:val="nil"/>
              <w:left w:val="single" w:sz="2" w:space="0" w:color="000001"/>
              <w:bottom w:val="single" w:sz="2" w:space="0" w:color="000001"/>
              <w:right w:val="nil"/>
            </w:tcBorders>
            <w:shd w:val="clear" w:color="auto" w:fill="FFFFFF"/>
            <w:hideMark/>
          </w:tcPr>
          <w:p w:rsidR="006C1F64" w:rsidRDefault="006C1F64" w:rsidP="00ED1D45">
            <w:pPr>
              <w:pStyle w:val="af1"/>
              <w:spacing w:after="0" w:line="25" w:lineRule="atLeast"/>
              <w:jc w:val="center"/>
              <w:rPr>
                <w:lang w:val="uk-UA"/>
              </w:rPr>
            </w:pPr>
            <w:r>
              <w:rPr>
                <w:lang w:val="uk-UA"/>
              </w:rPr>
              <w:t>Протягом року</w:t>
            </w:r>
          </w:p>
        </w:tc>
        <w:tc>
          <w:tcPr>
            <w:tcW w:w="1984" w:type="dxa"/>
            <w:tcBorders>
              <w:top w:val="nil"/>
              <w:left w:val="single" w:sz="2" w:space="0" w:color="000001"/>
              <w:bottom w:val="single" w:sz="2" w:space="0" w:color="000001"/>
              <w:right w:val="single" w:sz="2" w:space="0" w:color="000001"/>
            </w:tcBorders>
            <w:shd w:val="clear" w:color="auto" w:fill="FFFFFF"/>
            <w:hideMark/>
          </w:tcPr>
          <w:p w:rsidR="00FD5F87" w:rsidRDefault="00FC4006" w:rsidP="00ED1D45">
            <w:pPr>
              <w:pStyle w:val="af1"/>
              <w:spacing w:after="0" w:line="25" w:lineRule="atLeast"/>
              <w:jc w:val="center"/>
              <w:rPr>
                <w:lang w:val="uk-UA"/>
              </w:rPr>
            </w:pPr>
            <w:proofErr w:type="spellStart"/>
            <w:r>
              <w:rPr>
                <w:lang w:val="uk-UA"/>
              </w:rPr>
              <w:t>Махиня</w:t>
            </w:r>
            <w:proofErr w:type="spellEnd"/>
            <w:r>
              <w:rPr>
                <w:lang w:val="uk-UA"/>
              </w:rPr>
              <w:t xml:space="preserve"> В.Ф.</w:t>
            </w:r>
          </w:p>
          <w:p w:rsidR="006C1F64" w:rsidRDefault="006C1F64" w:rsidP="00ED1D45">
            <w:pPr>
              <w:pStyle w:val="af1"/>
              <w:spacing w:after="0" w:line="25" w:lineRule="atLeast"/>
              <w:jc w:val="center"/>
              <w:rPr>
                <w:lang w:val="uk-UA"/>
              </w:rPr>
            </w:pPr>
            <w:r>
              <w:rPr>
                <w:lang w:val="uk-UA"/>
              </w:rPr>
              <w:t>класні керівники</w:t>
            </w:r>
          </w:p>
        </w:tc>
      </w:tr>
    </w:tbl>
    <w:p w:rsidR="004C6F52" w:rsidRDefault="004C6F52" w:rsidP="006C1F64">
      <w:pPr>
        <w:spacing w:after="0" w:line="240" w:lineRule="auto"/>
        <w:ind w:firstLine="597"/>
        <w:jc w:val="center"/>
        <w:rPr>
          <w:b/>
          <w:bCs/>
          <w:color w:val="FF0000"/>
          <w:sz w:val="28"/>
          <w:szCs w:val="28"/>
          <w:lang w:val="uk-UA"/>
        </w:rPr>
      </w:pPr>
    </w:p>
    <w:p w:rsidR="004C6F52" w:rsidRDefault="004C6F52" w:rsidP="006C1F64">
      <w:pPr>
        <w:spacing w:after="0" w:line="240" w:lineRule="auto"/>
        <w:ind w:firstLine="597"/>
        <w:jc w:val="center"/>
        <w:rPr>
          <w:b/>
          <w:bCs/>
          <w:color w:val="FF0000"/>
          <w:sz w:val="28"/>
          <w:szCs w:val="28"/>
          <w:lang w:val="uk-UA"/>
        </w:rPr>
      </w:pPr>
    </w:p>
    <w:p w:rsidR="004C6F52" w:rsidRDefault="004C6F52" w:rsidP="006C1F64">
      <w:pPr>
        <w:spacing w:after="0" w:line="240" w:lineRule="auto"/>
        <w:ind w:firstLine="597"/>
        <w:jc w:val="center"/>
        <w:rPr>
          <w:b/>
          <w:bCs/>
          <w:color w:val="FF0000"/>
          <w:sz w:val="28"/>
          <w:szCs w:val="28"/>
          <w:lang w:val="uk-UA"/>
        </w:rPr>
      </w:pPr>
    </w:p>
    <w:p w:rsidR="004C6F52" w:rsidRDefault="004C6F52" w:rsidP="006C1F64">
      <w:pPr>
        <w:spacing w:after="0" w:line="240" w:lineRule="auto"/>
        <w:ind w:firstLine="597"/>
        <w:jc w:val="center"/>
        <w:rPr>
          <w:b/>
          <w:bCs/>
          <w:color w:val="FF0000"/>
          <w:sz w:val="28"/>
          <w:szCs w:val="28"/>
          <w:lang w:val="uk-UA"/>
        </w:rPr>
      </w:pPr>
    </w:p>
    <w:p w:rsidR="004C6F52" w:rsidRDefault="004C6F52" w:rsidP="006C1F64">
      <w:pPr>
        <w:spacing w:after="0" w:line="240" w:lineRule="auto"/>
        <w:ind w:firstLine="597"/>
        <w:jc w:val="center"/>
        <w:rPr>
          <w:b/>
          <w:bCs/>
          <w:color w:val="FF0000"/>
          <w:sz w:val="28"/>
          <w:szCs w:val="28"/>
          <w:lang w:val="uk-UA"/>
        </w:rPr>
      </w:pPr>
    </w:p>
    <w:p w:rsidR="006C1F64" w:rsidRDefault="006C1F64" w:rsidP="006C1F64">
      <w:pPr>
        <w:spacing w:after="0" w:line="240" w:lineRule="auto"/>
        <w:ind w:firstLine="597"/>
        <w:jc w:val="center"/>
        <w:rPr>
          <w:b/>
          <w:bCs/>
          <w:color w:val="FF0000"/>
          <w:sz w:val="28"/>
          <w:szCs w:val="28"/>
          <w:lang w:val="uk-UA"/>
        </w:rPr>
      </w:pPr>
      <w:r>
        <w:rPr>
          <w:b/>
          <w:bCs/>
          <w:color w:val="FF0000"/>
          <w:sz w:val="28"/>
          <w:szCs w:val="28"/>
          <w:lang w:val="uk-UA"/>
        </w:rPr>
        <w:lastRenderedPageBreak/>
        <w:t xml:space="preserve">СОЦІАЛЬНО-ПРОФІЛАКТИЧНА </w:t>
      </w:r>
    </w:p>
    <w:p w:rsidR="006C1F64" w:rsidRDefault="006C1F64" w:rsidP="006C1F64">
      <w:pPr>
        <w:spacing w:after="0" w:line="240" w:lineRule="auto"/>
        <w:ind w:firstLine="597"/>
        <w:jc w:val="center"/>
        <w:rPr>
          <w:b/>
          <w:bCs/>
          <w:color w:val="FF0000"/>
          <w:sz w:val="28"/>
          <w:szCs w:val="28"/>
          <w:lang w:val="uk-UA"/>
        </w:rPr>
      </w:pPr>
      <w:r>
        <w:rPr>
          <w:b/>
          <w:bCs/>
          <w:color w:val="FF0000"/>
          <w:sz w:val="28"/>
          <w:szCs w:val="28"/>
          <w:lang w:val="uk-UA"/>
        </w:rPr>
        <w:t>ТА ПРОСВІТНИЦЬКА РОБОТА</w:t>
      </w:r>
    </w:p>
    <w:p w:rsidR="006C1F64" w:rsidRDefault="006C1F64" w:rsidP="00807F6B">
      <w:pPr>
        <w:spacing w:after="0" w:line="360" w:lineRule="auto"/>
        <w:ind w:firstLine="597"/>
        <w:jc w:val="center"/>
        <w:rPr>
          <w:b/>
          <w:bCs/>
          <w:color w:val="FF0000"/>
          <w:sz w:val="28"/>
          <w:szCs w:val="28"/>
          <w:lang w:val="uk-UA"/>
        </w:rPr>
      </w:pPr>
    </w:p>
    <w:p w:rsidR="006C1F64" w:rsidRDefault="006C1F64" w:rsidP="00807F6B">
      <w:pPr>
        <w:spacing w:after="0" w:line="360" w:lineRule="auto"/>
        <w:ind w:firstLine="597"/>
        <w:jc w:val="both"/>
        <w:rPr>
          <w:rFonts w:cs="Times New Roman"/>
          <w:lang w:val="uk-UA"/>
        </w:rPr>
      </w:pPr>
      <w:r>
        <w:rPr>
          <w:rFonts w:cs="Times New Roman"/>
          <w:lang w:val="uk-UA"/>
        </w:rPr>
        <w:t>Згідно Закону України «Про охорону дитинства» від 15.03.2001 року № 258/2002 «Про невідкладні додаткові заходи щодо зміцнення моральності у суспільстві та утвердження здорового способу життя», Програми «Сприяння просвітницькій роботі «рівний-рівному» серед молоді України» щодо здорового способу життя, що реалізується МІН України, Академією педагогічних наук України, Програмою розвитку ООН з питань ВІЛ/СНІДУ, на виконання  доручення Президента України від 10.03.2011 року № 1-1/435 «Щодо запровадження додаткових інформаційно-просвітницьких програм, спрямованих на формування негативного ставлення суспільства до будь-яких форм і проявів тероризму та екстремізму»</w:t>
      </w:r>
      <w:r w:rsidR="00AE3DD5">
        <w:rPr>
          <w:rFonts w:cs="Times New Roman"/>
          <w:lang w:val="uk-UA"/>
        </w:rPr>
        <w:t xml:space="preserve">, </w:t>
      </w:r>
      <w:r w:rsidR="00AE3DD5" w:rsidRPr="00AE3DD5">
        <w:rPr>
          <w:lang w:val="uk-UA" w:eastAsia="ar-SA"/>
        </w:rPr>
        <w:t>листа Державної служби України з надзвичайних ситуацій від 14.06.2022 №03-1870/162-2 «Про організацію укриття працівників і дітей у закладах освіти»</w:t>
      </w:r>
      <w:r w:rsidR="00AE3DD5" w:rsidRPr="00AE3DD5">
        <w:rPr>
          <w:lang w:val="uk-UA"/>
        </w:rPr>
        <w:t>; задля забезпечення безпечного освітнього простору, безпечних й нешкідливих умов праці та перебування учасників освітнього процесу в закладах дошкільної, загальної середньої та позашкільної освіти в умовах особливого періоду</w:t>
      </w:r>
      <w:r w:rsidRPr="00AE3DD5">
        <w:rPr>
          <w:rFonts w:cs="Times New Roman"/>
          <w:lang w:val="uk-UA"/>
        </w:rPr>
        <w:t xml:space="preserve"> та з метою здійснення профілактики вживання </w:t>
      </w:r>
      <w:r w:rsidR="00AE3DD5">
        <w:rPr>
          <w:rFonts w:cs="Times New Roman"/>
          <w:lang w:val="uk-UA"/>
        </w:rPr>
        <w:t>здобувачами освіти</w:t>
      </w:r>
      <w:r w:rsidRPr="00AE3DD5">
        <w:rPr>
          <w:rFonts w:cs="Times New Roman"/>
          <w:lang w:val="uk-UA"/>
        </w:rPr>
        <w:t xml:space="preserve"> наркотичних речовин, тютюно</w:t>
      </w:r>
      <w:r>
        <w:rPr>
          <w:rFonts w:cs="Times New Roman"/>
          <w:lang w:val="uk-UA"/>
        </w:rPr>
        <w:t xml:space="preserve">паління та пропагування здорового способу життя, </w:t>
      </w:r>
      <w:r w:rsidR="00AE3DD5">
        <w:rPr>
          <w:rFonts w:cs="Times New Roman"/>
          <w:lang w:val="uk-UA"/>
        </w:rPr>
        <w:t xml:space="preserve">збереження життя й здоров’я в умовах воєнного часу, </w:t>
      </w:r>
      <w:r>
        <w:rPr>
          <w:rFonts w:cs="Times New Roman"/>
          <w:lang w:val="uk-UA"/>
        </w:rPr>
        <w:t>удосконалення профілактичної роботи з</w:t>
      </w:r>
      <w:r w:rsidR="00AE3DD5">
        <w:rPr>
          <w:rFonts w:cs="Times New Roman"/>
          <w:lang w:val="uk-UA"/>
        </w:rPr>
        <w:t xml:space="preserve"> учасниками освітнього процесу</w:t>
      </w:r>
      <w:r>
        <w:rPr>
          <w:rFonts w:cs="Times New Roman"/>
          <w:lang w:val="uk-UA"/>
        </w:rPr>
        <w:t xml:space="preserve"> одним із напрямків виховної роботи є соціально-профілактична та просвітницька робота.</w:t>
      </w:r>
    </w:p>
    <w:p w:rsidR="006C1F64" w:rsidRDefault="006C1F64" w:rsidP="00807F6B">
      <w:pPr>
        <w:shd w:val="clear" w:color="auto" w:fill="FFFFFF"/>
        <w:spacing w:after="0" w:line="360" w:lineRule="auto"/>
        <w:ind w:left="24" w:right="194" w:firstLine="565"/>
        <w:jc w:val="both"/>
        <w:rPr>
          <w:rFonts w:cs="Times New Roman"/>
          <w:lang w:val="uk-UA"/>
        </w:rPr>
      </w:pPr>
      <w:r>
        <w:rPr>
          <w:rFonts w:cs="Times New Roman"/>
          <w:lang w:val="uk-UA"/>
        </w:rPr>
        <w:t xml:space="preserve">Окремим направленням  виступає профілактика та запобігання травматизму серед  </w:t>
      </w:r>
      <w:r w:rsidR="00E97DA2">
        <w:rPr>
          <w:rFonts w:cs="Times New Roman"/>
          <w:lang w:val="uk-UA"/>
        </w:rPr>
        <w:t>учасників освітнього процесу</w:t>
      </w:r>
      <w:r>
        <w:rPr>
          <w:rFonts w:cs="Times New Roman"/>
          <w:lang w:val="uk-UA"/>
        </w:rPr>
        <w:t xml:space="preserve"> </w:t>
      </w:r>
      <w:r>
        <w:rPr>
          <w:rFonts w:cs="Times New Roman"/>
          <w:color w:val="000000"/>
          <w:lang w:val="uk-UA"/>
        </w:rPr>
        <w:t xml:space="preserve">під час </w:t>
      </w:r>
      <w:r w:rsidR="00E97DA2">
        <w:rPr>
          <w:rFonts w:cs="Times New Roman"/>
          <w:color w:val="000000"/>
          <w:lang w:val="uk-UA"/>
        </w:rPr>
        <w:t>навчання</w:t>
      </w:r>
      <w:r>
        <w:rPr>
          <w:rFonts w:cs="Times New Roman"/>
          <w:color w:val="000000"/>
          <w:lang w:val="uk-UA"/>
        </w:rPr>
        <w:t xml:space="preserve">, в побуті, </w:t>
      </w:r>
      <w:r>
        <w:rPr>
          <w:rFonts w:cs="Times New Roman"/>
          <w:lang w:val="uk-UA"/>
        </w:rPr>
        <w:t xml:space="preserve">попередження травмування і загибелі дітей </w:t>
      </w:r>
      <w:r w:rsidR="00E97DA2">
        <w:rPr>
          <w:rFonts w:cs="Times New Roman"/>
          <w:lang w:val="uk-UA"/>
        </w:rPr>
        <w:t xml:space="preserve">в умовах воєнного часу </w:t>
      </w:r>
      <w:r>
        <w:rPr>
          <w:rFonts w:cs="Times New Roman"/>
          <w:lang w:val="uk-UA"/>
        </w:rPr>
        <w:t xml:space="preserve">відповідно до Законів України „Про освіту”(ст.26), „Про охорону праці”, „Про пожежну безпеку”, „Про дорожній рух”, “Про забезпечення санітарного та епідемічного благополуччя населення”, вимог Положення про організацію роботи з охорони праці учасників </w:t>
      </w:r>
      <w:r w:rsidR="00E97DA2">
        <w:rPr>
          <w:rFonts w:cs="Times New Roman"/>
          <w:lang w:val="uk-UA"/>
        </w:rPr>
        <w:t>освітнього</w:t>
      </w:r>
      <w:r>
        <w:rPr>
          <w:rFonts w:cs="Times New Roman"/>
          <w:lang w:val="uk-UA"/>
        </w:rPr>
        <w:t xml:space="preserve"> процесу в установах і закладах освіти. </w:t>
      </w:r>
    </w:p>
    <w:p w:rsidR="00807F6B" w:rsidRDefault="00807F6B" w:rsidP="00807F6B">
      <w:pPr>
        <w:shd w:val="clear" w:color="auto" w:fill="FFFFFF"/>
        <w:spacing w:after="0" w:line="360" w:lineRule="auto"/>
        <w:ind w:left="24" w:right="194" w:firstLine="565"/>
        <w:jc w:val="both"/>
        <w:rPr>
          <w:rFonts w:cs="Times New Roman"/>
          <w:lang w:val="uk-UA"/>
        </w:rPr>
      </w:pPr>
    </w:p>
    <w:tbl>
      <w:tblPr>
        <w:tblW w:w="12946" w:type="dxa"/>
        <w:tblInd w:w="-166"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103"/>
        <w:gridCol w:w="455"/>
        <w:gridCol w:w="5522"/>
        <w:gridCol w:w="1802"/>
        <w:gridCol w:w="2022"/>
        <w:gridCol w:w="88"/>
        <w:gridCol w:w="425"/>
        <w:gridCol w:w="135"/>
        <w:gridCol w:w="425"/>
        <w:gridCol w:w="1544"/>
        <w:gridCol w:w="425"/>
      </w:tblGrid>
      <w:tr w:rsidR="006C1F64" w:rsidRPr="004160CE" w:rsidTr="006C1F64">
        <w:trPr>
          <w:gridAfter w:val="6"/>
          <w:wAfter w:w="3042" w:type="dxa"/>
          <w:cantSplit/>
        </w:trPr>
        <w:tc>
          <w:tcPr>
            <w:tcW w:w="558" w:type="dxa"/>
            <w:gridSpan w:val="2"/>
            <w:tcBorders>
              <w:top w:val="single" w:sz="2" w:space="0" w:color="000001"/>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i/>
                <w:iCs/>
                <w:lang w:val="uk-UA"/>
              </w:rPr>
            </w:pPr>
            <w:r>
              <w:rPr>
                <w:i/>
                <w:iCs/>
                <w:lang w:val="uk-UA"/>
              </w:rPr>
              <w:t>№ п/п</w:t>
            </w:r>
          </w:p>
        </w:tc>
        <w:tc>
          <w:tcPr>
            <w:tcW w:w="5522" w:type="dxa"/>
            <w:tcBorders>
              <w:top w:val="single" w:sz="2" w:space="0" w:color="000001"/>
              <w:left w:val="single" w:sz="2" w:space="0" w:color="000001"/>
              <w:bottom w:val="single" w:sz="2" w:space="0" w:color="000001"/>
              <w:right w:val="nil"/>
            </w:tcBorders>
            <w:shd w:val="clear" w:color="auto" w:fill="FFFFFF"/>
            <w:hideMark/>
          </w:tcPr>
          <w:p w:rsidR="006C1F64" w:rsidRPr="004160CE" w:rsidRDefault="006C1F64" w:rsidP="004160CE">
            <w:pPr>
              <w:pStyle w:val="af1"/>
              <w:spacing w:after="0" w:line="25" w:lineRule="atLeast"/>
              <w:jc w:val="center"/>
              <w:rPr>
                <w:rFonts w:cs="Times New Roman"/>
                <w:i/>
                <w:iCs/>
                <w:lang w:val="uk-UA"/>
              </w:rPr>
            </w:pPr>
            <w:r w:rsidRPr="004160CE">
              <w:rPr>
                <w:rFonts w:cs="Times New Roman"/>
                <w:i/>
                <w:iCs/>
                <w:lang w:val="uk-UA"/>
              </w:rPr>
              <w:t>Зміст роботи</w:t>
            </w:r>
          </w:p>
        </w:tc>
        <w:tc>
          <w:tcPr>
            <w:tcW w:w="1802" w:type="dxa"/>
            <w:tcBorders>
              <w:top w:val="single" w:sz="2" w:space="0" w:color="000001"/>
              <w:left w:val="single" w:sz="2" w:space="0" w:color="000001"/>
              <w:bottom w:val="single" w:sz="2" w:space="0" w:color="000001"/>
              <w:right w:val="nil"/>
            </w:tcBorders>
            <w:shd w:val="clear" w:color="auto" w:fill="FFFFFF"/>
            <w:hideMark/>
          </w:tcPr>
          <w:p w:rsidR="006C1F64" w:rsidRPr="004160CE" w:rsidRDefault="006C1F64" w:rsidP="004160CE">
            <w:pPr>
              <w:pStyle w:val="af1"/>
              <w:spacing w:after="0" w:line="25" w:lineRule="atLeast"/>
              <w:jc w:val="center"/>
              <w:rPr>
                <w:rFonts w:cs="Times New Roman"/>
                <w:i/>
                <w:iCs/>
                <w:lang w:val="uk-UA"/>
              </w:rPr>
            </w:pPr>
            <w:r w:rsidRPr="004160CE">
              <w:rPr>
                <w:rFonts w:cs="Times New Roman"/>
                <w:i/>
                <w:iCs/>
                <w:lang w:val="uk-UA"/>
              </w:rPr>
              <w:t>Термін виконання</w:t>
            </w:r>
          </w:p>
        </w:tc>
        <w:tc>
          <w:tcPr>
            <w:tcW w:w="2022" w:type="dxa"/>
            <w:tcBorders>
              <w:top w:val="single" w:sz="2" w:space="0" w:color="000001"/>
              <w:left w:val="single" w:sz="2" w:space="0" w:color="000001"/>
              <w:bottom w:val="single" w:sz="2" w:space="0" w:color="000001"/>
              <w:right w:val="single" w:sz="2" w:space="0" w:color="000001"/>
            </w:tcBorders>
            <w:shd w:val="clear" w:color="auto" w:fill="FFFFFF"/>
            <w:hideMark/>
          </w:tcPr>
          <w:p w:rsidR="006C1F64" w:rsidRPr="004160CE" w:rsidRDefault="006C1F64" w:rsidP="004160CE">
            <w:pPr>
              <w:pStyle w:val="af1"/>
              <w:spacing w:after="0" w:line="25" w:lineRule="atLeast"/>
              <w:jc w:val="center"/>
              <w:rPr>
                <w:rFonts w:cs="Times New Roman"/>
                <w:i/>
                <w:iCs/>
                <w:lang w:val="uk-UA"/>
              </w:rPr>
            </w:pPr>
            <w:r w:rsidRPr="004160CE">
              <w:rPr>
                <w:rFonts w:cs="Times New Roman"/>
                <w:i/>
                <w:iCs/>
                <w:lang w:val="uk-UA"/>
              </w:rPr>
              <w:t>відповідальний</w:t>
            </w:r>
          </w:p>
        </w:tc>
      </w:tr>
      <w:tr w:rsidR="006C1F64" w:rsidRPr="004160CE" w:rsidTr="006C1F64">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1</w:t>
            </w:r>
          </w:p>
        </w:tc>
        <w:tc>
          <w:tcPr>
            <w:tcW w:w="5522" w:type="dxa"/>
            <w:tcBorders>
              <w:top w:val="nil"/>
              <w:left w:val="single" w:sz="2" w:space="0" w:color="000001"/>
              <w:bottom w:val="single" w:sz="2" w:space="0" w:color="000001"/>
              <w:right w:val="nil"/>
            </w:tcBorders>
            <w:shd w:val="clear" w:color="auto" w:fill="FFFFFF"/>
            <w:hideMark/>
          </w:tcPr>
          <w:p w:rsidR="006C1F64" w:rsidRPr="004160CE" w:rsidRDefault="006C1F64" w:rsidP="004160CE">
            <w:pPr>
              <w:pStyle w:val="a7"/>
              <w:spacing w:after="0" w:line="25" w:lineRule="atLeast"/>
              <w:jc w:val="both"/>
              <w:rPr>
                <w:rFonts w:cs="Times New Roman"/>
                <w:lang w:val="uk-UA" w:eastAsia="ru-RU"/>
              </w:rPr>
            </w:pPr>
            <w:r w:rsidRPr="004160CE">
              <w:rPr>
                <w:rFonts w:cs="Times New Roman"/>
                <w:lang w:val="uk-UA" w:eastAsia="ru-RU"/>
              </w:rPr>
              <w:t>Профілактика дитячого травматизму</w:t>
            </w:r>
          </w:p>
        </w:tc>
        <w:tc>
          <w:tcPr>
            <w:tcW w:w="1802" w:type="dxa"/>
            <w:tcBorders>
              <w:top w:val="nil"/>
              <w:left w:val="single" w:sz="2" w:space="0" w:color="000001"/>
              <w:bottom w:val="single" w:sz="2" w:space="0" w:color="000001"/>
              <w:right w:val="nil"/>
            </w:tcBorders>
            <w:shd w:val="clear" w:color="auto" w:fill="FFFFFF"/>
            <w:hideMark/>
          </w:tcPr>
          <w:p w:rsidR="006C1F64" w:rsidRPr="004160CE" w:rsidRDefault="006C1F64" w:rsidP="00807F6B">
            <w:pPr>
              <w:pStyle w:val="af1"/>
              <w:spacing w:after="0" w:line="25" w:lineRule="atLeast"/>
              <w:jc w:val="center"/>
              <w:rPr>
                <w:rFonts w:cs="Times New Roman"/>
                <w:lang w:val="uk-UA"/>
              </w:rPr>
            </w:pPr>
            <w:r w:rsidRPr="004160CE">
              <w:rPr>
                <w:rFonts w:cs="Times New Roman"/>
                <w:lang w:val="uk-UA"/>
              </w:rPr>
              <w:t xml:space="preserve">Кожна перша </w:t>
            </w:r>
            <w:r w:rsidR="00807F6B">
              <w:rPr>
                <w:rFonts w:cs="Times New Roman"/>
                <w:lang w:val="uk-UA"/>
              </w:rPr>
              <w:t>п’ятниця</w:t>
            </w:r>
            <w:r w:rsidRPr="004160CE">
              <w:rPr>
                <w:rFonts w:cs="Times New Roman"/>
                <w:lang w:val="uk-UA"/>
              </w:rPr>
              <w:t xml:space="preserve"> місяця</w:t>
            </w:r>
          </w:p>
        </w:tc>
        <w:tc>
          <w:tcPr>
            <w:tcW w:w="2022" w:type="dxa"/>
            <w:tcBorders>
              <w:top w:val="nil"/>
              <w:left w:val="single" w:sz="2" w:space="0" w:color="000001"/>
              <w:bottom w:val="single" w:sz="2" w:space="0" w:color="000001"/>
              <w:right w:val="single" w:sz="2" w:space="0" w:color="000001"/>
            </w:tcBorders>
            <w:shd w:val="clear" w:color="auto" w:fill="FFFFFF"/>
            <w:hideMark/>
          </w:tcPr>
          <w:p w:rsidR="00FD5F87" w:rsidRPr="004160CE" w:rsidRDefault="004F3E9D"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6C1F64" w:rsidRPr="004160CE" w:rsidRDefault="006C1F64" w:rsidP="004160CE">
            <w:pPr>
              <w:pStyle w:val="af1"/>
              <w:spacing w:after="0" w:line="25" w:lineRule="atLeast"/>
              <w:jc w:val="center"/>
              <w:rPr>
                <w:rFonts w:cs="Times New Roman"/>
                <w:lang w:val="uk-UA"/>
              </w:rPr>
            </w:pPr>
            <w:r w:rsidRPr="004160CE">
              <w:rPr>
                <w:rFonts w:cs="Times New Roman"/>
                <w:lang w:val="uk-UA"/>
              </w:rPr>
              <w:t>класні керівники</w:t>
            </w:r>
          </w:p>
        </w:tc>
      </w:tr>
      <w:tr w:rsidR="006C1F64" w:rsidRPr="004160CE" w:rsidTr="006C1F64">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2</w:t>
            </w:r>
          </w:p>
        </w:tc>
        <w:tc>
          <w:tcPr>
            <w:tcW w:w="5522" w:type="dxa"/>
            <w:tcBorders>
              <w:top w:val="nil"/>
              <w:left w:val="single" w:sz="2" w:space="0" w:color="000001"/>
              <w:bottom w:val="single" w:sz="2" w:space="0" w:color="000001"/>
              <w:right w:val="nil"/>
            </w:tcBorders>
            <w:shd w:val="clear" w:color="auto" w:fill="FFFFFF"/>
            <w:hideMark/>
          </w:tcPr>
          <w:p w:rsidR="006C1F64" w:rsidRPr="004160CE" w:rsidRDefault="006C1F64" w:rsidP="004160CE">
            <w:pPr>
              <w:pStyle w:val="a7"/>
              <w:spacing w:after="0" w:line="25" w:lineRule="atLeast"/>
              <w:jc w:val="both"/>
              <w:rPr>
                <w:rFonts w:cs="Times New Roman"/>
                <w:lang w:val="uk-UA" w:eastAsia="ru-RU"/>
              </w:rPr>
            </w:pPr>
            <w:r w:rsidRPr="004160CE">
              <w:rPr>
                <w:rFonts w:cs="Times New Roman"/>
                <w:lang w:val="uk-UA" w:eastAsia="ru-RU"/>
              </w:rPr>
              <w:t>Профілактика правопорушень та злочинності серед дітей та підлітків</w:t>
            </w:r>
          </w:p>
        </w:tc>
        <w:tc>
          <w:tcPr>
            <w:tcW w:w="1802" w:type="dxa"/>
            <w:tcBorders>
              <w:top w:val="nil"/>
              <w:left w:val="single" w:sz="2" w:space="0" w:color="000001"/>
              <w:bottom w:val="single" w:sz="2" w:space="0" w:color="000001"/>
              <w:right w:val="nil"/>
            </w:tcBorders>
            <w:shd w:val="clear" w:color="auto" w:fill="FFFFFF"/>
            <w:hideMark/>
          </w:tcPr>
          <w:p w:rsidR="006C1F64" w:rsidRPr="004160CE" w:rsidRDefault="006C1F64" w:rsidP="00807F6B">
            <w:pPr>
              <w:pStyle w:val="af1"/>
              <w:spacing w:after="0" w:line="25" w:lineRule="atLeast"/>
              <w:jc w:val="center"/>
              <w:rPr>
                <w:rFonts w:cs="Times New Roman"/>
                <w:lang w:val="uk-UA"/>
              </w:rPr>
            </w:pPr>
            <w:r w:rsidRPr="004160CE">
              <w:rPr>
                <w:rFonts w:cs="Times New Roman"/>
                <w:lang w:val="uk-UA"/>
              </w:rPr>
              <w:t xml:space="preserve">Кожна друга </w:t>
            </w:r>
            <w:r w:rsidR="00807F6B">
              <w:rPr>
                <w:rFonts w:cs="Times New Roman"/>
                <w:lang w:val="uk-UA"/>
              </w:rPr>
              <w:t>п’ятниця</w:t>
            </w:r>
            <w:r w:rsidRPr="004160CE">
              <w:rPr>
                <w:rFonts w:cs="Times New Roman"/>
                <w:lang w:val="uk-UA"/>
              </w:rPr>
              <w:t xml:space="preserve"> місяця</w:t>
            </w:r>
          </w:p>
        </w:tc>
        <w:tc>
          <w:tcPr>
            <w:tcW w:w="2022" w:type="dxa"/>
            <w:tcBorders>
              <w:top w:val="nil"/>
              <w:left w:val="single" w:sz="2" w:space="0" w:color="000001"/>
              <w:bottom w:val="single" w:sz="2" w:space="0" w:color="000001"/>
              <w:right w:val="single" w:sz="2" w:space="0" w:color="000001"/>
            </w:tcBorders>
            <w:shd w:val="clear" w:color="auto" w:fill="FFFFFF"/>
            <w:hideMark/>
          </w:tcPr>
          <w:p w:rsidR="004F3E9D" w:rsidRPr="004160CE" w:rsidRDefault="004F3E9D"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6C1F64" w:rsidRPr="004160CE" w:rsidRDefault="004F3E9D" w:rsidP="004160CE">
            <w:pPr>
              <w:pStyle w:val="af1"/>
              <w:spacing w:after="0" w:line="25" w:lineRule="atLeast"/>
              <w:jc w:val="center"/>
              <w:rPr>
                <w:rFonts w:cs="Times New Roman"/>
                <w:lang w:val="uk-UA"/>
              </w:rPr>
            </w:pPr>
            <w:r w:rsidRPr="004160CE">
              <w:rPr>
                <w:rFonts w:cs="Times New Roman"/>
                <w:lang w:val="uk-UA"/>
              </w:rPr>
              <w:t>класні керівники</w:t>
            </w:r>
          </w:p>
        </w:tc>
      </w:tr>
      <w:tr w:rsidR="004F3E9D" w:rsidRPr="004160CE" w:rsidTr="006C1F64">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4F3E9D" w:rsidRDefault="004F3E9D">
            <w:pPr>
              <w:pStyle w:val="af1"/>
              <w:spacing w:after="0" w:line="240" w:lineRule="auto"/>
              <w:jc w:val="center"/>
              <w:rPr>
                <w:lang w:val="uk-UA"/>
              </w:rPr>
            </w:pPr>
            <w:r>
              <w:rPr>
                <w:lang w:val="uk-UA"/>
              </w:rPr>
              <w:t>3</w:t>
            </w:r>
          </w:p>
        </w:tc>
        <w:tc>
          <w:tcPr>
            <w:tcW w:w="5522" w:type="dxa"/>
            <w:tcBorders>
              <w:top w:val="nil"/>
              <w:left w:val="single" w:sz="2" w:space="0" w:color="000001"/>
              <w:bottom w:val="single" w:sz="2" w:space="0" w:color="000001"/>
              <w:right w:val="nil"/>
            </w:tcBorders>
            <w:shd w:val="clear" w:color="auto" w:fill="FFFFFF"/>
            <w:hideMark/>
          </w:tcPr>
          <w:p w:rsidR="004F3E9D" w:rsidRPr="004160CE" w:rsidRDefault="004F3E9D" w:rsidP="004160CE">
            <w:pPr>
              <w:pStyle w:val="a7"/>
              <w:spacing w:after="0" w:line="25" w:lineRule="atLeast"/>
              <w:jc w:val="both"/>
              <w:rPr>
                <w:rFonts w:cs="Times New Roman"/>
                <w:lang w:val="uk-UA" w:eastAsia="ru-RU"/>
              </w:rPr>
            </w:pPr>
            <w:r w:rsidRPr="004160CE">
              <w:rPr>
                <w:rFonts w:cs="Times New Roman"/>
                <w:lang w:val="uk-UA" w:eastAsia="ru-RU"/>
              </w:rPr>
              <w:t>Пропаганда здорового способу життя</w:t>
            </w:r>
          </w:p>
        </w:tc>
        <w:tc>
          <w:tcPr>
            <w:tcW w:w="1802" w:type="dxa"/>
            <w:tcBorders>
              <w:top w:val="nil"/>
              <w:left w:val="single" w:sz="2" w:space="0" w:color="000001"/>
              <w:bottom w:val="single" w:sz="2" w:space="0" w:color="000001"/>
              <w:right w:val="nil"/>
            </w:tcBorders>
            <w:shd w:val="clear" w:color="auto" w:fill="FFFFFF"/>
            <w:hideMark/>
          </w:tcPr>
          <w:p w:rsidR="004F3E9D" w:rsidRPr="004160CE" w:rsidRDefault="004F3E9D" w:rsidP="00807F6B">
            <w:pPr>
              <w:pStyle w:val="af1"/>
              <w:spacing w:after="0" w:line="25" w:lineRule="atLeast"/>
              <w:jc w:val="center"/>
              <w:rPr>
                <w:rFonts w:cs="Times New Roman"/>
                <w:lang w:val="uk-UA"/>
              </w:rPr>
            </w:pPr>
            <w:r w:rsidRPr="004160CE">
              <w:rPr>
                <w:rFonts w:cs="Times New Roman"/>
                <w:lang w:val="uk-UA"/>
              </w:rPr>
              <w:t xml:space="preserve">Кожна третя </w:t>
            </w:r>
            <w:r w:rsidR="00807F6B">
              <w:rPr>
                <w:rFonts w:cs="Times New Roman"/>
                <w:lang w:val="uk-UA"/>
              </w:rPr>
              <w:t>п’ятниця</w:t>
            </w:r>
            <w:r w:rsidRPr="004160CE">
              <w:rPr>
                <w:rFonts w:cs="Times New Roman"/>
                <w:lang w:val="uk-UA"/>
              </w:rPr>
              <w:t xml:space="preserve"> місяця</w:t>
            </w:r>
          </w:p>
        </w:tc>
        <w:tc>
          <w:tcPr>
            <w:tcW w:w="2022" w:type="dxa"/>
            <w:tcBorders>
              <w:top w:val="nil"/>
              <w:left w:val="single" w:sz="2" w:space="0" w:color="000001"/>
              <w:bottom w:val="single" w:sz="2" w:space="0" w:color="000001"/>
              <w:right w:val="single" w:sz="2" w:space="0" w:color="000001"/>
            </w:tcBorders>
            <w:shd w:val="clear" w:color="auto" w:fill="FFFFFF"/>
            <w:hideMark/>
          </w:tcPr>
          <w:p w:rsidR="004F3E9D" w:rsidRPr="004160CE" w:rsidRDefault="004F3E9D"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4F3E9D" w:rsidRPr="004160CE" w:rsidRDefault="004F3E9D" w:rsidP="004160CE">
            <w:pPr>
              <w:pStyle w:val="af1"/>
              <w:spacing w:after="0" w:line="25" w:lineRule="atLeast"/>
              <w:jc w:val="center"/>
              <w:rPr>
                <w:rFonts w:cs="Times New Roman"/>
                <w:lang w:val="uk-UA"/>
              </w:rPr>
            </w:pPr>
            <w:r w:rsidRPr="004160CE">
              <w:rPr>
                <w:rFonts w:cs="Times New Roman"/>
                <w:lang w:val="uk-UA"/>
              </w:rPr>
              <w:t>класні керівники</w:t>
            </w:r>
          </w:p>
        </w:tc>
      </w:tr>
      <w:tr w:rsidR="004F3E9D" w:rsidRPr="004160CE" w:rsidTr="006C1F64">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4F3E9D" w:rsidRDefault="004F3E9D">
            <w:pPr>
              <w:pStyle w:val="af1"/>
              <w:spacing w:after="0" w:line="240" w:lineRule="auto"/>
              <w:jc w:val="center"/>
              <w:rPr>
                <w:lang w:val="uk-UA"/>
              </w:rPr>
            </w:pPr>
            <w:r>
              <w:rPr>
                <w:lang w:val="uk-UA"/>
              </w:rPr>
              <w:t>4</w:t>
            </w:r>
          </w:p>
        </w:tc>
        <w:tc>
          <w:tcPr>
            <w:tcW w:w="5522" w:type="dxa"/>
            <w:tcBorders>
              <w:top w:val="nil"/>
              <w:left w:val="single" w:sz="2" w:space="0" w:color="000001"/>
              <w:bottom w:val="single" w:sz="2" w:space="0" w:color="000001"/>
              <w:right w:val="nil"/>
            </w:tcBorders>
            <w:shd w:val="clear" w:color="auto" w:fill="FFFFFF"/>
            <w:hideMark/>
          </w:tcPr>
          <w:p w:rsidR="004F3E9D" w:rsidRPr="004160CE" w:rsidRDefault="004F3E9D" w:rsidP="004160CE">
            <w:pPr>
              <w:pStyle w:val="a7"/>
              <w:spacing w:after="0" w:line="25" w:lineRule="atLeast"/>
              <w:jc w:val="both"/>
              <w:rPr>
                <w:rFonts w:cs="Times New Roman"/>
                <w:lang w:val="uk-UA" w:eastAsia="ru-RU"/>
              </w:rPr>
            </w:pPr>
            <w:r w:rsidRPr="004160CE">
              <w:rPr>
                <w:rFonts w:cs="Times New Roman"/>
                <w:lang w:val="uk-UA" w:eastAsia="ru-RU"/>
              </w:rPr>
              <w:t xml:space="preserve">Профілактика негативних проявів у молодіжному середовищі (протидія булінгу, </w:t>
            </w:r>
            <w:proofErr w:type="spellStart"/>
            <w:r w:rsidRPr="004160CE">
              <w:rPr>
                <w:rFonts w:cs="Times New Roman"/>
                <w:lang w:val="uk-UA" w:eastAsia="ru-RU"/>
              </w:rPr>
              <w:t>кібербулінгу</w:t>
            </w:r>
            <w:proofErr w:type="spellEnd"/>
            <w:r w:rsidRPr="004160CE">
              <w:rPr>
                <w:rFonts w:cs="Times New Roman"/>
                <w:lang w:val="uk-UA" w:eastAsia="ru-RU"/>
              </w:rPr>
              <w:t>, попередження суїцидальної поведінки)</w:t>
            </w:r>
          </w:p>
        </w:tc>
        <w:tc>
          <w:tcPr>
            <w:tcW w:w="1802" w:type="dxa"/>
            <w:tcBorders>
              <w:top w:val="nil"/>
              <w:left w:val="single" w:sz="2" w:space="0" w:color="000001"/>
              <w:bottom w:val="single" w:sz="2" w:space="0" w:color="000001"/>
              <w:right w:val="nil"/>
            </w:tcBorders>
            <w:shd w:val="clear" w:color="auto" w:fill="FFFFFF"/>
            <w:hideMark/>
          </w:tcPr>
          <w:p w:rsidR="004F3E9D" w:rsidRPr="004160CE" w:rsidRDefault="004F3E9D" w:rsidP="00807F6B">
            <w:pPr>
              <w:pStyle w:val="af1"/>
              <w:spacing w:after="0" w:line="25" w:lineRule="atLeast"/>
              <w:jc w:val="center"/>
              <w:rPr>
                <w:rFonts w:cs="Times New Roman"/>
                <w:lang w:val="uk-UA"/>
              </w:rPr>
            </w:pPr>
            <w:r w:rsidRPr="004160CE">
              <w:rPr>
                <w:rFonts w:cs="Times New Roman"/>
                <w:lang w:val="uk-UA"/>
              </w:rPr>
              <w:t xml:space="preserve">Кожна четверта </w:t>
            </w:r>
            <w:r w:rsidR="00807F6B">
              <w:rPr>
                <w:rFonts w:cs="Times New Roman"/>
                <w:lang w:val="uk-UA"/>
              </w:rPr>
              <w:t>п’ятниця</w:t>
            </w:r>
            <w:r w:rsidRPr="004160CE">
              <w:rPr>
                <w:rFonts w:cs="Times New Roman"/>
                <w:lang w:val="uk-UA"/>
              </w:rPr>
              <w:t xml:space="preserve"> місяця</w:t>
            </w:r>
          </w:p>
        </w:tc>
        <w:tc>
          <w:tcPr>
            <w:tcW w:w="2022" w:type="dxa"/>
            <w:tcBorders>
              <w:top w:val="nil"/>
              <w:left w:val="single" w:sz="2" w:space="0" w:color="000001"/>
              <w:bottom w:val="single" w:sz="2" w:space="0" w:color="000001"/>
              <w:right w:val="single" w:sz="2" w:space="0" w:color="000001"/>
            </w:tcBorders>
            <w:shd w:val="clear" w:color="auto" w:fill="FFFFFF"/>
            <w:hideMark/>
          </w:tcPr>
          <w:p w:rsidR="004F3E9D" w:rsidRPr="004160CE" w:rsidRDefault="004F3E9D"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4F3E9D" w:rsidRPr="004160CE" w:rsidRDefault="004F3E9D" w:rsidP="004160CE">
            <w:pPr>
              <w:pStyle w:val="af1"/>
              <w:spacing w:after="0" w:line="25" w:lineRule="atLeast"/>
              <w:jc w:val="center"/>
              <w:rPr>
                <w:rFonts w:cs="Times New Roman"/>
                <w:lang w:val="uk-UA"/>
              </w:rPr>
            </w:pPr>
            <w:r w:rsidRPr="004160CE">
              <w:rPr>
                <w:rFonts w:cs="Times New Roman"/>
                <w:lang w:val="uk-UA"/>
              </w:rPr>
              <w:t>класні керівники</w:t>
            </w:r>
          </w:p>
        </w:tc>
      </w:tr>
      <w:tr w:rsidR="006C1F64" w:rsidRPr="004160CE" w:rsidTr="00B3039E">
        <w:trPr>
          <w:gridAfter w:val="6"/>
          <w:wAfter w:w="3042" w:type="dxa"/>
          <w:cantSplit/>
          <w:trHeight w:val="1057"/>
        </w:trPr>
        <w:tc>
          <w:tcPr>
            <w:tcW w:w="558" w:type="dxa"/>
            <w:gridSpan w:val="2"/>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lastRenderedPageBreak/>
              <w:t>5</w:t>
            </w:r>
          </w:p>
        </w:tc>
        <w:tc>
          <w:tcPr>
            <w:tcW w:w="5522" w:type="dxa"/>
            <w:tcBorders>
              <w:top w:val="nil"/>
              <w:left w:val="single" w:sz="2" w:space="0" w:color="000001"/>
              <w:bottom w:val="single" w:sz="2" w:space="0" w:color="000001"/>
              <w:right w:val="nil"/>
            </w:tcBorders>
            <w:shd w:val="clear" w:color="auto" w:fill="FFFFFF"/>
            <w:hideMark/>
          </w:tcPr>
          <w:p w:rsidR="006C1F64" w:rsidRPr="004160CE" w:rsidRDefault="006C1F64" w:rsidP="004160CE">
            <w:pPr>
              <w:pStyle w:val="a7"/>
              <w:spacing w:after="0" w:line="25" w:lineRule="atLeast"/>
              <w:jc w:val="both"/>
              <w:rPr>
                <w:rFonts w:cs="Times New Roman"/>
                <w:lang w:val="uk-UA" w:eastAsia="ru-RU"/>
              </w:rPr>
            </w:pPr>
            <w:r w:rsidRPr="004160CE">
              <w:rPr>
                <w:rFonts w:cs="Times New Roman"/>
                <w:lang w:val="uk-UA" w:eastAsia="ru-RU"/>
              </w:rPr>
              <w:t>Продовження роботи Ради з профілакти</w:t>
            </w:r>
            <w:r w:rsidR="00B3039E" w:rsidRPr="004160CE">
              <w:rPr>
                <w:rFonts w:cs="Times New Roman"/>
                <w:lang w:val="uk-UA" w:eastAsia="ru-RU"/>
              </w:rPr>
              <w:t>ки правопорушень і злочинності</w:t>
            </w:r>
          </w:p>
        </w:tc>
        <w:tc>
          <w:tcPr>
            <w:tcW w:w="1802" w:type="dxa"/>
            <w:tcBorders>
              <w:top w:val="nil"/>
              <w:left w:val="single" w:sz="2" w:space="0" w:color="000001"/>
              <w:bottom w:val="single" w:sz="2" w:space="0" w:color="000001"/>
              <w:right w:val="nil"/>
            </w:tcBorders>
            <w:shd w:val="clear" w:color="auto" w:fill="FFFFFF"/>
            <w:hideMark/>
          </w:tcPr>
          <w:p w:rsidR="006C1F64" w:rsidRPr="004160CE" w:rsidRDefault="006C1F64" w:rsidP="004160CE">
            <w:pPr>
              <w:pStyle w:val="af1"/>
              <w:spacing w:after="0" w:line="25" w:lineRule="atLeast"/>
              <w:jc w:val="center"/>
              <w:rPr>
                <w:rFonts w:cs="Times New Roman"/>
                <w:lang w:val="uk-UA"/>
              </w:rPr>
            </w:pPr>
            <w:r w:rsidRPr="004160CE">
              <w:rPr>
                <w:rFonts w:cs="Times New Roman"/>
                <w:lang w:val="uk-UA"/>
              </w:rPr>
              <w:t>Протягом року</w:t>
            </w:r>
          </w:p>
        </w:tc>
        <w:tc>
          <w:tcPr>
            <w:tcW w:w="2022" w:type="dxa"/>
            <w:tcBorders>
              <w:top w:val="nil"/>
              <w:left w:val="single" w:sz="2" w:space="0" w:color="000001"/>
              <w:bottom w:val="single" w:sz="2" w:space="0" w:color="000001"/>
              <w:right w:val="single" w:sz="2" w:space="0" w:color="000001"/>
            </w:tcBorders>
            <w:shd w:val="clear" w:color="auto" w:fill="FFFFFF"/>
            <w:hideMark/>
          </w:tcPr>
          <w:p w:rsidR="006C1F64" w:rsidRPr="004160CE" w:rsidRDefault="006C1F64" w:rsidP="004160CE">
            <w:pPr>
              <w:pStyle w:val="af1"/>
              <w:spacing w:after="0" w:line="25" w:lineRule="atLeast"/>
              <w:jc w:val="center"/>
              <w:rPr>
                <w:rFonts w:cs="Times New Roman"/>
                <w:lang w:val="uk-UA"/>
              </w:rPr>
            </w:pPr>
            <w:r w:rsidRPr="004160CE">
              <w:rPr>
                <w:rFonts w:cs="Times New Roman"/>
                <w:lang w:val="uk-UA"/>
              </w:rPr>
              <w:t>Члени комісії та Ради</w:t>
            </w:r>
          </w:p>
        </w:tc>
      </w:tr>
      <w:tr w:rsidR="008066F5" w:rsidRPr="004160CE" w:rsidTr="008066F5">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tcPr>
          <w:p w:rsidR="008066F5" w:rsidRDefault="008066F5">
            <w:pPr>
              <w:pStyle w:val="af1"/>
              <w:spacing w:after="0" w:line="240" w:lineRule="auto"/>
              <w:jc w:val="center"/>
              <w:rPr>
                <w:lang w:val="uk-UA"/>
              </w:rPr>
            </w:pPr>
            <w:r>
              <w:rPr>
                <w:lang w:val="uk-UA"/>
              </w:rPr>
              <w:t>6</w:t>
            </w:r>
          </w:p>
        </w:tc>
        <w:tc>
          <w:tcPr>
            <w:tcW w:w="5522" w:type="dxa"/>
            <w:tcBorders>
              <w:top w:val="nil"/>
              <w:left w:val="single" w:sz="2" w:space="0" w:color="000001"/>
              <w:bottom w:val="single" w:sz="2" w:space="0" w:color="000001"/>
              <w:right w:val="nil"/>
            </w:tcBorders>
            <w:shd w:val="clear" w:color="auto" w:fill="FFFFFF"/>
          </w:tcPr>
          <w:p w:rsidR="008066F5" w:rsidRPr="004160CE" w:rsidRDefault="008066F5" w:rsidP="004160CE">
            <w:pPr>
              <w:shd w:val="clear" w:color="auto" w:fill="FFFFFF"/>
              <w:spacing w:after="0" w:line="25" w:lineRule="atLeast"/>
              <w:ind w:hanging="5"/>
              <w:jc w:val="both"/>
              <w:rPr>
                <w:rFonts w:cs="Times New Roman"/>
                <w:color w:val="000000"/>
                <w:spacing w:val="-1"/>
                <w:lang w:val="uk-UA" w:eastAsia="ru-RU"/>
              </w:rPr>
            </w:pPr>
            <w:r w:rsidRPr="004160CE">
              <w:rPr>
                <w:rFonts w:cs="Times New Roman"/>
                <w:color w:val="000000"/>
                <w:spacing w:val="-1"/>
                <w:lang w:val="uk-UA" w:eastAsia="ru-RU"/>
              </w:rPr>
              <w:t>Щоденно виявляти конкретні причи</w:t>
            </w:r>
            <w:r w:rsidRPr="004160CE">
              <w:rPr>
                <w:rFonts w:cs="Times New Roman"/>
                <w:color w:val="000000"/>
                <w:lang w:val="uk-UA" w:eastAsia="ru-RU"/>
              </w:rPr>
              <w:t xml:space="preserve">ни пропусків занять учнями, оперативно </w:t>
            </w:r>
            <w:r w:rsidRPr="004160CE">
              <w:rPr>
                <w:rFonts w:cs="Times New Roman"/>
                <w:color w:val="000000"/>
                <w:spacing w:val="-2"/>
                <w:lang w:val="uk-UA" w:eastAsia="ru-RU"/>
              </w:rPr>
              <w:t>вживати заходів виховного впливу на під</w:t>
            </w:r>
            <w:r w:rsidRPr="004160CE">
              <w:rPr>
                <w:rFonts w:cs="Times New Roman"/>
                <w:color w:val="000000"/>
                <w:lang w:val="uk-UA" w:eastAsia="ru-RU"/>
              </w:rPr>
              <w:t>літків, які пропускають заняття без по</w:t>
            </w:r>
            <w:r w:rsidRPr="004160CE">
              <w:rPr>
                <w:rFonts w:cs="Times New Roman"/>
                <w:color w:val="000000"/>
                <w:spacing w:val="-1"/>
                <w:lang w:val="uk-UA" w:eastAsia="ru-RU"/>
              </w:rPr>
              <w:t>важних причин</w:t>
            </w:r>
          </w:p>
        </w:tc>
        <w:tc>
          <w:tcPr>
            <w:tcW w:w="1802" w:type="dxa"/>
            <w:tcBorders>
              <w:top w:val="nil"/>
              <w:left w:val="single" w:sz="2" w:space="0" w:color="000001"/>
              <w:bottom w:val="single" w:sz="2" w:space="0" w:color="000001"/>
              <w:right w:val="nil"/>
            </w:tcBorders>
            <w:shd w:val="clear" w:color="auto" w:fill="FFFFFF"/>
          </w:tcPr>
          <w:p w:rsidR="008066F5" w:rsidRPr="004160CE" w:rsidRDefault="008066F5" w:rsidP="004160CE">
            <w:pPr>
              <w:pStyle w:val="af1"/>
              <w:spacing w:after="0" w:line="25" w:lineRule="atLeast"/>
              <w:jc w:val="center"/>
              <w:rPr>
                <w:rFonts w:cs="Times New Roman"/>
                <w:lang w:val="uk-UA"/>
              </w:rPr>
            </w:pPr>
            <w:r w:rsidRPr="004160CE">
              <w:rPr>
                <w:rFonts w:cs="Times New Roman"/>
                <w:lang w:val="uk-UA"/>
              </w:rPr>
              <w:t>Протягом року</w:t>
            </w:r>
          </w:p>
        </w:tc>
        <w:tc>
          <w:tcPr>
            <w:tcW w:w="2022" w:type="dxa"/>
            <w:tcBorders>
              <w:top w:val="nil"/>
              <w:left w:val="single" w:sz="2" w:space="0" w:color="000001"/>
              <w:bottom w:val="single" w:sz="2" w:space="0" w:color="000001"/>
              <w:right w:val="single" w:sz="2" w:space="0" w:color="000001"/>
            </w:tcBorders>
            <w:shd w:val="clear" w:color="auto" w:fill="FFFFFF"/>
          </w:tcPr>
          <w:p w:rsidR="008066F5" w:rsidRPr="004160CE" w:rsidRDefault="008066F5"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8066F5" w:rsidRPr="004160CE" w:rsidRDefault="008066F5" w:rsidP="004160CE">
            <w:pPr>
              <w:pStyle w:val="af1"/>
              <w:spacing w:after="0" w:line="25" w:lineRule="atLeast"/>
              <w:jc w:val="center"/>
              <w:rPr>
                <w:rFonts w:cs="Times New Roman"/>
                <w:lang w:val="uk-UA"/>
              </w:rPr>
            </w:pPr>
            <w:r w:rsidRPr="004160CE">
              <w:rPr>
                <w:rFonts w:cs="Times New Roman"/>
                <w:lang w:val="uk-UA"/>
              </w:rPr>
              <w:t>класні керівники</w:t>
            </w:r>
          </w:p>
        </w:tc>
      </w:tr>
      <w:tr w:rsidR="006C1F64" w:rsidRPr="004160CE" w:rsidTr="006C1F64">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6C1F64" w:rsidRDefault="006C1F64">
            <w:pPr>
              <w:pStyle w:val="af1"/>
              <w:spacing w:after="0" w:line="240" w:lineRule="auto"/>
              <w:jc w:val="center"/>
              <w:rPr>
                <w:lang w:val="uk-UA"/>
              </w:rPr>
            </w:pPr>
            <w:r>
              <w:rPr>
                <w:lang w:val="uk-UA"/>
              </w:rPr>
              <w:t>7</w:t>
            </w:r>
          </w:p>
        </w:tc>
        <w:tc>
          <w:tcPr>
            <w:tcW w:w="5522" w:type="dxa"/>
            <w:tcBorders>
              <w:top w:val="nil"/>
              <w:left w:val="single" w:sz="2" w:space="0" w:color="000001"/>
              <w:bottom w:val="single" w:sz="2" w:space="0" w:color="000001"/>
              <w:right w:val="nil"/>
            </w:tcBorders>
            <w:shd w:val="clear" w:color="auto" w:fill="FFFFFF"/>
            <w:hideMark/>
          </w:tcPr>
          <w:p w:rsidR="006C1F64" w:rsidRPr="004160CE" w:rsidRDefault="00121AA1" w:rsidP="004160CE">
            <w:pPr>
              <w:shd w:val="clear" w:color="auto" w:fill="FFFFFF"/>
              <w:spacing w:after="0" w:line="25" w:lineRule="atLeast"/>
              <w:ind w:right="29" w:firstLine="5"/>
              <w:jc w:val="both"/>
              <w:rPr>
                <w:rFonts w:cs="Times New Roman"/>
                <w:color w:val="000000"/>
                <w:spacing w:val="-2"/>
                <w:lang w:val="uk-UA" w:eastAsia="ru-RU"/>
              </w:rPr>
            </w:pPr>
            <w:r w:rsidRPr="004160CE">
              <w:rPr>
                <w:rFonts w:cs="Times New Roman"/>
                <w:color w:val="000000"/>
                <w:spacing w:val="-1"/>
                <w:lang w:val="uk-UA" w:eastAsia="ru-RU"/>
              </w:rPr>
              <w:t>Участь у місячниках щодо запобігання травматизму серед здобувачів освіти.</w:t>
            </w:r>
          </w:p>
        </w:tc>
        <w:tc>
          <w:tcPr>
            <w:tcW w:w="1802" w:type="dxa"/>
            <w:tcBorders>
              <w:top w:val="nil"/>
              <w:left w:val="single" w:sz="2" w:space="0" w:color="000001"/>
              <w:bottom w:val="single" w:sz="2" w:space="0" w:color="000001"/>
              <w:right w:val="nil"/>
            </w:tcBorders>
            <w:shd w:val="clear" w:color="auto" w:fill="FFFFFF"/>
            <w:hideMark/>
          </w:tcPr>
          <w:p w:rsidR="006C1F64" w:rsidRPr="004160CE" w:rsidRDefault="006C1F64" w:rsidP="004160CE">
            <w:pPr>
              <w:pStyle w:val="af1"/>
              <w:spacing w:after="0" w:line="25" w:lineRule="atLeast"/>
              <w:jc w:val="center"/>
              <w:rPr>
                <w:rFonts w:cs="Times New Roman"/>
                <w:lang w:val="uk-UA"/>
              </w:rPr>
            </w:pPr>
            <w:r w:rsidRPr="004160CE">
              <w:rPr>
                <w:rFonts w:cs="Times New Roman"/>
                <w:lang w:val="uk-UA"/>
              </w:rPr>
              <w:t>Протягом року</w:t>
            </w:r>
          </w:p>
        </w:tc>
        <w:tc>
          <w:tcPr>
            <w:tcW w:w="2022" w:type="dxa"/>
            <w:tcBorders>
              <w:top w:val="nil"/>
              <w:left w:val="single" w:sz="2" w:space="0" w:color="000001"/>
              <w:bottom w:val="single" w:sz="2" w:space="0" w:color="000001"/>
              <w:right w:val="single" w:sz="2" w:space="0" w:color="000001"/>
            </w:tcBorders>
            <w:shd w:val="clear" w:color="auto" w:fill="FFFFFF"/>
          </w:tcPr>
          <w:p w:rsidR="006C1F64" w:rsidRPr="004160CE" w:rsidRDefault="00121AA1"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6C1F64" w:rsidRPr="004160CE" w:rsidRDefault="006C1F64" w:rsidP="004160CE">
            <w:pPr>
              <w:pStyle w:val="af1"/>
              <w:spacing w:after="0" w:line="25" w:lineRule="atLeast"/>
              <w:jc w:val="center"/>
              <w:rPr>
                <w:rFonts w:cs="Times New Roman"/>
                <w:lang w:val="uk-UA"/>
              </w:rPr>
            </w:pPr>
          </w:p>
        </w:tc>
      </w:tr>
      <w:tr w:rsidR="004160CE" w:rsidRPr="004160CE" w:rsidTr="008066F5">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hideMark/>
          </w:tcPr>
          <w:p w:rsidR="004160CE" w:rsidRDefault="004160CE">
            <w:pPr>
              <w:pStyle w:val="af1"/>
              <w:spacing w:after="0" w:line="240" w:lineRule="auto"/>
              <w:jc w:val="center"/>
              <w:rPr>
                <w:lang w:val="uk-UA"/>
              </w:rPr>
            </w:pPr>
            <w:r>
              <w:rPr>
                <w:lang w:val="uk-UA"/>
              </w:rPr>
              <w:t>8</w:t>
            </w:r>
          </w:p>
        </w:tc>
        <w:tc>
          <w:tcPr>
            <w:tcW w:w="5522" w:type="dxa"/>
            <w:tcBorders>
              <w:top w:val="nil"/>
              <w:left w:val="single" w:sz="2" w:space="0" w:color="000001"/>
              <w:bottom w:val="single" w:sz="2" w:space="0" w:color="000001"/>
              <w:right w:val="nil"/>
            </w:tcBorders>
            <w:shd w:val="clear" w:color="auto" w:fill="FFFFFF"/>
          </w:tcPr>
          <w:p w:rsidR="004160CE" w:rsidRPr="004160CE" w:rsidRDefault="004160CE" w:rsidP="004160CE">
            <w:pPr>
              <w:shd w:val="clear" w:color="auto" w:fill="FFFFFF"/>
              <w:spacing w:after="0" w:line="25" w:lineRule="atLeast"/>
              <w:ind w:hanging="5"/>
              <w:jc w:val="both"/>
              <w:rPr>
                <w:rFonts w:cs="Times New Roman"/>
                <w:color w:val="000000"/>
                <w:spacing w:val="-1"/>
                <w:lang w:val="uk-UA" w:eastAsia="ru-RU"/>
              </w:rPr>
            </w:pPr>
            <w:r w:rsidRPr="004160CE">
              <w:rPr>
                <w:rFonts w:cs="Times New Roman"/>
                <w:color w:val="000000"/>
                <w:spacing w:val="-1"/>
                <w:lang w:val="uk-UA" w:eastAsia="ru-RU"/>
              </w:rPr>
              <w:t xml:space="preserve">Організація зустрічей із представниками </w:t>
            </w:r>
            <w:r w:rsidRPr="004160CE">
              <w:rPr>
                <w:rFonts w:cs="Times New Roman"/>
                <w:lang w:val="uk-UA"/>
              </w:rPr>
              <w:t xml:space="preserve">сектору ювенальної превенції відділення поліції № 4 Криворізького районного управління поліції Головного управління Національної поліції в Дніпропетровській області та соціальних служб </w:t>
            </w:r>
          </w:p>
        </w:tc>
        <w:tc>
          <w:tcPr>
            <w:tcW w:w="1802" w:type="dxa"/>
            <w:tcBorders>
              <w:top w:val="nil"/>
              <w:left w:val="single" w:sz="2" w:space="0" w:color="000001"/>
              <w:bottom w:val="single" w:sz="2" w:space="0" w:color="000001"/>
              <w:right w:val="nil"/>
            </w:tcBorders>
            <w:shd w:val="clear" w:color="auto" w:fill="FFFFFF"/>
          </w:tcPr>
          <w:p w:rsidR="004160CE" w:rsidRPr="004160CE" w:rsidRDefault="004160CE" w:rsidP="004160CE">
            <w:pPr>
              <w:pStyle w:val="af1"/>
              <w:spacing w:after="0" w:line="25" w:lineRule="atLeast"/>
              <w:jc w:val="center"/>
              <w:rPr>
                <w:rFonts w:cs="Times New Roman"/>
                <w:lang w:val="uk-UA"/>
              </w:rPr>
            </w:pPr>
            <w:r w:rsidRPr="004160CE">
              <w:rPr>
                <w:rFonts w:cs="Times New Roman"/>
                <w:lang w:val="uk-UA"/>
              </w:rPr>
              <w:t>Протягом року</w:t>
            </w:r>
          </w:p>
          <w:p w:rsidR="004160CE" w:rsidRPr="004160CE" w:rsidRDefault="004160CE" w:rsidP="004160CE">
            <w:pPr>
              <w:pStyle w:val="af1"/>
              <w:spacing w:after="0" w:line="25" w:lineRule="atLeast"/>
              <w:jc w:val="center"/>
              <w:rPr>
                <w:rFonts w:cs="Times New Roman"/>
                <w:lang w:val="uk-UA"/>
              </w:rPr>
            </w:pPr>
            <w:r w:rsidRPr="004160CE">
              <w:rPr>
                <w:rFonts w:cs="Times New Roman"/>
                <w:lang w:val="uk-UA"/>
              </w:rPr>
              <w:t>(за потребою)</w:t>
            </w:r>
          </w:p>
        </w:tc>
        <w:tc>
          <w:tcPr>
            <w:tcW w:w="2022" w:type="dxa"/>
            <w:tcBorders>
              <w:top w:val="nil"/>
              <w:left w:val="single" w:sz="2" w:space="0" w:color="000001"/>
              <w:bottom w:val="single" w:sz="2" w:space="0" w:color="000001"/>
              <w:right w:val="single" w:sz="2" w:space="0" w:color="000001"/>
            </w:tcBorders>
            <w:shd w:val="clear" w:color="auto" w:fill="FFFFFF"/>
          </w:tcPr>
          <w:p w:rsidR="004160CE" w:rsidRPr="004160CE" w:rsidRDefault="004160CE" w:rsidP="004160CE">
            <w:pPr>
              <w:pStyle w:val="af1"/>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4160CE" w:rsidRPr="004160CE" w:rsidRDefault="004160CE" w:rsidP="004160CE">
            <w:pPr>
              <w:pStyle w:val="af1"/>
              <w:spacing w:after="0" w:line="25" w:lineRule="atLeast"/>
              <w:jc w:val="center"/>
              <w:rPr>
                <w:rFonts w:cs="Times New Roman"/>
                <w:lang w:val="uk-UA"/>
              </w:rPr>
            </w:pPr>
          </w:p>
        </w:tc>
      </w:tr>
      <w:tr w:rsidR="00F755BC" w:rsidRPr="004160CE" w:rsidTr="008066F5">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tcPr>
          <w:p w:rsidR="00F755BC" w:rsidRDefault="00F755BC">
            <w:pPr>
              <w:pStyle w:val="af1"/>
              <w:spacing w:after="0" w:line="240" w:lineRule="auto"/>
              <w:jc w:val="center"/>
              <w:rPr>
                <w:lang w:val="uk-UA"/>
              </w:rPr>
            </w:pPr>
            <w:r>
              <w:rPr>
                <w:lang w:val="uk-UA"/>
              </w:rPr>
              <w:t>9.</w:t>
            </w:r>
          </w:p>
        </w:tc>
        <w:tc>
          <w:tcPr>
            <w:tcW w:w="5522" w:type="dxa"/>
            <w:tcBorders>
              <w:top w:val="nil"/>
              <w:left w:val="single" w:sz="2" w:space="0" w:color="000001"/>
              <w:bottom w:val="single" w:sz="2" w:space="0" w:color="000001"/>
              <w:right w:val="nil"/>
            </w:tcBorders>
            <w:shd w:val="clear" w:color="auto" w:fill="FFFFFF"/>
          </w:tcPr>
          <w:p w:rsidR="00F755BC" w:rsidRPr="004160CE" w:rsidRDefault="00F755BC" w:rsidP="004160CE">
            <w:pPr>
              <w:spacing w:after="0" w:line="25" w:lineRule="atLeast"/>
              <w:jc w:val="both"/>
              <w:rPr>
                <w:rFonts w:cs="Times New Roman"/>
                <w:lang w:val="uk-UA"/>
              </w:rPr>
            </w:pPr>
            <w:r w:rsidRPr="004160CE">
              <w:rPr>
                <w:rFonts w:cs="Times New Roman"/>
                <w:lang w:val="uk-UA"/>
              </w:rPr>
              <w:t xml:space="preserve">Організація проведення інформаційно-профілактичних заходів, просвітницьких тижнів, декад, місячників, тематичних акцій серед дітей та учнівської молоді закладу з метою формування культури здорового та безпечного способу життя, протидії поширенню серед дітей та підлітків звичок, небезпечних для їх фізичного або психічного здоров’я. </w:t>
            </w:r>
          </w:p>
        </w:tc>
        <w:tc>
          <w:tcPr>
            <w:tcW w:w="1802" w:type="dxa"/>
            <w:tcBorders>
              <w:top w:val="nil"/>
              <w:left w:val="single" w:sz="2" w:space="0" w:color="000001"/>
              <w:bottom w:val="single" w:sz="2" w:space="0" w:color="000001"/>
              <w:right w:val="nil"/>
            </w:tcBorders>
            <w:shd w:val="clear" w:color="auto" w:fill="FFFFFF"/>
          </w:tcPr>
          <w:p w:rsidR="00F755BC" w:rsidRPr="004160CE" w:rsidRDefault="00F755BC" w:rsidP="004160CE">
            <w:pPr>
              <w:spacing w:after="0" w:line="25" w:lineRule="atLeast"/>
              <w:jc w:val="center"/>
              <w:rPr>
                <w:rFonts w:cs="Times New Roman"/>
                <w:lang w:val="uk-UA"/>
              </w:rPr>
            </w:pPr>
            <w:r w:rsidRPr="004160CE">
              <w:rPr>
                <w:rFonts w:cs="Times New Roman"/>
                <w:lang w:val="uk-UA"/>
              </w:rPr>
              <w:t>Постійно</w:t>
            </w:r>
          </w:p>
        </w:tc>
        <w:tc>
          <w:tcPr>
            <w:tcW w:w="2022" w:type="dxa"/>
            <w:tcBorders>
              <w:top w:val="nil"/>
              <w:left w:val="single" w:sz="2" w:space="0" w:color="000001"/>
              <w:bottom w:val="single" w:sz="2" w:space="0" w:color="000001"/>
              <w:right w:val="single" w:sz="2" w:space="0" w:color="000001"/>
            </w:tcBorders>
            <w:shd w:val="clear" w:color="auto" w:fill="FFFFFF"/>
          </w:tcPr>
          <w:p w:rsidR="00F755BC" w:rsidRPr="004160CE" w:rsidRDefault="00F755BC" w:rsidP="004160CE">
            <w:pPr>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F755BC" w:rsidRPr="004160CE" w:rsidRDefault="00F755BC" w:rsidP="004160CE">
            <w:pPr>
              <w:spacing w:after="0" w:line="25" w:lineRule="atLeast"/>
              <w:jc w:val="center"/>
              <w:rPr>
                <w:rFonts w:cs="Times New Roman"/>
                <w:lang w:val="uk-UA"/>
              </w:rPr>
            </w:pPr>
            <w:r w:rsidRPr="004160CE">
              <w:rPr>
                <w:rFonts w:cs="Times New Roman"/>
                <w:lang w:val="uk-UA"/>
              </w:rPr>
              <w:t>Класні керівники</w:t>
            </w:r>
          </w:p>
          <w:p w:rsidR="00F755BC" w:rsidRPr="004160CE" w:rsidRDefault="00F755BC" w:rsidP="004160CE">
            <w:pPr>
              <w:spacing w:after="0" w:line="25" w:lineRule="atLeast"/>
              <w:jc w:val="center"/>
              <w:rPr>
                <w:rFonts w:cs="Times New Roman"/>
                <w:lang w:val="uk-UA"/>
              </w:rPr>
            </w:pPr>
            <w:r w:rsidRPr="004160CE">
              <w:rPr>
                <w:rFonts w:cs="Times New Roman"/>
                <w:lang w:val="uk-UA"/>
              </w:rPr>
              <w:t>Сорока Л.М.,</w:t>
            </w:r>
          </w:p>
          <w:p w:rsidR="00F755BC" w:rsidRPr="004160CE" w:rsidRDefault="00F755BC" w:rsidP="004160CE">
            <w:pPr>
              <w:spacing w:after="0" w:line="25" w:lineRule="atLeast"/>
              <w:jc w:val="center"/>
              <w:rPr>
                <w:rFonts w:cs="Times New Roman"/>
                <w:lang w:val="uk-UA"/>
              </w:rPr>
            </w:pPr>
          </w:p>
        </w:tc>
      </w:tr>
      <w:tr w:rsidR="009376C8" w:rsidRPr="004160CE" w:rsidTr="008066F5">
        <w:trPr>
          <w:gridAfter w:val="6"/>
          <w:wAfter w:w="3042" w:type="dxa"/>
          <w:cantSplit/>
        </w:trPr>
        <w:tc>
          <w:tcPr>
            <w:tcW w:w="558" w:type="dxa"/>
            <w:gridSpan w:val="2"/>
            <w:tcBorders>
              <w:top w:val="nil"/>
              <w:left w:val="single" w:sz="2" w:space="0" w:color="000001"/>
              <w:bottom w:val="single" w:sz="2" w:space="0" w:color="000001"/>
              <w:right w:val="nil"/>
            </w:tcBorders>
            <w:shd w:val="clear" w:color="auto" w:fill="FFFFFF"/>
          </w:tcPr>
          <w:p w:rsidR="009376C8" w:rsidRDefault="009376C8">
            <w:pPr>
              <w:pStyle w:val="af1"/>
              <w:spacing w:after="0" w:line="240" w:lineRule="auto"/>
              <w:jc w:val="center"/>
              <w:rPr>
                <w:lang w:val="uk-UA"/>
              </w:rPr>
            </w:pPr>
            <w:r>
              <w:rPr>
                <w:lang w:val="uk-UA"/>
              </w:rPr>
              <w:t>10.</w:t>
            </w:r>
          </w:p>
        </w:tc>
        <w:tc>
          <w:tcPr>
            <w:tcW w:w="5522" w:type="dxa"/>
            <w:tcBorders>
              <w:top w:val="nil"/>
              <w:left w:val="single" w:sz="2" w:space="0" w:color="000001"/>
              <w:bottom w:val="single" w:sz="2" w:space="0" w:color="000001"/>
              <w:right w:val="nil"/>
            </w:tcBorders>
            <w:shd w:val="clear" w:color="auto" w:fill="FFFFFF"/>
          </w:tcPr>
          <w:p w:rsidR="009376C8" w:rsidRPr="004160CE" w:rsidRDefault="009376C8" w:rsidP="004160CE">
            <w:pPr>
              <w:spacing w:after="0" w:line="25" w:lineRule="atLeast"/>
              <w:jc w:val="both"/>
              <w:rPr>
                <w:rFonts w:cs="Times New Roman"/>
                <w:lang w:val="uk-UA"/>
              </w:rPr>
            </w:pPr>
            <w:r w:rsidRPr="004160CE">
              <w:rPr>
                <w:rFonts w:cs="Times New Roman"/>
                <w:lang w:val="uk-UA"/>
              </w:rPr>
              <w:t>Проведення правових та просвітницьких тижнів, декад, місячників («За здоровий спосіб життя», «16 днів проти насильства», «Ти маєш знати», «Я маю право», «Тиждень протидії булінгу», «</w:t>
            </w:r>
            <w:proofErr w:type="spellStart"/>
            <w:r w:rsidRPr="004160CE">
              <w:rPr>
                <w:rFonts w:cs="Times New Roman"/>
                <w:lang w:val="uk-UA"/>
              </w:rPr>
              <w:t>Лайкоманія</w:t>
            </w:r>
            <w:proofErr w:type="spellEnd"/>
            <w:r w:rsidRPr="004160CE">
              <w:rPr>
                <w:rFonts w:cs="Times New Roman"/>
                <w:lang w:val="en-US"/>
              </w:rPr>
              <w:t>STOP</w:t>
            </w:r>
            <w:r w:rsidRPr="004160CE">
              <w:rPr>
                <w:rFonts w:cs="Times New Roman"/>
                <w:lang w:val="uk-UA"/>
              </w:rPr>
              <w:t>», «Життя яскраве без тютюну, алкоголю, наркотиків», тренінгів, круглих столів, диспутів та дискусій)</w:t>
            </w:r>
          </w:p>
        </w:tc>
        <w:tc>
          <w:tcPr>
            <w:tcW w:w="1802" w:type="dxa"/>
            <w:tcBorders>
              <w:top w:val="nil"/>
              <w:left w:val="single" w:sz="2" w:space="0" w:color="000001"/>
              <w:bottom w:val="single" w:sz="2" w:space="0" w:color="000001"/>
              <w:right w:val="nil"/>
            </w:tcBorders>
            <w:shd w:val="clear" w:color="auto" w:fill="FFFFFF"/>
          </w:tcPr>
          <w:p w:rsidR="009376C8" w:rsidRPr="004160CE" w:rsidRDefault="009376C8" w:rsidP="004160CE">
            <w:pPr>
              <w:spacing w:after="0" w:line="25" w:lineRule="atLeast"/>
              <w:jc w:val="center"/>
              <w:rPr>
                <w:rFonts w:cs="Times New Roman"/>
                <w:lang w:val="uk-UA"/>
              </w:rPr>
            </w:pPr>
            <w:r w:rsidRPr="004160CE">
              <w:rPr>
                <w:rFonts w:cs="Times New Roman"/>
                <w:lang w:val="uk-UA"/>
              </w:rPr>
              <w:t>Щорічно</w:t>
            </w:r>
          </w:p>
        </w:tc>
        <w:tc>
          <w:tcPr>
            <w:tcW w:w="2022" w:type="dxa"/>
            <w:tcBorders>
              <w:top w:val="nil"/>
              <w:left w:val="single" w:sz="2" w:space="0" w:color="000001"/>
              <w:bottom w:val="single" w:sz="2" w:space="0" w:color="000001"/>
              <w:right w:val="single" w:sz="2" w:space="0" w:color="000001"/>
            </w:tcBorders>
            <w:shd w:val="clear" w:color="auto" w:fill="FFFFFF"/>
          </w:tcPr>
          <w:p w:rsidR="009376C8" w:rsidRPr="004160CE" w:rsidRDefault="009376C8" w:rsidP="004160CE">
            <w:pPr>
              <w:spacing w:after="0" w:line="25" w:lineRule="atLeast"/>
              <w:jc w:val="center"/>
              <w:rPr>
                <w:rFonts w:cs="Times New Roman"/>
                <w:lang w:val="uk-UA"/>
              </w:rPr>
            </w:pPr>
            <w:proofErr w:type="spellStart"/>
            <w:r w:rsidRPr="004160CE">
              <w:rPr>
                <w:rFonts w:cs="Times New Roman"/>
                <w:lang w:val="uk-UA"/>
              </w:rPr>
              <w:t>Махиня</w:t>
            </w:r>
            <w:proofErr w:type="spellEnd"/>
            <w:r w:rsidRPr="004160CE">
              <w:rPr>
                <w:rFonts w:cs="Times New Roman"/>
                <w:lang w:val="uk-UA"/>
              </w:rPr>
              <w:t xml:space="preserve"> В.Ф.,</w:t>
            </w:r>
          </w:p>
          <w:p w:rsidR="009376C8" w:rsidRPr="004160CE" w:rsidRDefault="009376C8" w:rsidP="004160CE">
            <w:pPr>
              <w:spacing w:after="0" w:line="25" w:lineRule="atLeast"/>
              <w:jc w:val="center"/>
              <w:rPr>
                <w:rFonts w:cs="Times New Roman"/>
                <w:lang w:val="uk-UA"/>
              </w:rPr>
            </w:pPr>
            <w:proofErr w:type="spellStart"/>
            <w:r w:rsidRPr="004160CE">
              <w:rPr>
                <w:rFonts w:cs="Times New Roman"/>
                <w:lang w:val="uk-UA"/>
              </w:rPr>
              <w:t>Данилик</w:t>
            </w:r>
            <w:proofErr w:type="spellEnd"/>
            <w:r w:rsidRPr="004160CE">
              <w:rPr>
                <w:rFonts w:cs="Times New Roman"/>
                <w:lang w:val="uk-UA"/>
              </w:rPr>
              <w:t xml:space="preserve"> Ю.О.,</w:t>
            </w:r>
          </w:p>
          <w:p w:rsidR="009376C8" w:rsidRPr="004160CE" w:rsidRDefault="00807F6B" w:rsidP="004160CE">
            <w:pPr>
              <w:spacing w:after="0" w:line="25" w:lineRule="atLeast"/>
              <w:jc w:val="center"/>
              <w:rPr>
                <w:rFonts w:cs="Times New Roman"/>
                <w:lang w:val="uk-UA"/>
              </w:rPr>
            </w:pPr>
            <w:proofErr w:type="spellStart"/>
            <w:r>
              <w:rPr>
                <w:rFonts w:cs="Times New Roman"/>
                <w:lang w:val="uk-UA"/>
              </w:rPr>
              <w:t>Кулебякіна</w:t>
            </w:r>
            <w:proofErr w:type="spellEnd"/>
            <w:r>
              <w:rPr>
                <w:rFonts w:cs="Times New Roman"/>
                <w:lang w:val="uk-UA"/>
              </w:rPr>
              <w:t xml:space="preserve"> А.С.</w:t>
            </w:r>
          </w:p>
        </w:tc>
      </w:tr>
      <w:tr w:rsidR="006C1F64" w:rsidTr="006C1F64">
        <w:trPr>
          <w:gridBefore w:val="1"/>
          <w:gridAfter w:val="1"/>
          <w:wBefore w:w="103" w:type="dxa"/>
          <w:wAfter w:w="425" w:type="dxa"/>
          <w:cantSplit/>
          <w:trHeight w:val="600"/>
        </w:trPr>
        <w:tc>
          <w:tcPr>
            <w:tcW w:w="9889" w:type="dxa"/>
            <w:gridSpan w:val="5"/>
            <w:tcBorders>
              <w:top w:val="nil"/>
              <w:left w:val="nil"/>
              <w:bottom w:val="nil"/>
              <w:right w:val="nil"/>
            </w:tcBorders>
            <w:shd w:val="clear" w:color="auto" w:fill="FFFFFF"/>
            <w:tcMar>
              <w:top w:w="0" w:type="dxa"/>
              <w:left w:w="108" w:type="dxa"/>
              <w:bottom w:w="0" w:type="dxa"/>
              <w:right w:w="108" w:type="dxa"/>
            </w:tcMar>
          </w:tcPr>
          <w:p w:rsidR="006C1F64" w:rsidRDefault="006C1F64">
            <w:pPr>
              <w:pStyle w:val="a7"/>
              <w:spacing w:after="0" w:line="360" w:lineRule="auto"/>
              <w:ind w:left="360"/>
              <w:rPr>
                <w:color w:val="000000"/>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left="-959"/>
              <w:rPr>
                <w:color w:val="000000"/>
                <w:spacing w:val="-9"/>
                <w:sz w:val="28"/>
                <w:szCs w:val="28"/>
                <w:lang w:val="uk-UA"/>
              </w:rPr>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rPr>
                <w:sz w:val="28"/>
                <w:szCs w:val="28"/>
              </w:rPr>
            </w:pPr>
          </w:p>
        </w:tc>
      </w:tr>
      <w:tr w:rsidR="006C1F64" w:rsidTr="006C1F64">
        <w:trPr>
          <w:gridBefore w:val="1"/>
          <w:wBefore w:w="103" w:type="dxa"/>
          <w:cantSplit/>
          <w:trHeight w:val="60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rPr>
                <w:color w:val="000000"/>
                <w:spacing w:val="2"/>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rPr>
                <w:color w:val="000000"/>
                <w:spacing w:val="-6"/>
                <w:sz w:val="28"/>
                <w:szCs w:val="28"/>
                <w:lang w:val="uk-UA"/>
              </w:rPr>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rPr>
                <w:sz w:val="28"/>
                <w:szCs w:val="28"/>
              </w:rPr>
            </w:pPr>
          </w:p>
        </w:tc>
      </w:tr>
      <w:tr w:rsidR="006C1F64" w:rsidTr="006C1F64">
        <w:trPr>
          <w:gridBefore w:val="1"/>
          <w:wBefore w:w="103" w:type="dxa"/>
          <w:cantSplit/>
          <w:trHeight w:val="60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rPr>
                <w:color w:val="000000"/>
                <w:spacing w:val="-1"/>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197" w:hanging="5"/>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197" w:hanging="5"/>
              <w:rPr>
                <w:sz w:val="28"/>
                <w:szCs w:val="28"/>
              </w:rPr>
            </w:pPr>
          </w:p>
        </w:tc>
      </w:tr>
      <w:tr w:rsidR="006C1F64" w:rsidTr="006C1F64">
        <w:trPr>
          <w:gridBefore w:val="1"/>
          <w:wBefore w:w="103" w:type="dxa"/>
          <w:cantSplit/>
          <w:trHeight w:val="60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rPr>
                <w:color w:val="000000"/>
                <w:spacing w:val="1"/>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rPr>
                <w:color w:val="000000"/>
                <w:spacing w:val="-4"/>
                <w:sz w:val="28"/>
                <w:szCs w:val="28"/>
                <w:lang w:val="uk-UA"/>
              </w:rPr>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rPr>
                <w:sz w:val="28"/>
                <w:szCs w:val="28"/>
              </w:rPr>
            </w:pPr>
          </w:p>
        </w:tc>
      </w:tr>
      <w:tr w:rsidR="006C1F64" w:rsidTr="006C1F64">
        <w:trPr>
          <w:gridBefore w:val="1"/>
          <w:wBefore w:w="103" w:type="dxa"/>
          <w:cantSplit/>
          <w:trHeight w:val="60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rPr>
                <w:color w:val="000000"/>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317" w:hanging="5"/>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317" w:hanging="5"/>
              <w:rPr>
                <w:sz w:val="28"/>
                <w:szCs w:val="28"/>
              </w:rPr>
            </w:pPr>
          </w:p>
        </w:tc>
      </w:tr>
      <w:tr w:rsidR="006C1F64" w:rsidTr="006C1F64">
        <w:trPr>
          <w:gridBefore w:val="1"/>
          <w:wBefore w:w="103" w:type="dxa"/>
          <w:cantSplit/>
          <w:trHeight w:val="60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ind w:right="187" w:firstLine="10"/>
              <w:rPr>
                <w:color w:val="000000"/>
                <w:sz w:val="28"/>
                <w:szCs w:val="28"/>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298"/>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298"/>
              <w:rPr>
                <w:sz w:val="28"/>
                <w:szCs w:val="28"/>
              </w:rPr>
            </w:pPr>
          </w:p>
        </w:tc>
      </w:tr>
      <w:tr w:rsidR="006C1F64" w:rsidTr="006C1F64">
        <w:trPr>
          <w:gridBefore w:val="1"/>
          <w:wBefore w:w="103" w:type="dxa"/>
          <w:cantSplit/>
          <w:trHeight w:hRule="exact" w:val="1008"/>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ind w:firstLine="5"/>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67" w:firstLine="5"/>
            </w:pPr>
          </w:p>
        </w:tc>
      </w:tr>
      <w:tr w:rsidR="006C1F64" w:rsidTr="006C1F64">
        <w:trPr>
          <w:gridBefore w:val="1"/>
          <w:wBefore w:w="103" w:type="dxa"/>
          <w:cantSplit/>
          <w:trHeight w:val="118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ind w:right="58" w:hanging="5"/>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hanging="5"/>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38" w:hanging="5"/>
            </w:pPr>
          </w:p>
        </w:tc>
      </w:tr>
      <w:tr w:rsidR="006C1F64" w:rsidTr="006C1F64">
        <w:trPr>
          <w:gridBefore w:val="1"/>
          <w:wBefore w:w="103" w:type="dxa"/>
          <w:cantSplit/>
          <w:trHeight w:val="118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after="0" w:line="360" w:lineRule="auto"/>
              <w:ind w:hanging="5"/>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hanging="5"/>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ind w:right="144" w:hanging="5"/>
            </w:pPr>
          </w:p>
        </w:tc>
      </w:tr>
      <w:tr w:rsidR="006C1F64" w:rsidTr="006C1F64">
        <w:trPr>
          <w:gridBefore w:val="1"/>
          <w:wBefore w:w="103" w:type="dxa"/>
          <w:cantSplit/>
          <w:trHeight w:val="118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72180A" w:rsidRPr="009E4A11" w:rsidRDefault="0072180A" w:rsidP="009E4A11">
            <w:pPr>
              <w:shd w:val="clear" w:color="auto" w:fill="FFFFFF"/>
              <w:spacing w:after="0" w:line="360" w:lineRule="auto"/>
              <w:ind w:hanging="6"/>
              <w:jc w:val="both"/>
              <w:rPr>
                <w:color w:val="FF0000"/>
                <w:lang w:val="uk-UA"/>
              </w:rPr>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Pr="0072180A" w:rsidRDefault="006C1F64">
            <w:pPr>
              <w:shd w:val="clear" w:color="auto" w:fill="FFFFFF"/>
              <w:spacing w:line="360" w:lineRule="auto"/>
              <w:ind w:hanging="5"/>
              <w:rPr>
                <w:lang w:val="uk-UA"/>
              </w:rPr>
            </w:pPr>
          </w:p>
        </w:tc>
        <w:tc>
          <w:tcPr>
            <w:tcW w:w="1969" w:type="dxa"/>
            <w:gridSpan w:val="2"/>
            <w:tcBorders>
              <w:top w:val="nil"/>
              <w:left w:val="nil"/>
              <w:bottom w:val="nil"/>
              <w:right w:val="nil"/>
            </w:tcBorders>
            <w:shd w:val="clear" w:color="auto" w:fill="FFFFFF"/>
            <w:tcMar>
              <w:top w:w="0" w:type="dxa"/>
              <w:left w:w="108" w:type="dxa"/>
              <w:bottom w:w="0" w:type="dxa"/>
              <w:right w:w="108" w:type="dxa"/>
            </w:tcMar>
            <w:hideMark/>
          </w:tcPr>
          <w:p w:rsidR="006C1F64" w:rsidRDefault="006C1F64">
            <w:pPr>
              <w:shd w:val="clear" w:color="auto" w:fill="FFFFFF"/>
              <w:spacing w:line="360" w:lineRule="auto"/>
              <w:ind w:right="86" w:hanging="5"/>
              <w:rPr>
                <w:color w:val="000000"/>
                <w:sz w:val="28"/>
                <w:szCs w:val="28"/>
                <w:lang w:val="uk-UA"/>
              </w:rPr>
            </w:pPr>
            <w:proofErr w:type="spellStart"/>
            <w:r>
              <w:rPr>
                <w:color w:val="000000"/>
                <w:spacing w:val="-1"/>
                <w:sz w:val="28"/>
                <w:szCs w:val="28"/>
                <w:lang w:val="uk-UA"/>
              </w:rPr>
              <w:t>ів</w:t>
            </w:r>
            <w:r>
              <w:rPr>
                <w:color w:val="000000"/>
                <w:spacing w:val="-1"/>
                <w:sz w:val="28"/>
                <w:szCs w:val="28"/>
                <w:lang w:val="uk-UA"/>
              </w:rPr>
              <w:softHyphen/>
            </w:r>
            <w:r>
              <w:rPr>
                <w:color w:val="000000"/>
                <w:sz w:val="28"/>
                <w:szCs w:val="28"/>
                <w:lang w:val="uk-UA"/>
              </w:rPr>
              <w:t>ники</w:t>
            </w:r>
            <w:proofErr w:type="spellEnd"/>
          </w:p>
        </w:tc>
      </w:tr>
      <w:tr w:rsidR="006C1F64" w:rsidTr="006C1F64">
        <w:trPr>
          <w:gridBefore w:val="1"/>
          <w:wBefore w:w="103" w:type="dxa"/>
          <w:cantSplit/>
          <w:trHeight w:val="118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6C1F64" w:rsidRDefault="006C1F64">
            <w:pPr>
              <w:shd w:val="clear" w:color="auto" w:fill="FFFFFF"/>
              <w:spacing w:line="360" w:lineRule="auto"/>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6C1F64" w:rsidRPr="0072180A" w:rsidRDefault="006C1F64">
            <w:pPr>
              <w:shd w:val="clear" w:color="auto" w:fill="FFFFFF"/>
              <w:spacing w:line="360" w:lineRule="auto"/>
              <w:ind w:hanging="5"/>
              <w:rPr>
                <w:lang w:val="uk-UA"/>
              </w:rPr>
            </w:pPr>
          </w:p>
        </w:tc>
        <w:tc>
          <w:tcPr>
            <w:tcW w:w="1969" w:type="dxa"/>
            <w:gridSpan w:val="2"/>
            <w:tcBorders>
              <w:top w:val="nil"/>
              <w:left w:val="nil"/>
              <w:bottom w:val="nil"/>
              <w:right w:val="nil"/>
            </w:tcBorders>
            <w:shd w:val="clear" w:color="auto" w:fill="FFFFFF"/>
            <w:tcMar>
              <w:top w:w="0" w:type="dxa"/>
              <w:left w:w="108" w:type="dxa"/>
              <w:bottom w:w="0" w:type="dxa"/>
              <w:right w:w="108" w:type="dxa"/>
            </w:tcMar>
            <w:hideMark/>
          </w:tcPr>
          <w:p w:rsidR="006C1F64" w:rsidRDefault="006C1F64">
            <w:pPr>
              <w:shd w:val="clear" w:color="auto" w:fill="FFFFFF"/>
              <w:spacing w:line="360" w:lineRule="auto"/>
              <w:ind w:right="139" w:hanging="5"/>
              <w:rPr>
                <w:color w:val="000000"/>
                <w:spacing w:val="-2"/>
                <w:sz w:val="28"/>
                <w:szCs w:val="28"/>
                <w:lang w:val="uk-UA"/>
              </w:rPr>
            </w:pPr>
            <w:r>
              <w:rPr>
                <w:color w:val="000000"/>
                <w:spacing w:val="-1"/>
                <w:sz w:val="28"/>
                <w:szCs w:val="28"/>
                <w:lang w:val="uk-UA"/>
              </w:rPr>
              <w:t>Адміністра</w:t>
            </w:r>
            <w:r>
              <w:rPr>
                <w:color w:val="000000"/>
                <w:spacing w:val="-1"/>
                <w:sz w:val="28"/>
                <w:szCs w:val="28"/>
                <w:lang w:val="uk-UA"/>
              </w:rPr>
              <w:softHyphen/>
            </w:r>
            <w:r>
              <w:rPr>
                <w:color w:val="000000"/>
                <w:spacing w:val="-3"/>
                <w:sz w:val="28"/>
                <w:szCs w:val="28"/>
                <w:lang w:val="uk-UA"/>
              </w:rPr>
              <w:t xml:space="preserve">ція, </w:t>
            </w:r>
            <w:r>
              <w:rPr>
                <w:color w:val="000000"/>
                <w:sz w:val="28"/>
                <w:szCs w:val="28"/>
                <w:lang w:val="uk-UA"/>
              </w:rPr>
              <w:t xml:space="preserve">учителі </w:t>
            </w:r>
            <w:proofErr w:type="spellStart"/>
            <w:r>
              <w:rPr>
                <w:color w:val="000000"/>
                <w:sz w:val="28"/>
                <w:szCs w:val="28"/>
                <w:lang w:val="uk-UA"/>
              </w:rPr>
              <w:t>фіз</w:t>
            </w:r>
            <w:proofErr w:type="spellEnd"/>
            <w:r>
              <w:rPr>
                <w:color w:val="000000"/>
                <w:sz w:val="28"/>
                <w:szCs w:val="28"/>
                <w:lang w:val="uk-UA"/>
              </w:rPr>
              <w:t>-</w:t>
            </w:r>
            <w:r>
              <w:rPr>
                <w:color w:val="000000"/>
                <w:spacing w:val="-2"/>
                <w:sz w:val="28"/>
                <w:szCs w:val="28"/>
                <w:lang w:val="uk-UA"/>
              </w:rPr>
              <w:t>виховання</w:t>
            </w:r>
          </w:p>
        </w:tc>
      </w:tr>
      <w:tr w:rsidR="009E4A11" w:rsidTr="006C1F64">
        <w:trPr>
          <w:gridBefore w:val="1"/>
          <w:wBefore w:w="103" w:type="dxa"/>
          <w:cantSplit/>
          <w:trHeight w:val="1180"/>
        </w:trPr>
        <w:tc>
          <w:tcPr>
            <w:tcW w:w="10314" w:type="dxa"/>
            <w:gridSpan w:val="6"/>
            <w:tcBorders>
              <w:top w:val="nil"/>
              <w:left w:val="nil"/>
              <w:bottom w:val="nil"/>
              <w:right w:val="nil"/>
            </w:tcBorders>
            <w:shd w:val="clear" w:color="auto" w:fill="FFFFFF"/>
            <w:tcMar>
              <w:top w:w="0" w:type="dxa"/>
              <w:left w:w="108" w:type="dxa"/>
              <w:bottom w:w="0" w:type="dxa"/>
              <w:right w:w="108" w:type="dxa"/>
            </w:tcMar>
          </w:tcPr>
          <w:p w:rsidR="009E4A11" w:rsidRDefault="009E4A11">
            <w:pPr>
              <w:shd w:val="clear" w:color="auto" w:fill="FFFFFF"/>
              <w:spacing w:line="360" w:lineRule="auto"/>
            </w:pPr>
          </w:p>
        </w:tc>
        <w:tc>
          <w:tcPr>
            <w:tcW w:w="560" w:type="dxa"/>
            <w:gridSpan w:val="2"/>
            <w:tcBorders>
              <w:top w:val="nil"/>
              <w:left w:val="nil"/>
              <w:bottom w:val="nil"/>
              <w:right w:val="nil"/>
            </w:tcBorders>
            <w:shd w:val="clear" w:color="auto" w:fill="FFFFFF"/>
            <w:tcMar>
              <w:top w:w="0" w:type="dxa"/>
              <w:left w:w="108" w:type="dxa"/>
              <w:bottom w:w="0" w:type="dxa"/>
              <w:right w:w="108" w:type="dxa"/>
            </w:tcMar>
          </w:tcPr>
          <w:p w:rsidR="009E4A11" w:rsidRDefault="009E4A11">
            <w:pPr>
              <w:shd w:val="clear" w:color="auto" w:fill="FFFFFF"/>
              <w:spacing w:line="360" w:lineRule="auto"/>
              <w:ind w:hanging="5"/>
            </w:pPr>
          </w:p>
        </w:tc>
        <w:tc>
          <w:tcPr>
            <w:tcW w:w="1969" w:type="dxa"/>
            <w:gridSpan w:val="2"/>
            <w:tcBorders>
              <w:top w:val="nil"/>
              <w:left w:val="nil"/>
              <w:bottom w:val="nil"/>
              <w:right w:val="nil"/>
            </w:tcBorders>
            <w:shd w:val="clear" w:color="auto" w:fill="FFFFFF"/>
            <w:tcMar>
              <w:top w:w="0" w:type="dxa"/>
              <w:left w:w="108" w:type="dxa"/>
              <w:bottom w:w="0" w:type="dxa"/>
              <w:right w:w="108" w:type="dxa"/>
            </w:tcMar>
          </w:tcPr>
          <w:p w:rsidR="009E4A11" w:rsidRDefault="009E4A11">
            <w:pPr>
              <w:shd w:val="clear" w:color="auto" w:fill="FFFFFF"/>
              <w:spacing w:line="360" w:lineRule="auto"/>
              <w:ind w:right="139" w:hanging="5"/>
              <w:rPr>
                <w:color w:val="000000"/>
                <w:spacing w:val="-1"/>
                <w:sz w:val="28"/>
                <w:szCs w:val="28"/>
                <w:lang w:val="uk-UA"/>
              </w:rPr>
            </w:pPr>
          </w:p>
        </w:tc>
      </w:tr>
    </w:tbl>
    <w:p w:rsidR="006C1F64" w:rsidRDefault="006C1F64" w:rsidP="006C1F64"/>
    <w:p w:rsidR="006C1F64" w:rsidRDefault="006C1F64" w:rsidP="006C1F64"/>
    <w:p w:rsidR="006C1F64" w:rsidRDefault="006C1F64">
      <w:pPr>
        <w:rPr>
          <w:lang w:val="uk-UA"/>
        </w:rPr>
      </w:pPr>
    </w:p>
    <w:p w:rsidR="006C1F64" w:rsidRDefault="006C1F64">
      <w:pPr>
        <w:rPr>
          <w:lang w:val="uk-UA"/>
        </w:rPr>
      </w:pPr>
    </w:p>
    <w:p w:rsidR="006C1F64" w:rsidRDefault="006C1F64">
      <w:pPr>
        <w:rPr>
          <w:lang w:val="uk-UA"/>
        </w:rPr>
      </w:pPr>
    </w:p>
    <w:p w:rsidR="006C1F64" w:rsidRDefault="006C1F64">
      <w:pPr>
        <w:rPr>
          <w:lang w:val="uk-UA"/>
        </w:rPr>
      </w:pPr>
    </w:p>
    <w:p w:rsidR="006C1F64" w:rsidRDefault="006C1F64">
      <w:pPr>
        <w:rPr>
          <w:lang w:val="uk-UA"/>
        </w:rPr>
      </w:pPr>
    </w:p>
    <w:p w:rsidR="00AB587F" w:rsidRDefault="00AB587F">
      <w:pPr>
        <w:rPr>
          <w:lang w:val="uk-UA"/>
        </w:rPr>
      </w:pPr>
    </w:p>
    <w:p w:rsidR="00AB587F" w:rsidRDefault="00AB587F">
      <w:pPr>
        <w:rPr>
          <w:lang w:val="uk-UA"/>
        </w:rPr>
      </w:pPr>
    </w:p>
    <w:p w:rsidR="00AB587F" w:rsidRDefault="00AB587F">
      <w:pPr>
        <w:rPr>
          <w:lang w:val="uk-UA"/>
        </w:rPr>
      </w:pPr>
    </w:p>
    <w:p w:rsidR="00F52567" w:rsidRDefault="00F52567">
      <w:pPr>
        <w:rPr>
          <w:lang w:val="uk-UA"/>
        </w:rPr>
      </w:pPr>
    </w:p>
    <w:p w:rsidR="00AB587F" w:rsidRDefault="00AB587F">
      <w:pPr>
        <w:rPr>
          <w:lang w:val="uk-UA"/>
        </w:rPr>
      </w:pPr>
    </w:p>
    <w:tbl>
      <w:tblPr>
        <w:tblW w:w="9488" w:type="dxa"/>
        <w:tblInd w:w="-166" w:type="dxa"/>
        <w:tblBorders>
          <w:top w:val="single" w:sz="2" w:space="0" w:color="000001"/>
          <w:left w:val="single" w:sz="2" w:space="0" w:color="000001"/>
          <w:bottom w:val="single" w:sz="2" w:space="0" w:color="000001"/>
          <w:insideH w:val="single" w:sz="2" w:space="0" w:color="000001"/>
          <w:insideV w:val="nil"/>
        </w:tblBorders>
        <w:tblCellMar>
          <w:top w:w="55" w:type="dxa"/>
          <w:left w:w="45" w:type="dxa"/>
          <w:bottom w:w="55" w:type="dxa"/>
          <w:right w:w="55" w:type="dxa"/>
        </w:tblCellMar>
        <w:tblLook w:val="04A0" w:firstRow="1" w:lastRow="0" w:firstColumn="1" w:lastColumn="0" w:noHBand="0" w:noVBand="1"/>
      </w:tblPr>
      <w:tblGrid>
        <w:gridCol w:w="9488"/>
      </w:tblGrid>
      <w:tr w:rsidR="0072180A" w:rsidRPr="009E4A11" w:rsidTr="00ED783B">
        <w:trPr>
          <w:cantSplit/>
          <w:trHeight w:val="1180"/>
        </w:trPr>
        <w:tc>
          <w:tcPr>
            <w:tcW w:w="9488" w:type="dxa"/>
            <w:tcBorders>
              <w:top w:val="nil"/>
              <w:left w:val="nil"/>
              <w:bottom w:val="nil"/>
              <w:right w:val="nil"/>
            </w:tcBorders>
            <w:shd w:val="clear" w:color="auto" w:fill="FFFFFF"/>
            <w:tcMar>
              <w:top w:w="0" w:type="dxa"/>
              <w:left w:w="108" w:type="dxa"/>
              <w:bottom w:w="0" w:type="dxa"/>
              <w:right w:w="108" w:type="dxa"/>
            </w:tcMar>
          </w:tcPr>
          <w:p w:rsidR="0072180A" w:rsidRDefault="003733FB" w:rsidP="0072180A">
            <w:pPr>
              <w:shd w:val="clear" w:color="auto" w:fill="FFFFFF"/>
              <w:spacing w:after="0" w:line="360" w:lineRule="auto"/>
              <w:ind w:hanging="5"/>
              <w:jc w:val="center"/>
              <w:rPr>
                <w:b/>
                <w:color w:val="FF0000"/>
                <w:sz w:val="28"/>
                <w:lang w:val="uk-UA"/>
              </w:rPr>
            </w:pPr>
            <w:r>
              <w:rPr>
                <w:b/>
                <w:color w:val="FF0000"/>
                <w:sz w:val="28"/>
                <w:lang w:val="uk-UA"/>
              </w:rPr>
              <w:lastRenderedPageBreak/>
              <w:t>У</w:t>
            </w:r>
            <w:r w:rsidR="0072180A" w:rsidRPr="009E4A11">
              <w:rPr>
                <w:b/>
                <w:color w:val="FF0000"/>
                <w:sz w:val="28"/>
                <w:lang w:val="uk-UA"/>
              </w:rPr>
              <w:t>ЧНІВСЬКЕ САМОВРЯДУВАННЯ</w:t>
            </w:r>
          </w:p>
          <w:p w:rsidR="0072180A" w:rsidRDefault="0072180A" w:rsidP="0072180A">
            <w:pPr>
              <w:shd w:val="clear" w:color="auto" w:fill="FFFFFF"/>
              <w:spacing w:after="0" w:line="360" w:lineRule="auto"/>
              <w:ind w:hanging="6"/>
              <w:jc w:val="both"/>
              <w:rPr>
                <w:color w:val="auto"/>
                <w:lang w:val="uk-UA"/>
              </w:rPr>
            </w:pPr>
            <w:r w:rsidRPr="009E4A11">
              <w:rPr>
                <w:b/>
                <w:color w:val="auto"/>
                <w:lang w:val="uk-UA"/>
              </w:rPr>
              <w:t xml:space="preserve">                                                             </w:t>
            </w:r>
            <w:r>
              <w:rPr>
                <w:b/>
                <w:color w:val="auto"/>
                <w:lang w:val="uk-UA"/>
              </w:rPr>
              <w:t xml:space="preserve">                       </w:t>
            </w:r>
            <w:r w:rsidRPr="009E4A11">
              <w:rPr>
                <w:b/>
                <w:color w:val="auto"/>
                <w:lang w:val="uk-UA"/>
              </w:rPr>
              <w:t xml:space="preserve">Девіз: </w:t>
            </w:r>
            <w:r>
              <w:rPr>
                <w:color w:val="auto"/>
                <w:lang w:val="uk-UA"/>
              </w:rPr>
              <w:t>«Іти стежиною добра,</w:t>
            </w:r>
          </w:p>
          <w:p w:rsidR="0072180A" w:rsidRDefault="0072180A" w:rsidP="0072180A">
            <w:pPr>
              <w:shd w:val="clear" w:color="auto" w:fill="FFFFFF"/>
              <w:spacing w:after="0" w:line="360" w:lineRule="auto"/>
              <w:ind w:hanging="6"/>
              <w:jc w:val="both"/>
              <w:rPr>
                <w:color w:val="auto"/>
                <w:lang w:val="uk-UA"/>
              </w:rPr>
            </w:pPr>
            <w:r>
              <w:rPr>
                <w:color w:val="auto"/>
                <w:lang w:val="uk-UA"/>
              </w:rPr>
              <w:t xml:space="preserve">                                                                                    щоб в серці зірку запалити,</w:t>
            </w:r>
          </w:p>
          <w:p w:rsidR="0072180A" w:rsidRDefault="0072180A" w:rsidP="0072180A">
            <w:pPr>
              <w:shd w:val="clear" w:color="auto" w:fill="FFFFFF"/>
              <w:spacing w:after="0" w:line="360" w:lineRule="auto"/>
              <w:ind w:hanging="6"/>
              <w:jc w:val="both"/>
              <w:rPr>
                <w:color w:val="auto"/>
                <w:lang w:val="uk-UA"/>
              </w:rPr>
            </w:pPr>
            <w:r>
              <w:rPr>
                <w:color w:val="auto"/>
                <w:lang w:val="uk-UA"/>
              </w:rPr>
              <w:t xml:space="preserve">                                                                                    бо наша школа – це сім’я,</w:t>
            </w:r>
          </w:p>
          <w:p w:rsidR="0072180A" w:rsidRDefault="0072180A" w:rsidP="0072180A">
            <w:pPr>
              <w:shd w:val="clear" w:color="auto" w:fill="FFFFFF"/>
              <w:spacing w:after="0" w:line="360" w:lineRule="auto"/>
              <w:ind w:hanging="6"/>
              <w:jc w:val="both"/>
              <w:rPr>
                <w:color w:val="auto"/>
                <w:lang w:val="uk-UA"/>
              </w:rPr>
            </w:pPr>
            <w:r>
              <w:rPr>
                <w:color w:val="auto"/>
                <w:lang w:val="uk-UA"/>
              </w:rPr>
              <w:t xml:space="preserve">                                                                                    в якій навчаємось ми жити»</w:t>
            </w:r>
          </w:p>
          <w:p w:rsidR="0072180A" w:rsidRDefault="0072180A" w:rsidP="00ED783B">
            <w:pPr>
              <w:shd w:val="clear" w:color="auto" w:fill="FFFFFF"/>
              <w:spacing w:after="0" w:line="360" w:lineRule="auto"/>
              <w:ind w:firstLine="592"/>
              <w:jc w:val="both"/>
              <w:rPr>
                <w:color w:val="auto"/>
                <w:lang w:val="uk-UA"/>
              </w:rPr>
            </w:pPr>
            <w:r>
              <w:rPr>
                <w:color w:val="auto"/>
                <w:lang w:val="uk-UA"/>
              </w:rPr>
              <w:t>Серед безлічі дитячих занять у ліцеї важливе місце займає учнівське самоврядування.</w:t>
            </w:r>
          </w:p>
          <w:p w:rsidR="002F55B6" w:rsidRDefault="002F55B6" w:rsidP="00ED783B">
            <w:pPr>
              <w:shd w:val="clear" w:color="auto" w:fill="FFFFFF"/>
              <w:spacing w:after="0" w:line="360" w:lineRule="auto"/>
              <w:ind w:firstLine="592"/>
              <w:jc w:val="both"/>
              <w:rPr>
                <w:color w:val="auto"/>
                <w:lang w:val="uk-UA"/>
              </w:rPr>
            </w:pPr>
            <w:r>
              <w:rPr>
                <w:color w:val="auto"/>
                <w:lang w:val="uk-UA"/>
              </w:rPr>
              <w:t>Кожна дитина, маючи доручення (постійні, тимчасові), протягом свого навчання проходить школу учнівського самоврядування. «Перетворити процес виховання на радість» - таке завдання поставила перед собою учнівська рада, яка є органом учнівського самоврядування у нашому закладі. До її складу входять представники 7-11 класів.</w:t>
            </w:r>
          </w:p>
          <w:p w:rsidR="004C1D66" w:rsidRDefault="004C1D66" w:rsidP="004C1D66">
            <w:pPr>
              <w:shd w:val="clear" w:color="auto" w:fill="FFFFFF"/>
              <w:spacing w:after="0" w:line="360" w:lineRule="auto"/>
              <w:ind w:firstLine="590"/>
              <w:jc w:val="both"/>
              <w:rPr>
                <w:rFonts w:cs="Times New Roman"/>
                <w:color w:val="auto"/>
                <w:shd w:val="clear" w:color="auto" w:fill="FFFFFF"/>
                <w:lang w:val="uk-UA"/>
              </w:rPr>
            </w:pPr>
            <w:r w:rsidRPr="004C1D66">
              <w:rPr>
                <w:rStyle w:val="af6"/>
                <w:rFonts w:cs="Times New Roman"/>
                <w:color w:val="auto"/>
                <w:shd w:val="clear" w:color="auto" w:fill="FFFFFF"/>
                <w:lang w:val="uk-UA"/>
              </w:rPr>
              <w:t>Учнівське самоврядування — </w:t>
            </w:r>
            <w:r w:rsidRPr="004C1D66">
              <w:rPr>
                <w:rFonts w:cs="Times New Roman"/>
                <w:color w:val="auto"/>
                <w:shd w:val="clear" w:color="auto" w:fill="FFFFFF"/>
                <w:lang w:val="uk-UA"/>
              </w:rPr>
              <w:t xml:space="preserve">це педагогічна технологія, яка сприяє розвитку громадянських якостей дитини в системі демократичних відносин виховного колективу на принципах  самореалізації, самодіяльності, самоорганізації та самодостатності особистості. </w:t>
            </w:r>
          </w:p>
          <w:p w:rsidR="000F429D" w:rsidRDefault="004C1D66" w:rsidP="004C1D66">
            <w:pPr>
              <w:shd w:val="clear" w:color="auto" w:fill="FFFFFF"/>
              <w:spacing w:after="0" w:line="360" w:lineRule="auto"/>
              <w:ind w:firstLine="590"/>
              <w:jc w:val="both"/>
              <w:rPr>
                <w:rFonts w:cs="Times New Roman"/>
                <w:color w:val="auto"/>
                <w:shd w:val="clear" w:color="auto" w:fill="FFFFFF"/>
                <w:lang w:val="uk-UA"/>
              </w:rPr>
            </w:pPr>
            <w:r w:rsidRPr="004C1D66">
              <w:rPr>
                <w:rFonts w:cs="Times New Roman"/>
                <w:b/>
                <w:color w:val="auto"/>
                <w:shd w:val="clear" w:color="auto" w:fill="FFFFFF"/>
                <w:lang w:val="uk-UA"/>
              </w:rPr>
              <w:t>Основні завдання діяльності учнівського самоврядування</w:t>
            </w:r>
            <w:r w:rsidRPr="004C1D66">
              <w:rPr>
                <w:rFonts w:cs="Times New Roman"/>
                <w:color w:val="auto"/>
                <w:shd w:val="clear" w:color="auto" w:fill="FFFFFF"/>
                <w:lang w:val="uk-UA"/>
              </w:rPr>
              <w:t xml:space="preserve"> - організація життя учнівського колективу, яка реалізуються у залученні всіх його членів до планування, організації, контролю і підбиття підсумків навчальної і суспільно корисної праці. </w:t>
            </w:r>
          </w:p>
          <w:p w:rsidR="000F429D" w:rsidRDefault="004C1D66" w:rsidP="004C1D66">
            <w:pPr>
              <w:shd w:val="clear" w:color="auto" w:fill="FFFFFF"/>
              <w:spacing w:after="0" w:line="360" w:lineRule="auto"/>
              <w:ind w:firstLine="590"/>
              <w:jc w:val="both"/>
              <w:rPr>
                <w:rFonts w:cs="Times New Roman"/>
                <w:color w:val="auto"/>
                <w:shd w:val="clear" w:color="auto" w:fill="FFFFFF"/>
                <w:lang w:val="uk-UA"/>
              </w:rPr>
            </w:pPr>
            <w:r w:rsidRPr="000F429D">
              <w:rPr>
                <w:rFonts w:cs="Times New Roman"/>
                <w:b/>
                <w:color w:val="auto"/>
                <w:shd w:val="clear" w:color="auto" w:fill="FFFFFF"/>
                <w:lang w:val="uk-UA"/>
              </w:rPr>
              <w:t>Основна мета</w:t>
            </w:r>
            <w:r w:rsidRPr="004C1D66">
              <w:rPr>
                <w:rFonts w:cs="Times New Roman"/>
                <w:color w:val="auto"/>
                <w:shd w:val="clear" w:color="auto" w:fill="FFFFFF"/>
                <w:lang w:val="uk-UA"/>
              </w:rPr>
              <w:t xml:space="preserve"> — виховати </w:t>
            </w:r>
            <w:r w:rsidR="000F429D">
              <w:rPr>
                <w:rFonts w:cs="Times New Roman"/>
                <w:color w:val="auto"/>
                <w:shd w:val="clear" w:color="auto" w:fill="FFFFFF"/>
                <w:lang w:val="uk-UA"/>
              </w:rPr>
              <w:t>у здобувачів освіти</w:t>
            </w:r>
            <w:r w:rsidRPr="004C1D66">
              <w:rPr>
                <w:rFonts w:cs="Times New Roman"/>
                <w:color w:val="auto"/>
                <w:shd w:val="clear" w:color="auto" w:fill="FFFFFF"/>
                <w:lang w:val="uk-UA"/>
              </w:rPr>
              <w:t xml:space="preserve"> активну життєву позицію, підготувати їх до дійової участі в демократичному управлінні суспільством. </w:t>
            </w:r>
          </w:p>
          <w:p w:rsidR="004C1D66" w:rsidRDefault="004C1D66" w:rsidP="004C1D66">
            <w:pPr>
              <w:shd w:val="clear" w:color="auto" w:fill="FFFFFF"/>
              <w:spacing w:after="0" w:line="360" w:lineRule="auto"/>
              <w:ind w:firstLine="590"/>
              <w:jc w:val="both"/>
              <w:rPr>
                <w:rFonts w:cs="Times New Roman"/>
                <w:color w:val="auto"/>
                <w:shd w:val="clear" w:color="auto" w:fill="FFFFFF"/>
                <w:lang w:val="uk-UA"/>
              </w:rPr>
            </w:pPr>
            <w:r w:rsidRPr="000F429D">
              <w:rPr>
                <w:rFonts w:cs="Times New Roman"/>
                <w:b/>
                <w:color w:val="auto"/>
                <w:shd w:val="clear" w:color="auto" w:fill="FFFFFF"/>
                <w:lang w:val="uk-UA"/>
              </w:rPr>
              <w:t>Правова основа діяльності органів дитячого самоврядування</w:t>
            </w:r>
            <w:r w:rsidRPr="004C1D66">
              <w:rPr>
                <w:rFonts w:cs="Times New Roman"/>
                <w:color w:val="auto"/>
                <w:shd w:val="clear" w:color="auto" w:fill="FFFFFF"/>
                <w:lang w:val="uk-UA"/>
              </w:rPr>
              <w:t>: Конституція України;</w:t>
            </w:r>
            <w:r w:rsidR="000F429D">
              <w:rPr>
                <w:rFonts w:cs="Times New Roman"/>
                <w:color w:val="auto"/>
                <w:shd w:val="clear" w:color="auto" w:fill="FFFFFF"/>
                <w:lang w:val="uk-UA"/>
              </w:rPr>
              <w:t xml:space="preserve"> </w:t>
            </w:r>
            <w:r w:rsidRPr="004C1D66">
              <w:rPr>
                <w:rFonts w:cs="Times New Roman"/>
                <w:color w:val="auto"/>
                <w:shd w:val="clear" w:color="auto" w:fill="FFFFFF"/>
                <w:lang w:val="uk-UA"/>
              </w:rPr>
              <w:t>Конвенція ООН про права дитини; Закони України «Про охорону дитинства», «Про освіту», «Про дитячі та молодіжні громадські організації»;</w:t>
            </w:r>
            <w:r w:rsidRPr="004C1D66">
              <w:rPr>
                <w:rFonts w:cs="Times New Roman"/>
                <w:color w:val="auto"/>
                <w:lang w:val="uk-UA"/>
              </w:rPr>
              <w:br/>
            </w:r>
            <w:r w:rsidRPr="004C1D66">
              <w:rPr>
                <w:rFonts w:cs="Times New Roman"/>
                <w:color w:val="auto"/>
                <w:shd w:val="clear" w:color="auto" w:fill="FFFFFF"/>
                <w:lang w:val="uk-UA"/>
              </w:rPr>
              <w:t xml:space="preserve">розпорядження та накази місцевих органів виконавчої влади та </w:t>
            </w:r>
            <w:r w:rsidR="000F429D">
              <w:rPr>
                <w:rFonts w:cs="Times New Roman"/>
                <w:color w:val="auto"/>
                <w:shd w:val="clear" w:color="auto" w:fill="FFFFFF"/>
                <w:lang w:val="uk-UA"/>
              </w:rPr>
              <w:t>департаменту</w:t>
            </w:r>
            <w:r w:rsidRPr="004C1D66">
              <w:rPr>
                <w:rFonts w:cs="Times New Roman"/>
                <w:color w:val="auto"/>
                <w:shd w:val="clear" w:color="auto" w:fill="FFFFFF"/>
                <w:lang w:val="uk-UA"/>
              </w:rPr>
              <w:t xml:space="preserve"> освіти і науки; </w:t>
            </w:r>
            <w:r w:rsidR="000F429D">
              <w:rPr>
                <w:rFonts w:cs="Times New Roman"/>
                <w:color w:val="auto"/>
                <w:shd w:val="clear" w:color="auto" w:fill="FFFFFF"/>
                <w:lang w:val="uk-UA"/>
              </w:rPr>
              <w:t>освітнього</w:t>
            </w:r>
            <w:r w:rsidRPr="004C1D66">
              <w:rPr>
                <w:rFonts w:cs="Times New Roman"/>
                <w:color w:val="auto"/>
                <w:shd w:val="clear" w:color="auto" w:fill="FFFFFF"/>
                <w:lang w:val="uk-UA"/>
              </w:rPr>
              <w:t xml:space="preserve"> закладу, Статут.</w:t>
            </w:r>
          </w:p>
          <w:p w:rsidR="003968C4" w:rsidRPr="003968C4" w:rsidRDefault="003968C4" w:rsidP="003968C4">
            <w:pPr>
              <w:widowControl/>
              <w:shd w:val="clear" w:color="auto" w:fill="FFFFFF"/>
              <w:suppressAutoHyphens w:val="0"/>
              <w:spacing w:after="0" w:line="360" w:lineRule="auto"/>
              <w:jc w:val="both"/>
              <w:rPr>
                <w:rFonts w:eastAsia="Times New Roman" w:cs="Times New Roman"/>
                <w:color w:val="auto"/>
                <w:lang w:val="uk-UA" w:eastAsia="ru-RU" w:bidi="ar-SA"/>
              </w:rPr>
            </w:pPr>
            <w:r>
              <w:rPr>
                <w:rFonts w:eastAsia="Times New Roman" w:cs="Times New Roman"/>
                <w:b/>
                <w:bCs/>
                <w:color w:val="auto"/>
                <w:lang w:val="uk-UA" w:eastAsia="ru-RU" w:bidi="ar-SA"/>
              </w:rPr>
              <w:t xml:space="preserve">         </w:t>
            </w:r>
            <w:r w:rsidRPr="003968C4">
              <w:rPr>
                <w:rFonts w:eastAsia="Times New Roman" w:cs="Times New Roman"/>
                <w:b/>
                <w:bCs/>
                <w:color w:val="auto"/>
                <w:lang w:val="uk-UA" w:eastAsia="ru-RU" w:bidi="ar-SA"/>
              </w:rPr>
              <w:t>Основні напрями діяльності органів дитячого самоврядування:</w:t>
            </w:r>
          </w:p>
          <w:p w:rsidR="003968C4" w:rsidRPr="003968C4" w:rsidRDefault="003968C4" w:rsidP="003968C4">
            <w:pPr>
              <w:widowControl/>
              <w:numPr>
                <w:ilvl w:val="0"/>
                <w:numId w:val="11"/>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якнайширше залучення дітей та молоді до активної уч</w:t>
            </w:r>
            <w:r>
              <w:rPr>
                <w:rFonts w:eastAsia="Times New Roman" w:cs="Times New Roman"/>
                <w:color w:val="auto"/>
                <w:lang w:val="uk-UA" w:eastAsia="ru-RU" w:bidi="ar-SA"/>
              </w:rPr>
              <w:t>асті в житті колективу, громади</w:t>
            </w:r>
          </w:p>
          <w:p w:rsidR="003968C4" w:rsidRPr="003968C4" w:rsidRDefault="003968C4" w:rsidP="003968C4">
            <w:pPr>
              <w:widowControl/>
              <w:numPr>
                <w:ilvl w:val="0"/>
                <w:numId w:val="11"/>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розкриття, самовдосконалення та самореалізація особистості</w:t>
            </w:r>
            <w:r>
              <w:rPr>
                <w:rFonts w:eastAsia="Times New Roman" w:cs="Times New Roman"/>
                <w:color w:val="auto"/>
                <w:lang w:val="uk-UA" w:eastAsia="ru-RU" w:bidi="ar-SA"/>
              </w:rPr>
              <w:t>; її моральний та духовний ріст</w:t>
            </w:r>
          </w:p>
          <w:p w:rsidR="003968C4" w:rsidRPr="003968C4" w:rsidRDefault="003968C4" w:rsidP="003968C4">
            <w:pPr>
              <w:widowControl/>
              <w:numPr>
                <w:ilvl w:val="0"/>
                <w:numId w:val="12"/>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захист прав та і</w:t>
            </w:r>
            <w:r>
              <w:rPr>
                <w:rFonts w:eastAsia="Times New Roman" w:cs="Times New Roman"/>
                <w:color w:val="auto"/>
                <w:lang w:val="uk-UA" w:eastAsia="ru-RU" w:bidi="ar-SA"/>
              </w:rPr>
              <w:t>нтересів членів свого колективу</w:t>
            </w:r>
          </w:p>
          <w:p w:rsidR="003968C4" w:rsidRPr="003968C4" w:rsidRDefault="003968C4" w:rsidP="003968C4">
            <w:pPr>
              <w:widowControl/>
              <w:numPr>
                <w:ilvl w:val="0"/>
                <w:numId w:val="12"/>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організація просвітницько</w:t>
            </w:r>
            <w:r>
              <w:rPr>
                <w:rFonts w:eastAsia="Times New Roman" w:cs="Times New Roman"/>
                <w:color w:val="auto"/>
                <w:lang w:val="uk-UA" w:eastAsia="ru-RU" w:bidi="ar-SA"/>
              </w:rPr>
              <w:t>ї роботи серед своїх однолітків</w:t>
            </w:r>
          </w:p>
          <w:p w:rsidR="003968C4" w:rsidRPr="003968C4" w:rsidRDefault="003968C4" w:rsidP="003968C4">
            <w:pPr>
              <w:widowControl/>
              <w:numPr>
                <w:ilvl w:val="0"/>
                <w:numId w:val="12"/>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організація житт</w:t>
            </w:r>
            <w:r>
              <w:rPr>
                <w:rFonts w:eastAsia="Times New Roman" w:cs="Times New Roman"/>
                <w:color w:val="auto"/>
                <w:lang w:val="uk-UA" w:eastAsia="ru-RU" w:bidi="ar-SA"/>
              </w:rPr>
              <w:t>я та діяльності свого колективу</w:t>
            </w:r>
          </w:p>
          <w:p w:rsidR="003968C4" w:rsidRPr="003968C4" w:rsidRDefault="003968C4" w:rsidP="003968C4">
            <w:pPr>
              <w:widowControl/>
              <w:numPr>
                <w:ilvl w:val="0"/>
                <w:numId w:val="12"/>
              </w:numPr>
              <w:shd w:val="clear" w:color="auto" w:fill="FFFFFF"/>
              <w:suppressAutoHyphens w:val="0"/>
              <w:spacing w:after="0" w:line="360" w:lineRule="auto"/>
              <w:jc w:val="both"/>
              <w:rPr>
                <w:rFonts w:eastAsia="Times New Roman" w:cs="Times New Roman"/>
                <w:color w:val="auto"/>
                <w:lang w:val="uk-UA" w:eastAsia="ru-RU" w:bidi="ar-SA"/>
              </w:rPr>
            </w:pPr>
            <w:r w:rsidRPr="003968C4">
              <w:rPr>
                <w:rFonts w:eastAsia="Times New Roman" w:cs="Times New Roman"/>
                <w:color w:val="auto"/>
                <w:lang w:val="uk-UA" w:eastAsia="ru-RU" w:bidi="ar-SA"/>
              </w:rPr>
              <w:t>підготовка до майбутнього дорослого життя, орієнтовний вибір майбутньої професії.</w:t>
            </w:r>
          </w:p>
          <w:p w:rsidR="003968C4" w:rsidRDefault="003968C4" w:rsidP="004C1D66">
            <w:pPr>
              <w:shd w:val="clear" w:color="auto" w:fill="FFFFFF"/>
              <w:spacing w:after="0" w:line="360" w:lineRule="auto"/>
              <w:ind w:firstLine="590"/>
              <w:jc w:val="both"/>
              <w:rPr>
                <w:rFonts w:cs="Times New Roman"/>
                <w:bCs/>
                <w:color w:val="auto"/>
                <w:lang w:val="uk-UA"/>
              </w:rPr>
            </w:pPr>
          </w:p>
          <w:p w:rsidR="00F52567" w:rsidRPr="00F52567" w:rsidRDefault="00F52567" w:rsidP="004C1D66">
            <w:pPr>
              <w:shd w:val="clear" w:color="auto" w:fill="FFFFFF"/>
              <w:spacing w:after="0" w:line="360" w:lineRule="auto"/>
              <w:ind w:firstLine="590"/>
              <w:jc w:val="both"/>
              <w:rPr>
                <w:rFonts w:cs="Times New Roman"/>
                <w:bCs/>
                <w:color w:val="auto"/>
                <w:lang w:val="uk-UA"/>
              </w:rPr>
            </w:pPr>
          </w:p>
          <w:p w:rsidR="0070096D" w:rsidRPr="0070096D" w:rsidRDefault="0070096D" w:rsidP="0070096D">
            <w:pPr>
              <w:shd w:val="clear" w:color="auto" w:fill="FFFFFF"/>
              <w:spacing w:after="0" w:line="360" w:lineRule="auto"/>
              <w:ind w:firstLine="592"/>
              <w:jc w:val="both"/>
              <w:rPr>
                <w:color w:val="auto"/>
                <w:lang w:val="uk-UA"/>
              </w:rPr>
            </w:pPr>
            <w:r w:rsidRPr="0070096D">
              <w:rPr>
                <w:bCs/>
                <w:color w:val="auto"/>
                <w:lang w:val="uk-UA"/>
              </w:rPr>
              <w:t>Парламент шкільної Учнівської ради є постійно діючим органом учнівського врядування. Його склад обирається відкритим голосуванням на онлайн-конференції. На конференцію запрошуються представники 7-11 класів, які є лідерами і відповідають за визначені сфери діяльності. Таким чином формуються президент, прем'єр - міністр, віце-прем'єр – міністр, секретар, міністри: дозвілля, ЗМІ, внутрішніх справ, охорони і порядку, охорони  здоров’я та спорту, культури, освіти.</w:t>
            </w:r>
          </w:p>
          <w:p w:rsidR="0070096D" w:rsidRPr="0070096D" w:rsidRDefault="0070096D" w:rsidP="00ED783B">
            <w:pPr>
              <w:shd w:val="clear" w:color="auto" w:fill="FFFFFF"/>
              <w:spacing w:after="0" w:line="360" w:lineRule="auto"/>
              <w:ind w:firstLine="592"/>
              <w:jc w:val="both"/>
              <w:rPr>
                <w:color w:val="FF0000"/>
                <w:lang w:val="uk-UA"/>
              </w:rPr>
            </w:pPr>
          </w:p>
        </w:tc>
      </w:tr>
      <w:tr w:rsidR="00E84C58" w:rsidRPr="00E84C58" w:rsidTr="00ED783B">
        <w:trPr>
          <w:cantSplit/>
          <w:trHeight w:val="1180"/>
        </w:trPr>
        <w:tc>
          <w:tcPr>
            <w:tcW w:w="9488" w:type="dxa"/>
            <w:tcBorders>
              <w:top w:val="nil"/>
              <w:left w:val="nil"/>
              <w:bottom w:val="nil"/>
              <w:right w:val="nil"/>
            </w:tcBorders>
            <w:shd w:val="clear" w:color="auto" w:fill="FFFFFF"/>
            <w:tcMar>
              <w:top w:w="0" w:type="dxa"/>
              <w:left w:w="108" w:type="dxa"/>
              <w:bottom w:w="0" w:type="dxa"/>
              <w:right w:w="108" w:type="dxa"/>
            </w:tcMar>
          </w:tcPr>
          <w:p w:rsidR="00E84C58" w:rsidRPr="00E84C58" w:rsidRDefault="00E84C58" w:rsidP="00A61656">
            <w:pPr>
              <w:widowControl/>
              <w:suppressAutoHyphens w:val="0"/>
              <w:spacing w:after="0" w:line="360" w:lineRule="auto"/>
              <w:ind w:firstLine="592"/>
              <w:jc w:val="both"/>
              <w:textAlignment w:val="baseline"/>
              <w:rPr>
                <w:rFonts w:eastAsia="Times New Roman" w:cs="Times New Roman"/>
                <w:color w:val="auto"/>
                <w:lang w:val="uk-UA" w:eastAsia="ru-RU" w:bidi="ar-SA"/>
              </w:rPr>
            </w:pPr>
            <w:r w:rsidRPr="00E84C58">
              <w:rPr>
                <w:rFonts w:eastAsia="+mn-ea" w:cs="+mn-cs"/>
                <w:b/>
                <w:bCs/>
                <w:color w:val="auto"/>
                <w:kern w:val="24"/>
                <w:lang w:val="uk-UA" w:eastAsia="ru-RU" w:bidi="ar-SA"/>
              </w:rPr>
              <w:lastRenderedPageBreak/>
              <w:t>Парламент шкільної Учнівської ради</w:t>
            </w:r>
            <w:r w:rsidRPr="00E84C58">
              <w:rPr>
                <w:rFonts w:eastAsia="+mn-ea" w:cs="+mn-cs"/>
                <w:bCs/>
                <w:color w:val="auto"/>
                <w:kern w:val="24"/>
                <w:lang w:val="uk-UA" w:eastAsia="ru-RU" w:bidi="ar-SA"/>
              </w:rPr>
              <w:t xml:space="preserve"> є постійно діючим органом учнівського врядування. Його склад обирається відкритим голосуванням на </w:t>
            </w:r>
            <w:r>
              <w:rPr>
                <w:rFonts w:eastAsia="+mn-ea" w:cs="+mn-cs"/>
                <w:bCs/>
                <w:color w:val="auto"/>
                <w:kern w:val="24"/>
                <w:lang w:val="uk-UA" w:eastAsia="ru-RU" w:bidi="ar-SA"/>
              </w:rPr>
              <w:t>онлайн-</w:t>
            </w:r>
            <w:r w:rsidRPr="00E84C58">
              <w:rPr>
                <w:rFonts w:eastAsia="+mn-ea" w:cs="+mn-cs"/>
                <w:bCs/>
                <w:color w:val="auto"/>
                <w:kern w:val="24"/>
                <w:lang w:val="uk-UA" w:eastAsia="ru-RU" w:bidi="ar-SA"/>
              </w:rPr>
              <w:t xml:space="preserve">конференції. На конференцію запрошуються представники </w:t>
            </w:r>
            <w:r>
              <w:rPr>
                <w:rFonts w:eastAsia="+mn-ea" w:cs="+mn-cs"/>
                <w:bCs/>
                <w:color w:val="auto"/>
                <w:kern w:val="24"/>
                <w:lang w:val="uk-UA" w:eastAsia="ru-RU" w:bidi="ar-SA"/>
              </w:rPr>
              <w:t>7</w:t>
            </w:r>
            <w:r w:rsidRPr="00E84C58">
              <w:rPr>
                <w:rFonts w:eastAsia="+mn-ea" w:cs="+mn-cs"/>
                <w:bCs/>
                <w:color w:val="auto"/>
                <w:kern w:val="24"/>
                <w:lang w:val="uk-UA" w:eastAsia="ru-RU" w:bidi="ar-SA"/>
              </w:rPr>
              <w:t>-11 класів, які є лідерами і відповідають за визначені сфери діяльності. Таким чином формуються президент, прем'єр - міністр, віце-прем'єр – міністр, секретар, міністри: дозвілля, ЗМІ,</w:t>
            </w:r>
            <w:r>
              <w:rPr>
                <w:rFonts w:eastAsia="+mn-ea" w:cs="+mn-cs"/>
                <w:bCs/>
                <w:color w:val="auto"/>
                <w:kern w:val="24"/>
                <w:lang w:val="uk-UA" w:eastAsia="ru-RU" w:bidi="ar-SA"/>
              </w:rPr>
              <w:t xml:space="preserve"> </w:t>
            </w:r>
            <w:r w:rsidRPr="00E84C58">
              <w:rPr>
                <w:rFonts w:eastAsia="+mn-ea" w:cs="+mn-cs"/>
                <w:bCs/>
                <w:color w:val="auto"/>
                <w:kern w:val="24"/>
                <w:lang w:val="uk-UA" w:eastAsia="ru-RU" w:bidi="ar-SA"/>
              </w:rPr>
              <w:t>внутрішніх справ, охорони і порядку, охорони  здоров’я та спорту, культури, освіти</w:t>
            </w:r>
            <w:r>
              <w:rPr>
                <w:rFonts w:eastAsia="+mn-ea" w:cs="+mn-cs"/>
                <w:bCs/>
                <w:color w:val="auto"/>
                <w:kern w:val="24"/>
                <w:lang w:val="uk-UA" w:eastAsia="ru-RU" w:bidi="ar-SA"/>
              </w:rPr>
              <w:t>.</w:t>
            </w:r>
          </w:p>
          <w:p w:rsidR="0072180A" w:rsidRDefault="005D3A5E" w:rsidP="00A61656">
            <w:pPr>
              <w:shd w:val="clear" w:color="auto" w:fill="FFFFFF"/>
              <w:spacing w:after="0" w:line="360" w:lineRule="auto"/>
              <w:ind w:firstLine="592"/>
              <w:jc w:val="both"/>
              <w:rPr>
                <w:color w:val="auto"/>
                <w:lang w:val="uk-UA"/>
              </w:rPr>
            </w:pPr>
            <w:r>
              <w:rPr>
                <w:color w:val="auto"/>
                <w:lang w:val="uk-UA"/>
              </w:rPr>
              <w:t>Засідання Парламенту відбуваються 2 рази на місяць. Під час таких засідань здобувачі освіти планують дитяче дозвілля, навчаються самостійно мислити, аналізувати, приймати рішення. В учасників виховуються почуття патріотизму, відповідальності, громадянської свідомості та активності.</w:t>
            </w:r>
          </w:p>
          <w:p w:rsidR="00452CE0" w:rsidRPr="00452CE0" w:rsidRDefault="00452CE0" w:rsidP="00A61656">
            <w:pPr>
              <w:shd w:val="clear" w:color="auto" w:fill="FFFFFF"/>
              <w:spacing w:after="0" w:line="360" w:lineRule="auto"/>
              <w:ind w:firstLine="592"/>
              <w:jc w:val="both"/>
              <w:rPr>
                <w:color w:val="auto"/>
              </w:rPr>
            </w:pPr>
            <w:r w:rsidRPr="00452CE0">
              <w:rPr>
                <w:bCs/>
                <w:color w:val="auto"/>
                <w:lang w:val="uk-UA"/>
              </w:rPr>
              <w:t>Разом із дітьми у кожному центрі обов’язково працює консультант (доросла людина із числа учителів, психологів, медпрацівників).</w:t>
            </w:r>
          </w:p>
          <w:p w:rsidR="005D3A5E" w:rsidRPr="00E84C58" w:rsidRDefault="005D3A5E" w:rsidP="00A61656">
            <w:pPr>
              <w:shd w:val="clear" w:color="auto" w:fill="FFFFFF"/>
              <w:spacing w:after="0" w:line="360" w:lineRule="auto"/>
              <w:ind w:firstLine="590"/>
              <w:jc w:val="both"/>
              <w:rPr>
                <w:color w:val="auto"/>
                <w:lang w:val="uk-UA"/>
              </w:rPr>
            </w:pPr>
            <w:r>
              <w:rPr>
                <w:color w:val="auto"/>
                <w:lang w:val="uk-UA"/>
              </w:rPr>
              <w:t>Діяльність учнівського самоврядування здійснюється за чітко складеними планами засідань учнівської ради та кожного з центрів.</w:t>
            </w:r>
          </w:p>
        </w:tc>
      </w:tr>
      <w:tr w:rsidR="00E84C58" w:rsidRPr="00E84C58" w:rsidTr="00ED783B">
        <w:trPr>
          <w:cantSplit/>
          <w:trHeight w:val="1180"/>
        </w:trPr>
        <w:tc>
          <w:tcPr>
            <w:tcW w:w="9488" w:type="dxa"/>
            <w:tcBorders>
              <w:top w:val="nil"/>
              <w:left w:val="nil"/>
              <w:bottom w:val="nil"/>
              <w:right w:val="nil"/>
            </w:tcBorders>
            <w:shd w:val="clear" w:color="auto" w:fill="FFFFFF"/>
            <w:tcMar>
              <w:top w:w="0" w:type="dxa"/>
              <w:left w:w="108" w:type="dxa"/>
              <w:bottom w:w="0" w:type="dxa"/>
              <w:right w:w="108" w:type="dxa"/>
            </w:tcMar>
          </w:tcPr>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b/>
                <w:color w:val="auto"/>
                <w:lang w:val="uk-UA" w:eastAsia="ru-RU" w:bidi="ar-SA"/>
              </w:rPr>
            </w:pPr>
            <w:r w:rsidRPr="00DD4DF1">
              <w:rPr>
                <w:rFonts w:eastAsia="Times New Roman" w:cs="Times New Roman"/>
                <w:b/>
                <w:color w:val="auto"/>
                <w:lang w:val="uk-UA" w:eastAsia="ru-RU" w:bidi="ar-SA"/>
              </w:rPr>
              <w:t>Головними вимогами для успішного розвитку учнівського самоврядування мають бути:</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зацікавленість у його розвитку адміністрації, пе</w:t>
            </w:r>
            <w:r w:rsidRPr="00DD4DF1">
              <w:rPr>
                <w:rFonts w:eastAsia="Times New Roman" w:cs="Times New Roman"/>
                <w:color w:val="auto"/>
                <w:lang w:val="uk-UA" w:eastAsia="ru-RU" w:bidi="ar-SA"/>
              </w:rPr>
              <w:softHyphen/>
              <w:t>дагогічно</w:t>
            </w:r>
            <w:r w:rsidR="00A61656">
              <w:rPr>
                <w:rFonts w:eastAsia="Times New Roman" w:cs="Times New Roman"/>
                <w:color w:val="auto"/>
                <w:lang w:val="uk-UA" w:eastAsia="ru-RU" w:bidi="ar-SA"/>
              </w:rPr>
              <w:t>го колективу та більшості здобувачів освіти</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чіткий розподіл обов’язків по керівництву орга</w:t>
            </w:r>
            <w:r w:rsidRPr="00DD4DF1">
              <w:rPr>
                <w:rFonts w:eastAsia="Times New Roman" w:cs="Times New Roman"/>
                <w:color w:val="auto"/>
                <w:lang w:val="uk-UA" w:eastAsia="ru-RU" w:bidi="ar-SA"/>
              </w:rPr>
              <w:softHyphen/>
            </w:r>
            <w:r w:rsidR="00A61656">
              <w:rPr>
                <w:rFonts w:eastAsia="Times New Roman" w:cs="Times New Roman"/>
                <w:color w:val="auto"/>
                <w:lang w:val="uk-UA" w:eastAsia="ru-RU" w:bidi="ar-SA"/>
              </w:rPr>
              <w:t>нами учнівського самоврядування</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оптимальна структура учнівського самоврядування з урахування</w:t>
            </w:r>
            <w:r w:rsidR="00A61656">
              <w:rPr>
                <w:rFonts w:eastAsia="Times New Roman" w:cs="Times New Roman"/>
                <w:color w:val="auto"/>
                <w:lang w:val="uk-UA" w:eastAsia="ru-RU" w:bidi="ar-SA"/>
              </w:rPr>
              <w:t>м специфіки освітнього закладу</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xml:space="preserve">• чітка система роботи учнівського самоврядування в масштабі </w:t>
            </w:r>
            <w:r w:rsidR="00A61656">
              <w:rPr>
                <w:rFonts w:eastAsia="Times New Roman" w:cs="Times New Roman"/>
                <w:color w:val="auto"/>
                <w:lang w:val="uk-UA" w:eastAsia="ru-RU" w:bidi="ar-SA"/>
              </w:rPr>
              <w:t>закладу</w:t>
            </w:r>
            <w:r w:rsidRPr="00DD4DF1">
              <w:rPr>
                <w:rFonts w:eastAsia="Times New Roman" w:cs="Times New Roman"/>
                <w:color w:val="auto"/>
                <w:lang w:val="uk-UA" w:eastAsia="ru-RU" w:bidi="ar-SA"/>
              </w:rPr>
              <w:t xml:space="preserve"> (єдина докум</w:t>
            </w:r>
            <w:r w:rsidR="00A61656">
              <w:rPr>
                <w:rFonts w:eastAsia="Times New Roman" w:cs="Times New Roman"/>
                <w:color w:val="auto"/>
                <w:lang w:val="uk-UA" w:eastAsia="ru-RU" w:bidi="ar-SA"/>
              </w:rPr>
              <w:t>ен</w:t>
            </w:r>
            <w:r w:rsidR="00A61656">
              <w:rPr>
                <w:rFonts w:eastAsia="Times New Roman" w:cs="Times New Roman"/>
                <w:color w:val="auto"/>
                <w:lang w:val="uk-UA" w:eastAsia="ru-RU" w:bidi="ar-SA"/>
              </w:rPr>
              <w:softHyphen/>
              <w:t>тація, вимоги, дні засідань)</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xml:space="preserve">•  гласність у його роботі </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xml:space="preserve">• нагородження, заохочення </w:t>
            </w:r>
            <w:r w:rsidR="00A61656">
              <w:rPr>
                <w:rFonts w:eastAsia="Times New Roman" w:cs="Times New Roman"/>
                <w:color w:val="auto"/>
                <w:lang w:val="uk-UA" w:eastAsia="ru-RU" w:bidi="ar-SA"/>
              </w:rPr>
              <w:t>здобувачів освіти</w:t>
            </w:r>
            <w:r w:rsidRPr="00DD4DF1">
              <w:rPr>
                <w:rFonts w:eastAsia="Times New Roman" w:cs="Times New Roman"/>
                <w:color w:val="auto"/>
                <w:lang w:val="uk-UA" w:eastAsia="ru-RU" w:bidi="ar-SA"/>
              </w:rPr>
              <w:t xml:space="preserve"> через систему ро</w:t>
            </w:r>
            <w:r w:rsidR="00A61656">
              <w:rPr>
                <w:rFonts w:eastAsia="Times New Roman" w:cs="Times New Roman"/>
                <w:color w:val="auto"/>
                <w:lang w:val="uk-UA" w:eastAsia="ru-RU" w:bidi="ar-SA"/>
              </w:rPr>
              <w:t>боти учнівського самоврядування</w:t>
            </w:r>
          </w:p>
          <w:p w:rsidR="00DD4DF1" w:rsidRPr="00DD4DF1" w:rsidRDefault="00DD4DF1" w:rsidP="00A61656">
            <w:pPr>
              <w:widowControl/>
              <w:shd w:val="clear" w:color="auto" w:fill="FFFFFF"/>
              <w:suppressAutoHyphens w:val="0"/>
              <w:spacing w:after="0" w:line="360" w:lineRule="auto"/>
              <w:ind w:firstLine="592"/>
              <w:jc w:val="both"/>
              <w:rPr>
                <w:rFonts w:eastAsia="Times New Roman" w:cs="Times New Roman"/>
                <w:color w:val="auto"/>
                <w:lang w:val="uk-UA" w:eastAsia="ru-RU" w:bidi="ar-SA"/>
              </w:rPr>
            </w:pPr>
            <w:r w:rsidRPr="00DD4DF1">
              <w:rPr>
                <w:rFonts w:eastAsia="Times New Roman" w:cs="Times New Roman"/>
                <w:color w:val="auto"/>
                <w:lang w:val="uk-UA" w:eastAsia="ru-RU" w:bidi="ar-SA"/>
              </w:rPr>
              <w:t>• систематичне навчання організаторській діяльності його активу.</w:t>
            </w:r>
          </w:p>
          <w:p w:rsidR="00E84C58" w:rsidRPr="00DD4DF1" w:rsidRDefault="00E84C58" w:rsidP="00A61656">
            <w:pPr>
              <w:widowControl/>
              <w:suppressAutoHyphens w:val="0"/>
              <w:spacing w:after="0" w:line="360" w:lineRule="auto"/>
              <w:jc w:val="both"/>
              <w:textAlignment w:val="baseline"/>
              <w:rPr>
                <w:rFonts w:eastAsia="+mn-ea" w:cs="+mn-cs"/>
                <w:bCs/>
                <w:color w:val="auto"/>
                <w:kern w:val="24"/>
                <w:lang w:eastAsia="ru-RU" w:bidi="ar-SA"/>
              </w:rPr>
            </w:pPr>
          </w:p>
        </w:tc>
      </w:tr>
    </w:tbl>
    <w:p w:rsidR="006C1F64" w:rsidRPr="006C1F64" w:rsidRDefault="006C1F64">
      <w:pPr>
        <w:rPr>
          <w:lang w:val="uk-UA"/>
        </w:rPr>
      </w:pPr>
    </w:p>
    <w:sectPr w:rsidR="006C1F64" w:rsidRPr="006C1F64" w:rsidSect="00ED1D45">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02"/>
    <w:family w:val="auto"/>
    <w:pitch w:val="default"/>
  </w:font>
  <w:font w:name="Tahoma;Verdana;Arial;sans-serif">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F69"/>
    <w:multiLevelType w:val="multilevel"/>
    <w:tmpl w:val="4DE2595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16655441"/>
    <w:multiLevelType w:val="multilevel"/>
    <w:tmpl w:val="1A9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E3E54"/>
    <w:multiLevelType w:val="hybridMultilevel"/>
    <w:tmpl w:val="FEC428F2"/>
    <w:lvl w:ilvl="0" w:tplc="AAD4F4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E1C2001"/>
    <w:multiLevelType w:val="hybridMultilevel"/>
    <w:tmpl w:val="82FEDBA6"/>
    <w:lvl w:ilvl="0" w:tplc="EF589C74">
      <w:start w:val="1"/>
      <w:numFmt w:val="bullet"/>
      <w:lvlText w:val="-"/>
      <w:lvlJc w:val="left"/>
      <w:pPr>
        <w:ind w:left="1287" w:hanging="360"/>
      </w:pPr>
      <w:rPr>
        <w:rFonts w:ascii="Times New Roman" w:eastAsiaTheme="minorEastAsia"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EF94D09"/>
    <w:multiLevelType w:val="hybridMultilevel"/>
    <w:tmpl w:val="1DE0608C"/>
    <w:lvl w:ilvl="0" w:tplc="776CCB56">
      <w:start w:val="1"/>
      <w:numFmt w:val="decimal"/>
      <w:lvlText w:val="%1."/>
      <w:lvlJc w:val="left"/>
      <w:pPr>
        <w:ind w:left="2540" w:hanging="280"/>
      </w:pPr>
      <w:rPr>
        <w:rFonts w:ascii="Times New Roman" w:eastAsia="Times New Roman" w:hAnsi="Times New Roman" w:cs="Times New Roman" w:hint="default"/>
        <w:w w:val="100"/>
        <w:sz w:val="28"/>
        <w:szCs w:val="28"/>
        <w:lang w:val="uk-UA" w:eastAsia="en-US" w:bidi="ar-SA"/>
      </w:rPr>
    </w:lvl>
    <w:lvl w:ilvl="1" w:tplc="2286C69A">
      <w:numFmt w:val="bullet"/>
      <w:lvlText w:val="•"/>
      <w:lvlJc w:val="left"/>
      <w:pPr>
        <w:ind w:left="3408" w:hanging="280"/>
      </w:pPr>
      <w:rPr>
        <w:rFonts w:hint="default"/>
        <w:lang w:val="uk-UA" w:eastAsia="en-US" w:bidi="ar-SA"/>
      </w:rPr>
    </w:lvl>
    <w:lvl w:ilvl="2" w:tplc="86CA8062">
      <w:numFmt w:val="bullet"/>
      <w:lvlText w:val="•"/>
      <w:lvlJc w:val="left"/>
      <w:pPr>
        <w:ind w:left="4277" w:hanging="280"/>
      </w:pPr>
      <w:rPr>
        <w:rFonts w:hint="default"/>
        <w:lang w:val="uk-UA" w:eastAsia="en-US" w:bidi="ar-SA"/>
      </w:rPr>
    </w:lvl>
    <w:lvl w:ilvl="3" w:tplc="93D271CA">
      <w:numFmt w:val="bullet"/>
      <w:lvlText w:val="•"/>
      <w:lvlJc w:val="left"/>
      <w:pPr>
        <w:ind w:left="5145" w:hanging="280"/>
      </w:pPr>
      <w:rPr>
        <w:rFonts w:hint="default"/>
        <w:lang w:val="uk-UA" w:eastAsia="en-US" w:bidi="ar-SA"/>
      </w:rPr>
    </w:lvl>
    <w:lvl w:ilvl="4" w:tplc="D3F61604">
      <w:numFmt w:val="bullet"/>
      <w:lvlText w:val="•"/>
      <w:lvlJc w:val="left"/>
      <w:pPr>
        <w:ind w:left="6014" w:hanging="280"/>
      </w:pPr>
      <w:rPr>
        <w:rFonts w:hint="default"/>
        <w:lang w:val="uk-UA" w:eastAsia="en-US" w:bidi="ar-SA"/>
      </w:rPr>
    </w:lvl>
    <w:lvl w:ilvl="5" w:tplc="F10CDA5A">
      <w:numFmt w:val="bullet"/>
      <w:lvlText w:val="•"/>
      <w:lvlJc w:val="left"/>
      <w:pPr>
        <w:ind w:left="6883" w:hanging="280"/>
      </w:pPr>
      <w:rPr>
        <w:rFonts w:hint="default"/>
        <w:lang w:val="uk-UA" w:eastAsia="en-US" w:bidi="ar-SA"/>
      </w:rPr>
    </w:lvl>
    <w:lvl w:ilvl="6" w:tplc="4342CED8">
      <w:numFmt w:val="bullet"/>
      <w:lvlText w:val="•"/>
      <w:lvlJc w:val="left"/>
      <w:pPr>
        <w:ind w:left="7751" w:hanging="280"/>
      </w:pPr>
      <w:rPr>
        <w:rFonts w:hint="default"/>
        <w:lang w:val="uk-UA" w:eastAsia="en-US" w:bidi="ar-SA"/>
      </w:rPr>
    </w:lvl>
    <w:lvl w:ilvl="7" w:tplc="DD36EE06">
      <w:numFmt w:val="bullet"/>
      <w:lvlText w:val="•"/>
      <w:lvlJc w:val="left"/>
      <w:pPr>
        <w:ind w:left="8620" w:hanging="280"/>
      </w:pPr>
      <w:rPr>
        <w:rFonts w:hint="default"/>
        <w:lang w:val="uk-UA" w:eastAsia="en-US" w:bidi="ar-SA"/>
      </w:rPr>
    </w:lvl>
    <w:lvl w:ilvl="8" w:tplc="06C86F88">
      <w:numFmt w:val="bullet"/>
      <w:lvlText w:val="•"/>
      <w:lvlJc w:val="left"/>
      <w:pPr>
        <w:ind w:left="9488" w:hanging="280"/>
      </w:pPr>
      <w:rPr>
        <w:rFonts w:hint="default"/>
        <w:lang w:val="uk-UA" w:eastAsia="en-US" w:bidi="ar-SA"/>
      </w:rPr>
    </w:lvl>
  </w:abstractNum>
  <w:abstractNum w:abstractNumId="5">
    <w:nsid w:val="2FAC1029"/>
    <w:multiLevelType w:val="multilevel"/>
    <w:tmpl w:val="4B22EF5A"/>
    <w:lvl w:ilvl="0">
      <w:start w:val="1"/>
      <w:numFmt w:val="bullet"/>
      <w:lvlText w:val="-"/>
      <w:lvlJc w:val="left"/>
      <w:pPr>
        <w:tabs>
          <w:tab w:val="num" w:pos="633"/>
        </w:tabs>
        <w:ind w:left="633"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312878B7"/>
    <w:multiLevelType w:val="multilevel"/>
    <w:tmpl w:val="E87807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535823F6"/>
    <w:multiLevelType w:val="multilevel"/>
    <w:tmpl w:val="AEE4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F75084"/>
    <w:multiLevelType w:val="multilevel"/>
    <w:tmpl w:val="386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51B36"/>
    <w:multiLevelType w:val="multilevel"/>
    <w:tmpl w:val="1A28D3C4"/>
    <w:lvl w:ilvl="0">
      <w:start w:val="1"/>
      <w:numFmt w:val="bullet"/>
      <w:suff w:val="nothing"/>
      <w:lvlText w:val=""/>
      <w:lvlJc w:val="left"/>
      <w:pPr>
        <w:ind w:left="0" w:firstLine="0"/>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nsid w:val="77C91ED1"/>
    <w:multiLevelType w:val="multilevel"/>
    <w:tmpl w:val="E4F4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064CC9"/>
    <w:multiLevelType w:val="multilevel"/>
    <w:tmpl w:val="E70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1"/>
  </w:num>
  <w:num w:numId="12">
    <w:abstractNumId w:val="8"/>
  </w:num>
  <w:num w:numId="13">
    <w:abstractNumId w:val="10"/>
  </w:num>
  <w:num w:numId="14">
    <w:abstractNumId w:val="7"/>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7E"/>
    <w:rsid w:val="00006473"/>
    <w:rsid w:val="00006A23"/>
    <w:rsid w:val="000403BD"/>
    <w:rsid w:val="0005797C"/>
    <w:rsid w:val="000876EF"/>
    <w:rsid w:val="00090408"/>
    <w:rsid w:val="000927B3"/>
    <w:rsid w:val="00095A43"/>
    <w:rsid w:val="000B45DE"/>
    <w:rsid w:val="000C00C2"/>
    <w:rsid w:val="000E6F1C"/>
    <w:rsid w:val="000F153B"/>
    <w:rsid w:val="000F2491"/>
    <w:rsid w:val="000F3D85"/>
    <w:rsid w:val="000F429D"/>
    <w:rsid w:val="000F4F3C"/>
    <w:rsid w:val="00101F88"/>
    <w:rsid w:val="00114995"/>
    <w:rsid w:val="00121AA1"/>
    <w:rsid w:val="001265C6"/>
    <w:rsid w:val="00131DAC"/>
    <w:rsid w:val="001355AE"/>
    <w:rsid w:val="00146E24"/>
    <w:rsid w:val="00154BB1"/>
    <w:rsid w:val="00161D71"/>
    <w:rsid w:val="00166CCE"/>
    <w:rsid w:val="001766A5"/>
    <w:rsid w:val="001B5850"/>
    <w:rsid w:val="001B5914"/>
    <w:rsid w:val="001B60BE"/>
    <w:rsid w:val="001C4AE0"/>
    <w:rsid w:val="001F1E46"/>
    <w:rsid w:val="002149E1"/>
    <w:rsid w:val="00215F85"/>
    <w:rsid w:val="00257D7B"/>
    <w:rsid w:val="0028736B"/>
    <w:rsid w:val="002947E6"/>
    <w:rsid w:val="00295C5F"/>
    <w:rsid w:val="002C17E2"/>
    <w:rsid w:val="002F1D69"/>
    <w:rsid w:val="002F3569"/>
    <w:rsid w:val="002F55B6"/>
    <w:rsid w:val="00315DE9"/>
    <w:rsid w:val="0033642A"/>
    <w:rsid w:val="00336595"/>
    <w:rsid w:val="0033769D"/>
    <w:rsid w:val="0034185B"/>
    <w:rsid w:val="00344CAD"/>
    <w:rsid w:val="00351BF7"/>
    <w:rsid w:val="00355E8F"/>
    <w:rsid w:val="003733FB"/>
    <w:rsid w:val="00374C55"/>
    <w:rsid w:val="003968C4"/>
    <w:rsid w:val="003A72A0"/>
    <w:rsid w:val="003F1B8D"/>
    <w:rsid w:val="003F41D4"/>
    <w:rsid w:val="003F42EF"/>
    <w:rsid w:val="00401865"/>
    <w:rsid w:val="004024AA"/>
    <w:rsid w:val="004160CE"/>
    <w:rsid w:val="00433F82"/>
    <w:rsid w:val="00440317"/>
    <w:rsid w:val="004512DA"/>
    <w:rsid w:val="00452CE0"/>
    <w:rsid w:val="00467B9E"/>
    <w:rsid w:val="004727EC"/>
    <w:rsid w:val="00484880"/>
    <w:rsid w:val="004B50E4"/>
    <w:rsid w:val="004C1D66"/>
    <w:rsid w:val="004C6F52"/>
    <w:rsid w:val="004F1C91"/>
    <w:rsid w:val="004F3E9D"/>
    <w:rsid w:val="005011EF"/>
    <w:rsid w:val="00502EDE"/>
    <w:rsid w:val="00570B7C"/>
    <w:rsid w:val="0057183E"/>
    <w:rsid w:val="00594ECE"/>
    <w:rsid w:val="005A7B47"/>
    <w:rsid w:val="005B5B71"/>
    <w:rsid w:val="005C1C61"/>
    <w:rsid w:val="005C460C"/>
    <w:rsid w:val="005C4DF0"/>
    <w:rsid w:val="005D3842"/>
    <w:rsid w:val="005D3A5E"/>
    <w:rsid w:val="005F3AF7"/>
    <w:rsid w:val="006137A3"/>
    <w:rsid w:val="00617D1D"/>
    <w:rsid w:val="00631EC7"/>
    <w:rsid w:val="00631FD4"/>
    <w:rsid w:val="00634F4C"/>
    <w:rsid w:val="00643F1A"/>
    <w:rsid w:val="00680EF7"/>
    <w:rsid w:val="006915C3"/>
    <w:rsid w:val="006A3C7E"/>
    <w:rsid w:val="006C1F64"/>
    <w:rsid w:val="006D5D28"/>
    <w:rsid w:val="006D5D32"/>
    <w:rsid w:val="006E7803"/>
    <w:rsid w:val="006E7ED4"/>
    <w:rsid w:val="0070096D"/>
    <w:rsid w:val="00713BD9"/>
    <w:rsid w:val="0072180A"/>
    <w:rsid w:val="00731862"/>
    <w:rsid w:val="00781B1D"/>
    <w:rsid w:val="007A1249"/>
    <w:rsid w:val="007A35BE"/>
    <w:rsid w:val="007B6242"/>
    <w:rsid w:val="007D1ABC"/>
    <w:rsid w:val="007D4D2E"/>
    <w:rsid w:val="007E6D46"/>
    <w:rsid w:val="008066F5"/>
    <w:rsid w:val="00807F6B"/>
    <w:rsid w:val="0083125C"/>
    <w:rsid w:val="00832536"/>
    <w:rsid w:val="00845E0A"/>
    <w:rsid w:val="00851D67"/>
    <w:rsid w:val="0086221F"/>
    <w:rsid w:val="00880301"/>
    <w:rsid w:val="00881EE2"/>
    <w:rsid w:val="008C43D7"/>
    <w:rsid w:val="008D0D15"/>
    <w:rsid w:val="009007E5"/>
    <w:rsid w:val="009376C8"/>
    <w:rsid w:val="00961D24"/>
    <w:rsid w:val="009642DE"/>
    <w:rsid w:val="00990A26"/>
    <w:rsid w:val="009B21D5"/>
    <w:rsid w:val="009C4FDC"/>
    <w:rsid w:val="009D1DB5"/>
    <w:rsid w:val="009E4A11"/>
    <w:rsid w:val="009E7F93"/>
    <w:rsid w:val="009F1254"/>
    <w:rsid w:val="00A0633C"/>
    <w:rsid w:val="00A37346"/>
    <w:rsid w:val="00A37F69"/>
    <w:rsid w:val="00A55D52"/>
    <w:rsid w:val="00A61656"/>
    <w:rsid w:val="00A669AF"/>
    <w:rsid w:val="00A80C1C"/>
    <w:rsid w:val="00A87382"/>
    <w:rsid w:val="00AA3C65"/>
    <w:rsid w:val="00AB587F"/>
    <w:rsid w:val="00AC504C"/>
    <w:rsid w:val="00AC6A67"/>
    <w:rsid w:val="00AD4756"/>
    <w:rsid w:val="00AE3DD5"/>
    <w:rsid w:val="00AF3E8D"/>
    <w:rsid w:val="00B06510"/>
    <w:rsid w:val="00B137CF"/>
    <w:rsid w:val="00B17E54"/>
    <w:rsid w:val="00B23CA1"/>
    <w:rsid w:val="00B3039E"/>
    <w:rsid w:val="00B9165D"/>
    <w:rsid w:val="00BB3F84"/>
    <w:rsid w:val="00BC38BF"/>
    <w:rsid w:val="00BD33B4"/>
    <w:rsid w:val="00BE7CB1"/>
    <w:rsid w:val="00C077B1"/>
    <w:rsid w:val="00C16803"/>
    <w:rsid w:val="00C3637F"/>
    <w:rsid w:val="00C3693A"/>
    <w:rsid w:val="00C37A1B"/>
    <w:rsid w:val="00C66DAB"/>
    <w:rsid w:val="00C72ED8"/>
    <w:rsid w:val="00C80BCB"/>
    <w:rsid w:val="00CA4DE5"/>
    <w:rsid w:val="00CB36DC"/>
    <w:rsid w:val="00CB3CA2"/>
    <w:rsid w:val="00CB44CE"/>
    <w:rsid w:val="00CB4EA4"/>
    <w:rsid w:val="00CC4245"/>
    <w:rsid w:val="00CC7AD5"/>
    <w:rsid w:val="00CD0752"/>
    <w:rsid w:val="00CE2C3F"/>
    <w:rsid w:val="00CE7820"/>
    <w:rsid w:val="00CF52CB"/>
    <w:rsid w:val="00D026FB"/>
    <w:rsid w:val="00D05B08"/>
    <w:rsid w:val="00D1246A"/>
    <w:rsid w:val="00D25B60"/>
    <w:rsid w:val="00D26FA4"/>
    <w:rsid w:val="00D32A20"/>
    <w:rsid w:val="00D5510F"/>
    <w:rsid w:val="00D63F7B"/>
    <w:rsid w:val="00D72470"/>
    <w:rsid w:val="00DA1E5B"/>
    <w:rsid w:val="00DA4DEB"/>
    <w:rsid w:val="00DB0762"/>
    <w:rsid w:val="00DB7AE7"/>
    <w:rsid w:val="00DC0332"/>
    <w:rsid w:val="00DC79D0"/>
    <w:rsid w:val="00DD4DF1"/>
    <w:rsid w:val="00DE1713"/>
    <w:rsid w:val="00E025FC"/>
    <w:rsid w:val="00E13A94"/>
    <w:rsid w:val="00E74393"/>
    <w:rsid w:val="00E8185E"/>
    <w:rsid w:val="00E83E46"/>
    <w:rsid w:val="00E84C58"/>
    <w:rsid w:val="00E9224E"/>
    <w:rsid w:val="00E97DA2"/>
    <w:rsid w:val="00EC5C2A"/>
    <w:rsid w:val="00ED1D45"/>
    <w:rsid w:val="00ED783B"/>
    <w:rsid w:val="00F15565"/>
    <w:rsid w:val="00F22810"/>
    <w:rsid w:val="00F52567"/>
    <w:rsid w:val="00F755BC"/>
    <w:rsid w:val="00F92B4D"/>
    <w:rsid w:val="00FA6239"/>
    <w:rsid w:val="00FA7452"/>
    <w:rsid w:val="00FC4006"/>
    <w:rsid w:val="00FD5F87"/>
    <w:rsid w:val="00FD77BD"/>
    <w:rsid w:val="00FF3C4B"/>
    <w:rsid w:val="00FF4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64"/>
    <w:pPr>
      <w:widowControl w:val="0"/>
      <w:suppressAutoHyphens/>
    </w:pPr>
    <w:rPr>
      <w:rFonts w:ascii="Times New Roman" w:eastAsia="SimSun" w:hAnsi="Times New Roman" w:cs="Mangal"/>
      <w:color w:val="00000A"/>
      <w:sz w:val="24"/>
      <w:szCs w:val="24"/>
      <w:lang w:eastAsia="zh-CN" w:bidi="hi-IN"/>
    </w:rPr>
  </w:style>
  <w:style w:type="paragraph" w:styleId="2">
    <w:name w:val="heading 2"/>
    <w:basedOn w:val="a"/>
    <w:next w:val="a"/>
    <w:link w:val="20"/>
    <w:uiPriority w:val="9"/>
    <w:semiHidden/>
    <w:unhideWhenUsed/>
    <w:qFormat/>
    <w:rsid w:val="004024AA"/>
    <w:pPr>
      <w:keepNext/>
      <w:keepLines/>
      <w:spacing w:before="200" w:after="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0F4F3C"/>
    <w:pPr>
      <w:keepNext/>
      <w:keepLines/>
      <w:spacing w:before="200" w:after="0"/>
      <w:outlineLvl w:val="2"/>
    </w:pPr>
    <w:rPr>
      <w:rFonts w:asciiTheme="majorHAnsi" w:eastAsiaTheme="majorEastAsia" w:hAnsiTheme="majorHAnsi"/>
      <w:b/>
      <w:bCs/>
      <w:color w:val="4F81BD" w:themeColor="accent1"/>
      <w:szCs w:val="21"/>
    </w:rPr>
  </w:style>
  <w:style w:type="paragraph" w:styleId="5">
    <w:name w:val="heading 5"/>
    <w:basedOn w:val="a"/>
    <w:link w:val="50"/>
    <w:semiHidden/>
    <w:unhideWhenUsed/>
    <w:qFormat/>
    <w:rsid w:val="006C1F64"/>
    <w:pPr>
      <w:keepNext/>
      <w:ind w:left="142" w:firstLine="992"/>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C1F64"/>
    <w:rPr>
      <w:rFonts w:ascii="Times New Roman" w:eastAsia="SimSun" w:hAnsi="Times New Roman" w:cs="Mangal"/>
      <w:color w:val="00000A"/>
      <w:sz w:val="24"/>
      <w:szCs w:val="24"/>
      <w:lang w:eastAsia="zh-CN" w:bidi="hi-IN"/>
    </w:rPr>
  </w:style>
  <w:style w:type="paragraph" w:styleId="1">
    <w:name w:val="index 1"/>
    <w:basedOn w:val="a"/>
    <w:next w:val="a"/>
    <w:autoRedefine/>
    <w:uiPriority w:val="99"/>
    <w:semiHidden/>
    <w:unhideWhenUsed/>
    <w:rsid w:val="006C1F64"/>
    <w:pPr>
      <w:spacing w:after="0" w:line="240" w:lineRule="auto"/>
      <w:ind w:left="240" w:hanging="240"/>
    </w:pPr>
    <w:rPr>
      <w:szCs w:val="21"/>
    </w:rPr>
  </w:style>
  <w:style w:type="paragraph" w:styleId="a3">
    <w:name w:val="header"/>
    <w:basedOn w:val="a"/>
    <w:link w:val="a4"/>
    <w:semiHidden/>
    <w:unhideWhenUsed/>
    <w:rsid w:val="006C1F64"/>
    <w:pPr>
      <w:tabs>
        <w:tab w:val="center" w:pos="4153"/>
        <w:tab w:val="right" w:pos="8306"/>
      </w:tabs>
    </w:pPr>
  </w:style>
  <w:style w:type="character" w:customStyle="1" w:styleId="a4">
    <w:name w:val="Верхний колонтитул Знак"/>
    <w:basedOn w:val="a0"/>
    <w:link w:val="a3"/>
    <w:semiHidden/>
    <w:rsid w:val="006C1F64"/>
    <w:rPr>
      <w:rFonts w:ascii="Times New Roman" w:eastAsia="SimSun" w:hAnsi="Times New Roman" w:cs="Mangal"/>
      <w:color w:val="00000A"/>
      <w:sz w:val="24"/>
      <w:szCs w:val="24"/>
      <w:lang w:eastAsia="zh-CN" w:bidi="hi-IN"/>
    </w:rPr>
  </w:style>
  <w:style w:type="character" w:customStyle="1" w:styleId="a5">
    <w:name w:val="Нижний колонтитул Знак"/>
    <w:basedOn w:val="a0"/>
    <w:link w:val="a6"/>
    <w:semiHidden/>
    <w:rsid w:val="006C1F64"/>
    <w:rPr>
      <w:rFonts w:ascii="Times New Roman" w:eastAsia="SimSun" w:hAnsi="Times New Roman" w:cs="Mangal"/>
      <w:color w:val="00000A"/>
      <w:sz w:val="24"/>
      <w:szCs w:val="24"/>
      <w:lang w:eastAsia="zh-CN" w:bidi="hi-IN"/>
    </w:rPr>
  </w:style>
  <w:style w:type="paragraph" w:styleId="a6">
    <w:name w:val="footer"/>
    <w:basedOn w:val="a"/>
    <w:link w:val="a5"/>
    <w:semiHidden/>
    <w:unhideWhenUsed/>
    <w:rsid w:val="006C1F64"/>
    <w:pPr>
      <w:tabs>
        <w:tab w:val="center" w:pos="4153"/>
        <w:tab w:val="right" w:pos="8306"/>
      </w:tabs>
    </w:pPr>
  </w:style>
  <w:style w:type="paragraph" w:styleId="a7">
    <w:name w:val="Body Text"/>
    <w:basedOn w:val="a"/>
    <w:link w:val="a8"/>
    <w:unhideWhenUsed/>
    <w:rsid w:val="006C1F64"/>
    <w:pPr>
      <w:spacing w:after="120"/>
    </w:pPr>
  </w:style>
  <w:style w:type="character" w:customStyle="1" w:styleId="a8">
    <w:name w:val="Основной текст Знак"/>
    <w:basedOn w:val="a0"/>
    <w:link w:val="a7"/>
    <w:rsid w:val="006C1F64"/>
    <w:rPr>
      <w:rFonts w:ascii="Times New Roman" w:eastAsia="SimSun" w:hAnsi="Times New Roman" w:cs="Mangal"/>
      <w:color w:val="00000A"/>
      <w:sz w:val="24"/>
      <w:szCs w:val="24"/>
      <w:lang w:eastAsia="zh-CN" w:bidi="hi-IN"/>
    </w:rPr>
  </w:style>
  <w:style w:type="paragraph" w:styleId="a9">
    <w:name w:val="List"/>
    <w:basedOn w:val="a7"/>
    <w:semiHidden/>
    <w:unhideWhenUsed/>
    <w:rsid w:val="006C1F64"/>
  </w:style>
  <w:style w:type="paragraph" w:styleId="aa">
    <w:name w:val="Title"/>
    <w:basedOn w:val="a"/>
    <w:link w:val="ab"/>
    <w:qFormat/>
    <w:rsid w:val="006C1F64"/>
    <w:pPr>
      <w:suppressLineNumbers/>
      <w:spacing w:before="120" w:after="120"/>
    </w:pPr>
    <w:rPr>
      <w:i/>
      <w:iCs/>
    </w:rPr>
  </w:style>
  <w:style w:type="character" w:customStyle="1" w:styleId="ab">
    <w:name w:val="Название Знак"/>
    <w:basedOn w:val="a0"/>
    <w:link w:val="aa"/>
    <w:rsid w:val="006C1F64"/>
    <w:rPr>
      <w:rFonts w:ascii="Times New Roman" w:eastAsia="SimSun" w:hAnsi="Times New Roman" w:cs="Mangal"/>
      <w:i/>
      <w:iCs/>
      <w:color w:val="00000A"/>
      <w:sz w:val="24"/>
      <w:szCs w:val="24"/>
      <w:lang w:eastAsia="zh-CN" w:bidi="hi-IN"/>
    </w:rPr>
  </w:style>
  <w:style w:type="paragraph" w:styleId="21">
    <w:name w:val="Body Text Indent 2"/>
    <w:basedOn w:val="a"/>
    <w:link w:val="22"/>
    <w:semiHidden/>
    <w:unhideWhenUsed/>
    <w:rsid w:val="006C1F64"/>
    <w:pPr>
      <w:ind w:firstLine="1134"/>
      <w:jc w:val="both"/>
    </w:pPr>
    <w:rPr>
      <w:b/>
    </w:rPr>
  </w:style>
  <w:style w:type="character" w:customStyle="1" w:styleId="22">
    <w:name w:val="Основной текст с отступом 2 Знак"/>
    <w:basedOn w:val="a0"/>
    <w:link w:val="21"/>
    <w:semiHidden/>
    <w:rsid w:val="006C1F64"/>
    <w:rPr>
      <w:rFonts w:ascii="Times New Roman" w:eastAsia="SimSun" w:hAnsi="Times New Roman" w:cs="Mangal"/>
      <w:b/>
      <w:color w:val="00000A"/>
      <w:sz w:val="24"/>
      <w:szCs w:val="24"/>
      <w:lang w:eastAsia="zh-CN" w:bidi="hi-IN"/>
    </w:rPr>
  </w:style>
  <w:style w:type="character" w:customStyle="1" w:styleId="31">
    <w:name w:val="Основной текст с отступом 3 Знак"/>
    <w:basedOn w:val="a0"/>
    <w:link w:val="32"/>
    <w:semiHidden/>
    <w:rsid w:val="006C1F64"/>
    <w:rPr>
      <w:rFonts w:ascii="Times New Roman" w:eastAsia="SimSun" w:hAnsi="Times New Roman" w:cs="Mangal"/>
      <w:color w:val="00000A"/>
      <w:sz w:val="24"/>
      <w:szCs w:val="24"/>
      <w:lang w:eastAsia="zh-CN" w:bidi="hi-IN"/>
    </w:rPr>
  </w:style>
  <w:style w:type="paragraph" w:styleId="32">
    <w:name w:val="Body Text Indent 3"/>
    <w:basedOn w:val="a"/>
    <w:link w:val="31"/>
    <w:semiHidden/>
    <w:unhideWhenUsed/>
    <w:rsid w:val="006C1F64"/>
    <w:pPr>
      <w:ind w:left="142" w:firstLine="992"/>
      <w:jc w:val="both"/>
    </w:pPr>
  </w:style>
  <w:style w:type="paragraph" w:styleId="ac">
    <w:name w:val="Balloon Text"/>
    <w:basedOn w:val="a"/>
    <w:link w:val="10"/>
    <w:semiHidden/>
    <w:unhideWhenUsed/>
    <w:rsid w:val="006C1F64"/>
    <w:pPr>
      <w:spacing w:after="0" w:line="100" w:lineRule="atLeast"/>
    </w:pPr>
    <w:rPr>
      <w:rFonts w:ascii="Tahoma" w:hAnsi="Tahoma"/>
      <w:sz w:val="16"/>
      <w:szCs w:val="14"/>
    </w:rPr>
  </w:style>
  <w:style w:type="character" w:customStyle="1" w:styleId="10">
    <w:name w:val="Текст выноски Знак1"/>
    <w:basedOn w:val="a0"/>
    <w:link w:val="ac"/>
    <w:semiHidden/>
    <w:locked/>
    <w:rsid w:val="006C1F64"/>
    <w:rPr>
      <w:rFonts w:ascii="Tahoma" w:eastAsia="SimSun" w:hAnsi="Tahoma" w:cs="Mangal"/>
      <w:color w:val="00000A"/>
      <w:sz w:val="16"/>
      <w:szCs w:val="14"/>
      <w:lang w:eastAsia="zh-CN" w:bidi="hi-IN"/>
    </w:rPr>
  </w:style>
  <w:style w:type="character" w:customStyle="1" w:styleId="ad">
    <w:name w:val="Текст выноски Знак"/>
    <w:basedOn w:val="a0"/>
    <w:semiHidden/>
    <w:rsid w:val="006C1F64"/>
    <w:rPr>
      <w:rFonts w:ascii="Tahoma" w:eastAsia="SimSun" w:hAnsi="Tahoma" w:cs="Mangal"/>
      <w:color w:val="00000A"/>
      <w:sz w:val="16"/>
      <w:szCs w:val="14"/>
      <w:lang w:eastAsia="zh-CN" w:bidi="hi-IN"/>
    </w:rPr>
  </w:style>
  <w:style w:type="paragraph" w:styleId="ae">
    <w:name w:val="List Paragraph"/>
    <w:basedOn w:val="a"/>
    <w:uiPriority w:val="1"/>
    <w:qFormat/>
    <w:rsid w:val="006C1F64"/>
    <w:pPr>
      <w:spacing w:after="0"/>
      <w:ind w:left="720"/>
      <w:contextualSpacing/>
      <w:jc w:val="center"/>
    </w:pPr>
    <w:rPr>
      <w:rFonts w:ascii="Calibri" w:eastAsia="Calibri" w:hAnsi="Calibri" w:cs="Calibri"/>
      <w:sz w:val="22"/>
      <w:szCs w:val="22"/>
    </w:rPr>
  </w:style>
  <w:style w:type="paragraph" w:customStyle="1" w:styleId="af">
    <w:name w:val="Заголовок"/>
    <w:basedOn w:val="a"/>
    <w:next w:val="a7"/>
    <w:rsid w:val="006C1F64"/>
    <w:pPr>
      <w:keepNext/>
      <w:spacing w:before="240" w:after="120"/>
    </w:pPr>
    <w:rPr>
      <w:rFonts w:ascii="Arial" w:eastAsia="Microsoft YaHei" w:hAnsi="Arial"/>
      <w:sz w:val="28"/>
      <w:szCs w:val="28"/>
    </w:rPr>
  </w:style>
  <w:style w:type="paragraph" w:customStyle="1" w:styleId="af0">
    <w:name w:val="Заглавие"/>
    <w:basedOn w:val="a"/>
    <w:rsid w:val="006C1F64"/>
    <w:pPr>
      <w:suppressLineNumbers/>
      <w:spacing w:before="120" w:after="120"/>
    </w:pPr>
    <w:rPr>
      <w:i/>
      <w:iCs/>
    </w:rPr>
  </w:style>
  <w:style w:type="paragraph" w:customStyle="1" w:styleId="af1">
    <w:name w:val="Содержимое таблицы"/>
    <w:basedOn w:val="a"/>
    <w:rsid w:val="006C1F64"/>
  </w:style>
  <w:style w:type="paragraph" w:customStyle="1" w:styleId="af2">
    <w:name w:val="Верхний колонтитул слева"/>
    <w:basedOn w:val="a"/>
    <w:rsid w:val="006C1F64"/>
    <w:pPr>
      <w:suppressLineNumbers/>
      <w:tabs>
        <w:tab w:val="center" w:pos="7143"/>
        <w:tab w:val="right" w:pos="14286"/>
      </w:tabs>
    </w:pPr>
  </w:style>
  <w:style w:type="paragraph" w:customStyle="1" w:styleId="af3">
    <w:name w:val="Заголовок таблицы"/>
    <w:basedOn w:val="af1"/>
    <w:rsid w:val="006C1F64"/>
  </w:style>
  <w:style w:type="paragraph" w:customStyle="1" w:styleId="ConsNonformat">
    <w:name w:val="ConsNonformat"/>
    <w:rsid w:val="006C1F64"/>
    <w:pPr>
      <w:widowControl w:val="0"/>
      <w:suppressAutoHyphens/>
    </w:pPr>
    <w:rPr>
      <w:rFonts w:ascii="Courier New" w:eastAsia="Times New Roman" w:hAnsi="Courier New" w:cs="Courier New"/>
      <w:color w:val="00000A"/>
      <w:sz w:val="20"/>
      <w:szCs w:val="20"/>
      <w:lang w:eastAsia="zh-CN"/>
    </w:rPr>
  </w:style>
  <w:style w:type="character" w:customStyle="1" w:styleId="-">
    <w:name w:val="Интернет-ссылка"/>
    <w:rsid w:val="006C1F64"/>
    <w:rPr>
      <w:color w:val="0000FF"/>
      <w:u w:val="single"/>
    </w:rPr>
  </w:style>
  <w:style w:type="character" w:customStyle="1" w:styleId="WW8Num34z0">
    <w:name w:val="WW8Num34z0"/>
    <w:rsid w:val="006C1F64"/>
  </w:style>
  <w:style w:type="character" w:customStyle="1" w:styleId="WW8Num24z0">
    <w:name w:val="WW8Num24z0"/>
    <w:rsid w:val="006C1F64"/>
    <w:rPr>
      <w:rFonts w:ascii="Symbol" w:hAnsi="Symbol" w:cs="Symbol" w:hint="default"/>
      <w:sz w:val="28"/>
      <w:szCs w:val="28"/>
      <w:lang w:val="uk-UA"/>
    </w:rPr>
  </w:style>
  <w:style w:type="character" w:customStyle="1" w:styleId="WW8Num24z1">
    <w:name w:val="WW8Num24z1"/>
    <w:rsid w:val="006C1F64"/>
    <w:rPr>
      <w:rFonts w:ascii="Courier New" w:hAnsi="Courier New" w:cs="Courier New" w:hint="default"/>
    </w:rPr>
  </w:style>
  <w:style w:type="character" w:customStyle="1" w:styleId="WW8Num24z2">
    <w:name w:val="WW8Num24z2"/>
    <w:rsid w:val="006C1F64"/>
    <w:rPr>
      <w:rFonts w:ascii="Wingdings" w:hAnsi="Wingdings" w:cs="Wingdings" w:hint="default"/>
    </w:rPr>
  </w:style>
  <w:style w:type="character" w:customStyle="1" w:styleId="WW8Num13z0">
    <w:name w:val="WW8Num13z0"/>
    <w:rsid w:val="006C1F64"/>
    <w:rPr>
      <w:rFonts w:ascii="Symbol" w:hAnsi="Symbol" w:cs="Symbol" w:hint="default"/>
    </w:rPr>
  </w:style>
  <w:style w:type="character" w:customStyle="1" w:styleId="WW8Num17z0">
    <w:name w:val="WW8Num17z0"/>
    <w:rsid w:val="006C1F64"/>
    <w:rPr>
      <w:sz w:val="28"/>
      <w:szCs w:val="28"/>
      <w:lang w:val="uk-UA"/>
    </w:rPr>
  </w:style>
  <w:style w:type="character" w:customStyle="1" w:styleId="WW8Num17z1">
    <w:name w:val="WW8Num17z1"/>
    <w:rsid w:val="006C1F64"/>
  </w:style>
  <w:style w:type="character" w:customStyle="1" w:styleId="WW8Num17z2">
    <w:name w:val="WW8Num17z2"/>
    <w:rsid w:val="006C1F64"/>
  </w:style>
  <w:style w:type="character" w:customStyle="1" w:styleId="WW8Num17z3">
    <w:name w:val="WW8Num17z3"/>
    <w:rsid w:val="006C1F64"/>
  </w:style>
  <w:style w:type="character" w:customStyle="1" w:styleId="WW8Num17z4">
    <w:name w:val="WW8Num17z4"/>
    <w:rsid w:val="006C1F64"/>
  </w:style>
  <w:style w:type="character" w:customStyle="1" w:styleId="WW8Num17z5">
    <w:name w:val="WW8Num17z5"/>
    <w:rsid w:val="006C1F64"/>
  </w:style>
  <w:style w:type="character" w:customStyle="1" w:styleId="WW8Num17z6">
    <w:name w:val="WW8Num17z6"/>
    <w:rsid w:val="006C1F64"/>
  </w:style>
  <w:style w:type="character" w:customStyle="1" w:styleId="WW8Num17z7">
    <w:name w:val="WW8Num17z7"/>
    <w:rsid w:val="006C1F64"/>
  </w:style>
  <w:style w:type="character" w:customStyle="1" w:styleId="WW8Num17z8">
    <w:name w:val="WW8Num17z8"/>
    <w:rsid w:val="006C1F64"/>
  </w:style>
  <w:style w:type="character" w:customStyle="1" w:styleId="WW8Num40z0">
    <w:name w:val="WW8Num40z0"/>
    <w:rsid w:val="006C1F64"/>
  </w:style>
  <w:style w:type="character" w:customStyle="1" w:styleId="WW8Num40z1">
    <w:name w:val="WW8Num40z1"/>
    <w:rsid w:val="006C1F64"/>
  </w:style>
  <w:style w:type="character" w:customStyle="1" w:styleId="WW8Num40z2">
    <w:name w:val="WW8Num40z2"/>
    <w:rsid w:val="006C1F64"/>
  </w:style>
  <w:style w:type="character" w:customStyle="1" w:styleId="WW8Num40z3">
    <w:name w:val="WW8Num40z3"/>
    <w:rsid w:val="006C1F64"/>
  </w:style>
  <w:style w:type="character" w:customStyle="1" w:styleId="WW8Num40z4">
    <w:name w:val="WW8Num40z4"/>
    <w:rsid w:val="006C1F64"/>
  </w:style>
  <w:style w:type="character" w:customStyle="1" w:styleId="WW8Num40z5">
    <w:name w:val="WW8Num40z5"/>
    <w:rsid w:val="006C1F64"/>
  </w:style>
  <w:style w:type="character" w:customStyle="1" w:styleId="WW8Num40z6">
    <w:name w:val="WW8Num40z6"/>
    <w:rsid w:val="006C1F64"/>
  </w:style>
  <w:style w:type="character" w:customStyle="1" w:styleId="WW8Num40z7">
    <w:name w:val="WW8Num40z7"/>
    <w:rsid w:val="006C1F64"/>
  </w:style>
  <w:style w:type="character" w:customStyle="1" w:styleId="WW8Num40z8">
    <w:name w:val="WW8Num40z8"/>
    <w:rsid w:val="006C1F64"/>
  </w:style>
  <w:style w:type="character" w:customStyle="1" w:styleId="ListLabel1">
    <w:name w:val="ListLabel 1"/>
    <w:rsid w:val="006C1F64"/>
    <w:rPr>
      <w:rFonts w:ascii="Times New Roman" w:hAnsi="Times New Roman" w:cs="Times New Roman" w:hint="default"/>
    </w:rPr>
  </w:style>
  <w:style w:type="character" w:customStyle="1" w:styleId="ListLabel2">
    <w:name w:val="ListLabel 2"/>
    <w:rsid w:val="006C1F64"/>
    <w:rPr>
      <w:rFonts w:ascii="Times New Roman" w:hAnsi="Times New Roman" w:cs="Times New Roman" w:hint="default"/>
    </w:rPr>
  </w:style>
  <w:style w:type="character" w:customStyle="1" w:styleId="af4">
    <w:name w:val="Маркеры списка"/>
    <w:rsid w:val="006C1F64"/>
    <w:rPr>
      <w:rFonts w:ascii="OpenSymbol" w:eastAsia="OpenSymbol" w:hAnsi="OpenSymbol" w:cs="OpenSymbol" w:hint="default"/>
    </w:rPr>
  </w:style>
  <w:style w:type="character" w:customStyle="1" w:styleId="ListLabel3">
    <w:name w:val="ListLabel 3"/>
    <w:rsid w:val="006C1F64"/>
    <w:rPr>
      <w:rFonts w:ascii="Times New Roman" w:hAnsi="Times New Roman" w:cs="Times New Roman" w:hint="default"/>
    </w:rPr>
  </w:style>
  <w:style w:type="character" w:customStyle="1" w:styleId="ListLabel4">
    <w:name w:val="ListLabel 4"/>
    <w:rsid w:val="006C1F64"/>
    <w:rPr>
      <w:rFonts w:ascii="Symbol" w:hAnsi="Symbol" w:cs="Symbol" w:hint="default"/>
    </w:rPr>
  </w:style>
  <w:style w:type="character" w:customStyle="1" w:styleId="apple-converted-space">
    <w:name w:val="apple-converted-space"/>
    <w:basedOn w:val="a0"/>
    <w:rsid w:val="006C1F64"/>
  </w:style>
  <w:style w:type="character" w:customStyle="1" w:styleId="ListLabel5">
    <w:name w:val="ListLabel 5"/>
    <w:rsid w:val="006C1F64"/>
    <w:rPr>
      <w:rFonts w:ascii="Times New Roman" w:hAnsi="Times New Roman" w:cs="Times New Roman" w:hint="default"/>
    </w:rPr>
  </w:style>
  <w:style w:type="character" w:customStyle="1" w:styleId="ListLabel6">
    <w:name w:val="ListLabel 6"/>
    <w:rsid w:val="006C1F64"/>
    <w:rPr>
      <w:rFonts w:ascii="Symbol" w:hAnsi="Symbol" w:cs="Symbol" w:hint="default"/>
    </w:rPr>
  </w:style>
  <w:style w:type="character" w:customStyle="1" w:styleId="ListLabel7">
    <w:name w:val="ListLabel 7"/>
    <w:rsid w:val="006C1F64"/>
    <w:rPr>
      <w:sz w:val="20"/>
    </w:rPr>
  </w:style>
  <w:style w:type="character" w:customStyle="1" w:styleId="ListLabel8">
    <w:name w:val="ListLabel 8"/>
    <w:rsid w:val="006C1F64"/>
    <w:rPr>
      <w:rFonts w:ascii="Calibri" w:hAnsi="Calibri" w:cs="Calibri" w:hint="default"/>
    </w:rPr>
  </w:style>
  <w:style w:type="character" w:customStyle="1" w:styleId="ListLabel9">
    <w:name w:val="ListLabel 9"/>
    <w:rsid w:val="006C1F64"/>
    <w:rPr>
      <w:rFonts w:ascii="Courier New" w:hAnsi="Courier New" w:cs="Courier New" w:hint="default"/>
    </w:rPr>
  </w:style>
  <w:style w:type="character" w:styleId="af5">
    <w:name w:val="Emphasis"/>
    <w:basedOn w:val="a0"/>
    <w:uiPriority w:val="20"/>
    <w:qFormat/>
    <w:rsid w:val="006C1F64"/>
    <w:rPr>
      <w:i/>
      <w:iCs/>
    </w:rPr>
  </w:style>
  <w:style w:type="character" w:styleId="af6">
    <w:name w:val="Strong"/>
    <w:basedOn w:val="a0"/>
    <w:uiPriority w:val="22"/>
    <w:qFormat/>
    <w:rsid w:val="004C1D66"/>
    <w:rPr>
      <w:b/>
      <w:bCs/>
    </w:rPr>
  </w:style>
  <w:style w:type="paragraph" w:styleId="af7">
    <w:name w:val="Normal (Web)"/>
    <w:basedOn w:val="a"/>
    <w:uiPriority w:val="99"/>
    <w:semiHidden/>
    <w:unhideWhenUsed/>
    <w:rsid w:val="003968C4"/>
    <w:pPr>
      <w:widowControl/>
      <w:suppressAutoHyphens w:val="0"/>
      <w:spacing w:before="100" w:beforeAutospacing="1" w:after="100" w:afterAutospacing="1" w:line="240" w:lineRule="auto"/>
    </w:pPr>
    <w:rPr>
      <w:rFonts w:eastAsia="Times New Roman" w:cs="Times New Roman"/>
      <w:color w:val="auto"/>
      <w:lang w:eastAsia="ru-RU" w:bidi="ar-SA"/>
    </w:rPr>
  </w:style>
  <w:style w:type="character" w:customStyle="1" w:styleId="30">
    <w:name w:val="Заголовок 3 Знак"/>
    <w:basedOn w:val="a0"/>
    <w:link w:val="3"/>
    <w:uiPriority w:val="9"/>
    <w:semiHidden/>
    <w:rsid w:val="000F4F3C"/>
    <w:rPr>
      <w:rFonts w:asciiTheme="majorHAnsi" w:eastAsiaTheme="majorEastAsia" w:hAnsiTheme="majorHAnsi" w:cs="Mangal"/>
      <w:b/>
      <w:bCs/>
      <w:color w:val="4F81BD" w:themeColor="accent1"/>
      <w:sz w:val="24"/>
      <w:szCs w:val="21"/>
      <w:lang w:eastAsia="zh-CN" w:bidi="hi-IN"/>
    </w:rPr>
  </w:style>
  <w:style w:type="character" w:styleId="af8">
    <w:name w:val="Hyperlink"/>
    <w:basedOn w:val="a0"/>
    <w:uiPriority w:val="99"/>
    <w:semiHidden/>
    <w:unhideWhenUsed/>
    <w:rsid w:val="000F4F3C"/>
    <w:rPr>
      <w:color w:val="0000FF"/>
      <w:u w:val="single"/>
    </w:rPr>
  </w:style>
  <w:style w:type="character" w:customStyle="1" w:styleId="20">
    <w:name w:val="Заголовок 2 Знак"/>
    <w:basedOn w:val="a0"/>
    <w:link w:val="2"/>
    <w:uiPriority w:val="9"/>
    <w:semiHidden/>
    <w:rsid w:val="004024AA"/>
    <w:rPr>
      <w:rFonts w:asciiTheme="majorHAnsi" w:eastAsiaTheme="majorEastAsia" w:hAnsiTheme="majorHAnsi" w:cs="Mangal"/>
      <w:b/>
      <w:bCs/>
      <w:color w:val="4F81BD" w:themeColor="accent1"/>
      <w:sz w:val="26"/>
      <w:szCs w:val="2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64"/>
    <w:pPr>
      <w:widowControl w:val="0"/>
      <w:suppressAutoHyphens/>
    </w:pPr>
    <w:rPr>
      <w:rFonts w:ascii="Times New Roman" w:eastAsia="SimSun" w:hAnsi="Times New Roman" w:cs="Mangal"/>
      <w:color w:val="00000A"/>
      <w:sz w:val="24"/>
      <w:szCs w:val="24"/>
      <w:lang w:eastAsia="zh-CN" w:bidi="hi-IN"/>
    </w:rPr>
  </w:style>
  <w:style w:type="paragraph" w:styleId="2">
    <w:name w:val="heading 2"/>
    <w:basedOn w:val="a"/>
    <w:next w:val="a"/>
    <w:link w:val="20"/>
    <w:uiPriority w:val="9"/>
    <w:semiHidden/>
    <w:unhideWhenUsed/>
    <w:qFormat/>
    <w:rsid w:val="004024AA"/>
    <w:pPr>
      <w:keepNext/>
      <w:keepLines/>
      <w:spacing w:before="200" w:after="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uiPriority w:val="9"/>
    <w:semiHidden/>
    <w:unhideWhenUsed/>
    <w:qFormat/>
    <w:rsid w:val="000F4F3C"/>
    <w:pPr>
      <w:keepNext/>
      <w:keepLines/>
      <w:spacing w:before="200" w:after="0"/>
      <w:outlineLvl w:val="2"/>
    </w:pPr>
    <w:rPr>
      <w:rFonts w:asciiTheme="majorHAnsi" w:eastAsiaTheme="majorEastAsia" w:hAnsiTheme="majorHAnsi"/>
      <w:b/>
      <w:bCs/>
      <w:color w:val="4F81BD" w:themeColor="accent1"/>
      <w:szCs w:val="21"/>
    </w:rPr>
  </w:style>
  <w:style w:type="paragraph" w:styleId="5">
    <w:name w:val="heading 5"/>
    <w:basedOn w:val="a"/>
    <w:link w:val="50"/>
    <w:semiHidden/>
    <w:unhideWhenUsed/>
    <w:qFormat/>
    <w:rsid w:val="006C1F64"/>
    <w:pPr>
      <w:keepNext/>
      <w:ind w:left="142" w:firstLine="992"/>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6C1F64"/>
    <w:rPr>
      <w:rFonts w:ascii="Times New Roman" w:eastAsia="SimSun" w:hAnsi="Times New Roman" w:cs="Mangal"/>
      <w:color w:val="00000A"/>
      <w:sz w:val="24"/>
      <w:szCs w:val="24"/>
      <w:lang w:eastAsia="zh-CN" w:bidi="hi-IN"/>
    </w:rPr>
  </w:style>
  <w:style w:type="paragraph" w:styleId="1">
    <w:name w:val="index 1"/>
    <w:basedOn w:val="a"/>
    <w:next w:val="a"/>
    <w:autoRedefine/>
    <w:uiPriority w:val="99"/>
    <w:semiHidden/>
    <w:unhideWhenUsed/>
    <w:rsid w:val="006C1F64"/>
    <w:pPr>
      <w:spacing w:after="0" w:line="240" w:lineRule="auto"/>
      <w:ind w:left="240" w:hanging="240"/>
    </w:pPr>
    <w:rPr>
      <w:szCs w:val="21"/>
    </w:rPr>
  </w:style>
  <w:style w:type="paragraph" w:styleId="a3">
    <w:name w:val="header"/>
    <w:basedOn w:val="a"/>
    <w:link w:val="a4"/>
    <w:semiHidden/>
    <w:unhideWhenUsed/>
    <w:rsid w:val="006C1F64"/>
    <w:pPr>
      <w:tabs>
        <w:tab w:val="center" w:pos="4153"/>
        <w:tab w:val="right" w:pos="8306"/>
      </w:tabs>
    </w:pPr>
  </w:style>
  <w:style w:type="character" w:customStyle="1" w:styleId="a4">
    <w:name w:val="Верхний колонтитул Знак"/>
    <w:basedOn w:val="a0"/>
    <w:link w:val="a3"/>
    <w:semiHidden/>
    <w:rsid w:val="006C1F64"/>
    <w:rPr>
      <w:rFonts w:ascii="Times New Roman" w:eastAsia="SimSun" w:hAnsi="Times New Roman" w:cs="Mangal"/>
      <w:color w:val="00000A"/>
      <w:sz w:val="24"/>
      <w:szCs w:val="24"/>
      <w:lang w:eastAsia="zh-CN" w:bidi="hi-IN"/>
    </w:rPr>
  </w:style>
  <w:style w:type="character" w:customStyle="1" w:styleId="a5">
    <w:name w:val="Нижний колонтитул Знак"/>
    <w:basedOn w:val="a0"/>
    <w:link w:val="a6"/>
    <w:semiHidden/>
    <w:rsid w:val="006C1F64"/>
    <w:rPr>
      <w:rFonts w:ascii="Times New Roman" w:eastAsia="SimSun" w:hAnsi="Times New Roman" w:cs="Mangal"/>
      <w:color w:val="00000A"/>
      <w:sz w:val="24"/>
      <w:szCs w:val="24"/>
      <w:lang w:eastAsia="zh-CN" w:bidi="hi-IN"/>
    </w:rPr>
  </w:style>
  <w:style w:type="paragraph" w:styleId="a6">
    <w:name w:val="footer"/>
    <w:basedOn w:val="a"/>
    <w:link w:val="a5"/>
    <w:semiHidden/>
    <w:unhideWhenUsed/>
    <w:rsid w:val="006C1F64"/>
    <w:pPr>
      <w:tabs>
        <w:tab w:val="center" w:pos="4153"/>
        <w:tab w:val="right" w:pos="8306"/>
      </w:tabs>
    </w:pPr>
  </w:style>
  <w:style w:type="paragraph" w:styleId="a7">
    <w:name w:val="Body Text"/>
    <w:basedOn w:val="a"/>
    <w:link w:val="a8"/>
    <w:unhideWhenUsed/>
    <w:rsid w:val="006C1F64"/>
    <w:pPr>
      <w:spacing w:after="120"/>
    </w:pPr>
  </w:style>
  <w:style w:type="character" w:customStyle="1" w:styleId="a8">
    <w:name w:val="Основной текст Знак"/>
    <w:basedOn w:val="a0"/>
    <w:link w:val="a7"/>
    <w:rsid w:val="006C1F64"/>
    <w:rPr>
      <w:rFonts w:ascii="Times New Roman" w:eastAsia="SimSun" w:hAnsi="Times New Roman" w:cs="Mangal"/>
      <w:color w:val="00000A"/>
      <w:sz w:val="24"/>
      <w:szCs w:val="24"/>
      <w:lang w:eastAsia="zh-CN" w:bidi="hi-IN"/>
    </w:rPr>
  </w:style>
  <w:style w:type="paragraph" w:styleId="a9">
    <w:name w:val="List"/>
    <w:basedOn w:val="a7"/>
    <w:semiHidden/>
    <w:unhideWhenUsed/>
    <w:rsid w:val="006C1F64"/>
  </w:style>
  <w:style w:type="paragraph" w:styleId="aa">
    <w:name w:val="Title"/>
    <w:basedOn w:val="a"/>
    <w:link w:val="ab"/>
    <w:qFormat/>
    <w:rsid w:val="006C1F64"/>
    <w:pPr>
      <w:suppressLineNumbers/>
      <w:spacing w:before="120" w:after="120"/>
    </w:pPr>
    <w:rPr>
      <w:i/>
      <w:iCs/>
    </w:rPr>
  </w:style>
  <w:style w:type="character" w:customStyle="1" w:styleId="ab">
    <w:name w:val="Название Знак"/>
    <w:basedOn w:val="a0"/>
    <w:link w:val="aa"/>
    <w:rsid w:val="006C1F64"/>
    <w:rPr>
      <w:rFonts w:ascii="Times New Roman" w:eastAsia="SimSun" w:hAnsi="Times New Roman" w:cs="Mangal"/>
      <w:i/>
      <w:iCs/>
      <w:color w:val="00000A"/>
      <w:sz w:val="24"/>
      <w:szCs w:val="24"/>
      <w:lang w:eastAsia="zh-CN" w:bidi="hi-IN"/>
    </w:rPr>
  </w:style>
  <w:style w:type="paragraph" w:styleId="21">
    <w:name w:val="Body Text Indent 2"/>
    <w:basedOn w:val="a"/>
    <w:link w:val="22"/>
    <w:semiHidden/>
    <w:unhideWhenUsed/>
    <w:rsid w:val="006C1F64"/>
    <w:pPr>
      <w:ind w:firstLine="1134"/>
      <w:jc w:val="both"/>
    </w:pPr>
    <w:rPr>
      <w:b/>
    </w:rPr>
  </w:style>
  <w:style w:type="character" w:customStyle="1" w:styleId="22">
    <w:name w:val="Основной текст с отступом 2 Знак"/>
    <w:basedOn w:val="a0"/>
    <w:link w:val="21"/>
    <w:semiHidden/>
    <w:rsid w:val="006C1F64"/>
    <w:rPr>
      <w:rFonts w:ascii="Times New Roman" w:eastAsia="SimSun" w:hAnsi="Times New Roman" w:cs="Mangal"/>
      <w:b/>
      <w:color w:val="00000A"/>
      <w:sz w:val="24"/>
      <w:szCs w:val="24"/>
      <w:lang w:eastAsia="zh-CN" w:bidi="hi-IN"/>
    </w:rPr>
  </w:style>
  <w:style w:type="character" w:customStyle="1" w:styleId="31">
    <w:name w:val="Основной текст с отступом 3 Знак"/>
    <w:basedOn w:val="a0"/>
    <w:link w:val="32"/>
    <w:semiHidden/>
    <w:rsid w:val="006C1F64"/>
    <w:rPr>
      <w:rFonts w:ascii="Times New Roman" w:eastAsia="SimSun" w:hAnsi="Times New Roman" w:cs="Mangal"/>
      <w:color w:val="00000A"/>
      <w:sz w:val="24"/>
      <w:szCs w:val="24"/>
      <w:lang w:eastAsia="zh-CN" w:bidi="hi-IN"/>
    </w:rPr>
  </w:style>
  <w:style w:type="paragraph" w:styleId="32">
    <w:name w:val="Body Text Indent 3"/>
    <w:basedOn w:val="a"/>
    <w:link w:val="31"/>
    <w:semiHidden/>
    <w:unhideWhenUsed/>
    <w:rsid w:val="006C1F64"/>
    <w:pPr>
      <w:ind w:left="142" w:firstLine="992"/>
      <w:jc w:val="both"/>
    </w:pPr>
  </w:style>
  <w:style w:type="paragraph" w:styleId="ac">
    <w:name w:val="Balloon Text"/>
    <w:basedOn w:val="a"/>
    <w:link w:val="10"/>
    <w:semiHidden/>
    <w:unhideWhenUsed/>
    <w:rsid w:val="006C1F64"/>
    <w:pPr>
      <w:spacing w:after="0" w:line="100" w:lineRule="atLeast"/>
    </w:pPr>
    <w:rPr>
      <w:rFonts w:ascii="Tahoma" w:hAnsi="Tahoma"/>
      <w:sz w:val="16"/>
      <w:szCs w:val="14"/>
    </w:rPr>
  </w:style>
  <w:style w:type="character" w:customStyle="1" w:styleId="10">
    <w:name w:val="Текст выноски Знак1"/>
    <w:basedOn w:val="a0"/>
    <w:link w:val="ac"/>
    <w:semiHidden/>
    <w:locked/>
    <w:rsid w:val="006C1F64"/>
    <w:rPr>
      <w:rFonts w:ascii="Tahoma" w:eastAsia="SimSun" w:hAnsi="Tahoma" w:cs="Mangal"/>
      <w:color w:val="00000A"/>
      <w:sz w:val="16"/>
      <w:szCs w:val="14"/>
      <w:lang w:eastAsia="zh-CN" w:bidi="hi-IN"/>
    </w:rPr>
  </w:style>
  <w:style w:type="character" w:customStyle="1" w:styleId="ad">
    <w:name w:val="Текст выноски Знак"/>
    <w:basedOn w:val="a0"/>
    <w:semiHidden/>
    <w:rsid w:val="006C1F64"/>
    <w:rPr>
      <w:rFonts w:ascii="Tahoma" w:eastAsia="SimSun" w:hAnsi="Tahoma" w:cs="Mangal"/>
      <w:color w:val="00000A"/>
      <w:sz w:val="16"/>
      <w:szCs w:val="14"/>
      <w:lang w:eastAsia="zh-CN" w:bidi="hi-IN"/>
    </w:rPr>
  </w:style>
  <w:style w:type="paragraph" w:styleId="ae">
    <w:name w:val="List Paragraph"/>
    <w:basedOn w:val="a"/>
    <w:uiPriority w:val="1"/>
    <w:qFormat/>
    <w:rsid w:val="006C1F64"/>
    <w:pPr>
      <w:spacing w:after="0"/>
      <w:ind w:left="720"/>
      <w:contextualSpacing/>
      <w:jc w:val="center"/>
    </w:pPr>
    <w:rPr>
      <w:rFonts w:ascii="Calibri" w:eastAsia="Calibri" w:hAnsi="Calibri" w:cs="Calibri"/>
      <w:sz w:val="22"/>
      <w:szCs w:val="22"/>
    </w:rPr>
  </w:style>
  <w:style w:type="paragraph" w:customStyle="1" w:styleId="af">
    <w:name w:val="Заголовок"/>
    <w:basedOn w:val="a"/>
    <w:next w:val="a7"/>
    <w:rsid w:val="006C1F64"/>
    <w:pPr>
      <w:keepNext/>
      <w:spacing w:before="240" w:after="120"/>
    </w:pPr>
    <w:rPr>
      <w:rFonts w:ascii="Arial" w:eastAsia="Microsoft YaHei" w:hAnsi="Arial"/>
      <w:sz w:val="28"/>
      <w:szCs w:val="28"/>
    </w:rPr>
  </w:style>
  <w:style w:type="paragraph" w:customStyle="1" w:styleId="af0">
    <w:name w:val="Заглавие"/>
    <w:basedOn w:val="a"/>
    <w:rsid w:val="006C1F64"/>
    <w:pPr>
      <w:suppressLineNumbers/>
      <w:spacing w:before="120" w:after="120"/>
    </w:pPr>
    <w:rPr>
      <w:i/>
      <w:iCs/>
    </w:rPr>
  </w:style>
  <w:style w:type="paragraph" w:customStyle="1" w:styleId="af1">
    <w:name w:val="Содержимое таблицы"/>
    <w:basedOn w:val="a"/>
    <w:rsid w:val="006C1F64"/>
  </w:style>
  <w:style w:type="paragraph" w:customStyle="1" w:styleId="af2">
    <w:name w:val="Верхний колонтитул слева"/>
    <w:basedOn w:val="a"/>
    <w:rsid w:val="006C1F64"/>
    <w:pPr>
      <w:suppressLineNumbers/>
      <w:tabs>
        <w:tab w:val="center" w:pos="7143"/>
        <w:tab w:val="right" w:pos="14286"/>
      </w:tabs>
    </w:pPr>
  </w:style>
  <w:style w:type="paragraph" w:customStyle="1" w:styleId="af3">
    <w:name w:val="Заголовок таблицы"/>
    <w:basedOn w:val="af1"/>
    <w:rsid w:val="006C1F64"/>
  </w:style>
  <w:style w:type="paragraph" w:customStyle="1" w:styleId="ConsNonformat">
    <w:name w:val="ConsNonformat"/>
    <w:rsid w:val="006C1F64"/>
    <w:pPr>
      <w:widowControl w:val="0"/>
      <w:suppressAutoHyphens/>
    </w:pPr>
    <w:rPr>
      <w:rFonts w:ascii="Courier New" w:eastAsia="Times New Roman" w:hAnsi="Courier New" w:cs="Courier New"/>
      <w:color w:val="00000A"/>
      <w:sz w:val="20"/>
      <w:szCs w:val="20"/>
      <w:lang w:eastAsia="zh-CN"/>
    </w:rPr>
  </w:style>
  <w:style w:type="character" w:customStyle="1" w:styleId="-">
    <w:name w:val="Интернет-ссылка"/>
    <w:rsid w:val="006C1F64"/>
    <w:rPr>
      <w:color w:val="0000FF"/>
      <w:u w:val="single"/>
    </w:rPr>
  </w:style>
  <w:style w:type="character" w:customStyle="1" w:styleId="WW8Num34z0">
    <w:name w:val="WW8Num34z0"/>
    <w:rsid w:val="006C1F64"/>
  </w:style>
  <w:style w:type="character" w:customStyle="1" w:styleId="WW8Num24z0">
    <w:name w:val="WW8Num24z0"/>
    <w:rsid w:val="006C1F64"/>
    <w:rPr>
      <w:rFonts w:ascii="Symbol" w:hAnsi="Symbol" w:cs="Symbol" w:hint="default"/>
      <w:sz w:val="28"/>
      <w:szCs w:val="28"/>
      <w:lang w:val="uk-UA"/>
    </w:rPr>
  </w:style>
  <w:style w:type="character" w:customStyle="1" w:styleId="WW8Num24z1">
    <w:name w:val="WW8Num24z1"/>
    <w:rsid w:val="006C1F64"/>
    <w:rPr>
      <w:rFonts w:ascii="Courier New" w:hAnsi="Courier New" w:cs="Courier New" w:hint="default"/>
    </w:rPr>
  </w:style>
  <w:style w:type="character" w:customStyle="1" w:styleId="WW8Num24z2">
    <w:name w:val="WW8Num24z2"/>
    <w:rsid w:val="006C1F64"/>
    <w:rPr>
      <w:rFonts w:ascii="Wingdings" w:hAnsi="Wingdings" w:cs="Wingdings" w:hint="default"/>
    </w:rPr>
  </w:style>
  <w:style w:type="character" w:customStyle="1" w:styleId="WW8Num13z0">
    <w:name w:val="WW8Num13z0"/>
    <w:rsid w:val="006C1F64"/>
    <w:rPr>
      <w:rFonts w:ascii="Symbol" w:hAnsi="Symbol" w:cs="Symbol" w:hint="default"/>
    </w:rPr>
  </w:style>
  <w:style w:type="character" w:customStyle="1" w:styleId="WW8Num17z0">
    <w:name w:val="WW8Num17z0"/>
    <w:rsid w:val="006C1F64"/>
    <w:rPr>
      <w:sz w:val="28"/>
      <w:szCs w:val="28"/>
      <w:lang w:val="uk-UA"/>
    </w:rPr>
  </w:style>
  <w:style w:type="character" w:customStyle="1" w:styleId="WW8Num17z1">
    <w:name w:val="WW8Num17z1"/>
    <w:rsid w:val="006C1F64"/>
  </w:style>
  <w:style w:type="character" w:customStyle="1" w:styleId="WW8Num17z2">
    <w:name w:val="WW8Num17z2"/>
    <w:rsid w:val="006C1F64"/>
  </w:style>
  <w:style w:type="character" w:customStyle="1" w:styleId="WW8Num17z3">
    <w:name w:val="WW8Num17z3"/>
    <w:rsid w:val="006C1F64"/>
  </w:style>
  <w:style w:type="character" w:customStyle="1" w:styleId="WW8Num17z4">
    <w:name w:val="WW8Num17z4"/>
    <w:rsid w:val="006C1F64"/>
  </w:style>
  <w:style w:type="character" w:customStyle="1" w:styleId="WW8Num17z5">
    <w:name w:val="WW8Num17z5"/>
    <w:rsid w:val="006C1F64"/>
  </w:style>
  <w:style w:type="character" w:customStyle="1" w:styleId="WW8Num17z6">
    <w:name w:val="WW8Num17z6"/>
    <w:rsid w:val="006C1F64"/>
  </w:style>
  <w:style w:type="character" w:customStyle="1" w:styleId="WW8Num17z7">
    <w:name w:val="WW8Num17z7"/>
    <w:rsid w:val="006C1F64"/>
  </w:style>
  <w:style w:type="character" w:customStyle="1" w:styleId="WW8Num17z8">
    <w:name w:val="WW8Num17z8"/>
    <w:rsid w:val="006C1F64"/>
  </w:style>
  <w:style w:type="character" w:customStyle="1" w:styleId="WW8Num40z0">
    <w:name w:val="WW8Num40z0"/>
    <w:rsid w:val="006C1F64"/>
  </w:style>
  <w:style w:type="character" w:customStyle="1" w:styleId="WW8Num40z1">
    <w:name w:val="WW8Num40z1"/>
    <w:rsid w:val="006C1F64"/>
  </w:style>
  <w:style w:type="character" w:customStyle="1" w:styleId="WW8Num40z2">
    <w:name w:val="WW8Num40z2"/>
    <w:rsid w:val="006C1F64"/>
  </w:style>
  <w:style w:type="character" w:customStyle="1" w:styleId="WW8Num40z3">
    <w:name w:val="WW8Num40z3"/>
    <w:rsid w:val="006C1F64"/>
  </w:style>
  <w:style w:type="character" w:customStyle="1" w:styleId="WW8Num40z4">
    <w:name w:val="WW8Num40z4"/>
    <w:rsid w:val="006C1F64"/>
  </w:style>
  <w:style w:type="character" w:customStyle="1" w:styleId="WW8Num40z5">
    <w:name w:val="WW8Num40z5"/>
    <w:rsid w:val="006C1F64"/>
  </w:style>
  <w:style w:type="character" w:customStyle="1" w:styleId="WW8Num40z6">
    <w:name w:val="WW8Num40z6"/>
    <w:rsid w:val="006C1F64"/>
  </w:style>
  <w:style w:type="character" w:customStyle="1" w:styleId="WW8Num40z7">
    <w:name w:val="WW8Num40z7"/>
    <w:rsid w:val="006C1F64"/>
  </w:style>
  <w:style w:type="character" w:customStyle="1" w:styleId="WW8Num40z8">
    <w:name w:val="WW8Num40z8"/>
    <w:rsid w:val="006C1F64"/>
  </w:style>
  <w:style w:type="character" w:customStyle="1" w:styleId="ListLabel1">
    <w:name w:val="ListLabel 1"/>
    <w:rsid w:val="006C1F64"/>
    <w:rPr>
      <w:rFonts w:ascii="Times New Roman" w:hAnsi="Times New Roman" w:cs="Times New Roman" w:hint="default"/>
    </w:rPr>
  </w:style>
  <w:style w:type="character" w:customStyle="1" w:styleId="ListLabel2">
    <w:name w:val="ListLabel 2"/>
    <w:rsid w:val="006C1F64"/>
    <w:rPr>
      <w:rFonts w:ascii="Times New Roman" w:hAnsi="Times New Roman" w:cs="Times New Roman" w:hint="default"/>
    </w:rPr>
  </w:style>
  <w:style w:type="character" w:customStyle="1" w:styleId="af4">
    <w:name w:val="Маркеры списка"/>
    <w:rsid w:val="006C1F64"/>
    <w:rPr>
      <w:rFonts w:ascii="OpenSymbol" w:eastAsia="OpenSymbol" w:hAnsi="OpenSymbol" w:cs="OpenSymbol" w:hint="default"/>
    </w:rPr>
  </w:style>
  <w:style w:type="character" w:customStyle="1" w:styleId="ListLabel3">
    <w:name w:val="ListLabel 3"/>
    <w:rsid w:val="006C1F64"/>
    <w:rPr>
      <w:rFonts w:ascii="Times New Roman" w:hAnsi="Times New Roman" w:cs="Times New Roman" w:hint="default"/>
    </w:rPr>
  </w:style>
  <w:style w:type="character" w:customStyle="1" w:styleId="ListLabel4">
    <w:name w:val="ListLabel 4"/>
    <w:rsid w:val="006C1F64"/>
    <w:rPr>
      <w:rFonts w:ascii="Symbol" w:hAnsi="Symbol" w:cs="Symbol" w:hint="default"/>
    </w:rPr>
  </w:style>
  <w:style w:type="character" w:customStyle="1" w:styleId="apple-converted-space">
    <w:name w:val="apple-converted-space"/>
    <w:basedOn w:val="a0"/>
    <w:rsid w:val="006C1F64"/>
  </w:style>
  <w:style w:type="character" w:customStyle="1" w:styleId="ListLabel5">
    <w:name w:val="ListLabel 5"/>
    <w:rsid w:val="006C1F64"/>
    <w:rPr>
      <w:rFonts w:ascii="Times New Roman" w:hAnsi="Times New Roman" w:cs="Times New Roman" w:hint="default"/>
    </w:rPr>
  </w:style>
  <w:style w:type="character" w:customStyle="1" w:styleId="ListLabel6">
    <w:name w:val="ListLabel 6"/>
    <w:rsid w:val="006C1F64"/>
    <w:rPr>
      <w:rFonts w:ascii="Symbol" w:hAnsi="Symbol" w:cs="Symbol" w:hint="default"/>
    </w:rPr>
  </w:style>
  <w:style w:type="character" w:customStyle="1" w:styleId="ListLabel7">
    <w:name w:val="ListLabel 7"/>
    <w:rsid w:val="006C1F64"/>
    <w:rPr>
      <w:sz w:val="20"/>
    </w:rPr>
  </w:style>
  <w:style w:type="character" w:customStyle="1" w:styleId="ListLabel8">
    <w:name w:val="ListLabel 8"/>
    <w:rsid w:val="006C1F64"/>
    <w:rPr>
      <w:rFonts w:ascii="Calibri" w:hAnsi="Calibri" w:cs="Calibri" w:hint="default"/>
    </w:rPr>
  </w:style>
  <w:style w:type="character" w:customStyle="1" w:styleId="ListLabel9">
    <w:name w:val="ListLabel 9"/>
    <w:rsid w:val="006C1F64"/>
    <w:rPr>
      <w:rFonts w:ascii="Courier New" w:hAnsi="Courier New" w:cs="Courier New" w:hint="default"/>
    </w:rPr>
  </w:style>
  <w:style w:type="character" w:styleId="af5">
    <w:name w:val="Emphasis"/>
    <w:basedOn w:val="a0"/>
    <w:uiPriority w:val="20"/>
    <w:qFormat/>
    <w:rsid w:val="006C1F64"/>
    <w:rPr>
      <w:i/>
      <w:iCs/>
    </w:rPr>
  </w:style>
  <w:style w:type="character" w:styleId="af6">
    <w:name w:val="Strong"/>
    <w:basedOn w:val="a0"/>
    <w:uiPriority w:val="22"/>
    <w:qFormat/>
    <w:rsid w:val="004C1D66"/>
    <w:rPr>
      <w:b/>
      <w:bCs/>
    </w:rPr>
  </w:style>
  <w:style w:type="paragraph" w:styleId="af7">
    <w:name w:val="Normal (Web)"/>
    <w:basedOn w:val="a"/>
    <w:uiPriority w:val="99"/>
    <w:semiHidden/>
    <w:unhideWhenUsed/>
    <w:rsid w:val="003968C4"/>
    <w:pPr>
      <w:widowControl/>
      <w:suppressAutoHyphens w:val="0"/>
      <w:spacing w:before="100" w:beforeAutospacing="1" w:after="100" w:afterAutospacing="1" w:line="240" w:lineRule="auto"/>
    </w:pPr>
    <w:rPr>
      <w:rFonts w:eastAsia="Times New Roman" w:cs="Times New Roman"/>
      <w:color w:val="auto"/>
      <w:lang w:eastAsia="ru-RU" w:bidi="ar-SA"/>
    </w:rPr>
  </w:style>
  <w:style w:type="character" w:customStyle="1" w:styleId="30">
    <w:name w:val="Заголовок 3 Знак"/>
    <w:basedOn w:val="a0"/>
    <w:link w:val="3"/>
    <w:uiPriority w:val="9"/>
    <w:semiHidden/>
    <w:rsid w:val="000F4F3C"/>
    <w:rPr>
      <w:rFonts w:asciiTheme="majorHAnsi" w:eastAsiaTheme="majorEastAsia" w:hAnsiTheme="majorHAnsi" w:cs="Mangal"/>
      <w:b/>
      <w:bCs/>
      <w:color w:val="4F81BD" w:themeColor="accent1"/>
      <w:sz w:val="24"/>
      <w:szCs w:val="21"/>
      <w:lang w:eastAsia="zh-CN" w:bidi="hi-IN"/>
    </w:rPr>
  </w:style>
  <w:style w:type="character" w:styleId="af8">
    <w:name w:val="Hyperlink"/>
    <w:basedOn w:val="a0"/>
    <w:uiPriority w:val="99"/>
    <w:semiHidden/>
    <w:unhideWhenUsed/>
    <w:rsid w:val="000F4F3C"/>
    <w:rPr>
      <w:color w:val="0000FF"/>
      <w:u w:val="single"/>
    </w:rPr>
  </w:style>
  <w:style w:type="character" w:customStyle="1" w:styleId="20">
    <w:name w:val="Заголовок 2 Знак"/>
    <w:basedOn w:val="a0"/>
    <w:link w:val="2"/>
    <w:uiPriority w:val="9"/>
    <w:semiHidden/>
    <w:rsid w:val="004024AA"/>
    <w:rPr>
      <w:rFonts w:asciiTheme="majorHAnsi" w:eastAsiaTheme="majorEastAsia" w:hAnsiTheme="majorHAnsi" w:cs="Mangal"/>
      <w:b/>
      <w:bCs/>
      <w:color w:val="4F81BD" w:themeColor="accent1"/>
      <w:sz w:val="26"/>
      <w:szCs w:val="2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2882">
      <w:bodyDiv w:val="1"/>
      <w:marLeft w:val="0"/>
      <w:marRight w:val="0"/>
      <w:marTop w:val="0"/>
      <w:marBottom w:val="0"/>
      <w:divBdr>
        <w:top w:val="none" w:sz="0" w:space="0" w:color="auto"/>
        <w:left w:val="none" w:sz="0" w:space="0" w:color="auto"/>
        <w:bottom w:val="none" w:sz="0" w:space="0" w:color="auto"/>
        <w:right w:val="none" w:sz="0" w:space="0" w:color="auto"/>
      </w:divBdr>
    </w:div>
    <w:div w:id="701592198">
      <w:bodyDiv w:val="1"/>
      <w:marLeft w:val="0"/>
      <w:marRight w:val="0"/>
      <w:marTop w:val="0"/>
      <w:marBottom w:val="0"/>
      <w:divBdr>
        <w:top w:val="none" w:sz="0" w:space="0" w:color="auto"/>
        <w:left w:val="none" w:sz="0" w:space="0" w:color="auto"/>
        <w:bottom w:val="none" w:sz="0" w:space="0" w:color="auto"/>
        <w:right w:val="none" w:sz="0" w:space="0" w:color="auto"/>
      </w:divBdr>
    </w:div>
    <w:div w:id="773403397">
      <w:bodyDiv w:val="1"/>
      <w:marLeft w:val="0"/>
      <w:marRight w:val="0"/>
      <w:marTop w:val="0"/>
      <w:marBottom w:val="0"/>
      <w:divBdr>
        <w:top w:val="none" w:sz="0" w:space="0" w:color="auto"/>
        <w:left w:val="none" w:sz="0" w:space="0" w:color="auto"/>
        <w:bottom w:val="none" w:sz="0" w:space="0" w:color="auto"/>
        <w:right w:val="none" w:sz="0" w:space="0" w:color="auto"/>
      </w:divBdr>
    </w:div>
    <w:div w:id="858087510">
      <w:bodyDiv w:val="1"/>
      <w:marLeft w:val="0"/>
      <w:marRight w:val="0"/>
      <w:marTop w:val="0"/>
      <w:marBottom w:val="0"/>
      <w:divBdr>
        <w:top w:val="none" w:sz="0" w:space="0" w:color="auto"/>
        <w:left w:val="none" w:sz="0" w:space="0" w:color="auto"/>
        <w:bottom w:val="none" w:sz="0" w:space="0" w:color="auto"/>
        <w:right w:val="none" w:sz="0" w:space="0" w:color="auto"/>
      </w:divBdr>
    </w:div>
    <w:div w:id="1226644750">
      <w:bodyDiv w:val="1"/>
      <w:marLeft w:val="0"/>
      <w:marRight w:val="0"/>
      <w:marTop w:val="0"/>
      <w:marBottom w:val="0"/>
      <w:divBdr>
        <w:top w:val="none" w:sz="0" w:space="0" w:color="auto"/>
        <w:left w:val="none" w:sz="0" w:space="0" w:color="auto"/>
        <w:bottom w:val="none" w:sz="0" w:space="0" w:color="auto"/>
        <w:right w:val="none" w:sz="0" w:space="0" w:color="auto"/>
      </w:divBdr>
    </w:div>
    <w:div w:id="1321427088">
      <w:bodyDiv w:val="1"/>
      <w:marLeft w:val="0"/>
      <w:marRight w:val="0"/>
      <w:marTop w:val="0"/>
      <w:marBottom w:val="0"/>
      <w:divBdr>
        <w:top w:val="none" w:sz="0" w:space="0" w:color="auto"/>
        <w:left w:val="none" w:sz="0" w:space="0" w:color="auto"/>
        <w:bottom w:val="none" w:sz="0" w:space="0" w:color="auto"/>
        <w:right w:val="none" w:sz="0" w:space="0" w:color="auto"/>
      </w:divBdr>
    </w:div>
    <w:div w:id="18095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https://zakon.rada.gov.ua/laws/show/1233-2020-%D1%80/print" TargetMode="Externa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hyperlink" Target="https://zakon.rada.gov.ua/laws/show/1233-2020-%D1%80/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hyperlink" Target="https://zakon.rada.gov.ua/laws/show/286/2019" TargetMode="Externa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yperlink" Target="https://zakon.rada.gov.ua/laws/show/1233-2020-%D1%80/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FC9D-2698-4B3F-8722-A4FFB14B5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32</Pages>
  <Words>9175</Words>
  <Characters>52299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JurbaStyle</dc:creator>
  <cp:keywords/>
  <dc:description/>
  <cp:lastModifiedBy>JurbaStyle</cp:lastModifiedBy>
  <cp:revision>205</cp:revision>
  <cp:lastPrinted>2023-10-26T04:54:00Z</cp:lastPrinted>
  <dcterms:created xsi:type="dcterms:W3CDTF">2019-09-09T09:08:00Z</dcterms:created>
  <dcterms:modified xsi:type="dcterms:W3CDTF">2023-10-26T04:56:00Z</dcterms:modified>
</cp:coreProperties>
</file>